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60cf09da2b13471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09" w:type="dxa"/>
        <w:tblInd w:w="-318" w:type="dxa"/>
        <w:tblLook w:val="04A0"/>
      </w:tblPr>
      <w:tblGrid>
        <w:gridCol w:w="4771"/>
        <w:gridCol w:w="716"/>
        <w:gridCol w:w="914"/>
        <w:gridCol w:w="2122"/>
        <w:gridCol w:w="2086"/>
      </w:tblGrid>
      <w:tr w:rsidR="00BD6A79" w:rsidRPr="00BD6A79" w:rsidTr="00BD6A79">
        <w:trPr>
          <w:trHeight w:val="439"/>
        </w:trPr>
        <w:tc>
          <w:tcPr>
            <w:tcW w:w="4771" w:type="dxa"/>
            <w:tcBorders>
              <w:top w:val="nil"/>
              <w:left w:val="nil"/>
              <w:bottom w:val="nil"/>
              <w:right w:val="nil"/>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b/>
                <w:bCs/>
                <w:sz w:val="24"/>
                <w:szCs w:val="24"/>
              </w:rPr>
            </w:pPr>
            <w:r w:rsidRPr="00BD6A79">
              <w:rPr>
                <w:rFonts w:ascii="VNI-Times" w:eastAsia="Times New Roman" w:hAnsi="VNI-Times" w:cs="Arial"/>
                <w:b/>
                <w:bCs/>
                <w:sz w:val="24"/>
                <w:szCs w:val="24"/>
              </w:rPr>
              <w:t xml:space="preserve">    COÂNG TY COÅ PHAÀN DIC SOÁ 4</w:t>
            </w:r>
          </w:p>
        </w:tc>
        <w:tc>
          <w:tcPr>
            <w:tcW w:w="716" w:type="dxa"/>
            <w:tcBorders>
              <w:top w:val="nil"/>
              <w:left w:val="nil"/>
              <w:bottom w:val="nil"/>
              <w:right w:val="nil"/>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p>
        </w:tc>
        <w:tc>
          <w:tcPr>
            <w:tcW w:w="5122" w:type="dxa"/>
            <w:gridSpan w:val="3"/>
            <w:tcBorders>
              <w:top w:val="nil"/>
              <w:left w:val="nil"/>
              <w:bottom w:val="nil"/>
              <w:right w:val="nil"/>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b/>
                <w:bCs/>
                <w:sz w:val="20"/>
                <w:szCs w:val="20"/>
              </w:rPr>
            </w:pPr>
            <w:r w:rsidRPr="00BD6A79">
              <w:rPr>
                <w:rFonts w:ascii="VNI-Times" w:eastAsia="Times New Roman" w:hAnsi="VNI-Times" w:cs="Arial"/>
                <w:b/>
                <w:bCs/>
                <w:sz w:val="20"/>
                <w:szCs w:val="20"/>
              </w:rPr>
              <w:t>M</w:t>
            </w:r>
            <w:r w:rsidRPr="00BD6A79">
              <w:rPr>
                <w:rFonts w:eastAsia="Times New Roman" w:cs="Times New Roman"/>
                <w:b/>
                <w:bCs/>
                <w:sz w:val="20"/>
                <w:szCs w:val="20"/>
              </w:rPr>
              <w:t>ẫ</w:t>
            </w:r>
            <w:r w:rsidRPr="00BD6A79">
              <w:rPr>
                <w:rFonts w:ascii="VNI-Times" w:eastAsia="Times New Roman" w:hAnsi="VNI-Times" w:cs="VNI-Times"/>
                <w:b/>
                <w:bCs/>
                <w:sz w:val="20"/>
                <w:szCs w:val="20"/>
              </w:rPr>
              <w:t>u s</w:t>
            </w:r>
            <w:r w:rsidRPr="00BD6A79">
              <w:rPr>
                <w:rFonts w:eastAsia="Times New Roman" w:cs="Times New Roman"/>
                <w:b/>
                <w:bCs/>
                <w:sz w:val="20"/>
                <w:szCs w:val="20"/>
              </w:rPr>
              <w:t>ố</w:t>
            </w:r>
            <w:r w:rsidRPr="00BD6A79">
              <w:rPr>
                <w:rFonts w:ascii="VNI-Times" w:eastAsia="Times New Roman" w:hAnsi="VNI-Times" w:cs="Arial"/>
                <w:b/>
                <w:bCs/>
                <w:sz w:val="20"/>
                <w:szCs w:val="20"/>
              </w:rPr>
              <w:t xml:space="preserve">  B 01 a - DN</w:t>
            </w:r>
          </w:p>
        </w:tc>
      </w:tr>
      <w:tr w:rsidR="00BD6A79" w:rsidRPr="00BD6A79" w:rsidTr="00BD6A79">
        <w:trPr>
          <w:trHeight w:val="439"/>
        </w:trPr>
        <w:tc>
          <w:tcPr>
            <w:tcW w:w="5487" w:type="dxa"/>
            <w:gridSpan w:val="2"/>
            <w:tcBorders>
              <w:top w:val="nil"/>
              <w:left w:val="nil"/>
              <w:bottom w:val="nil"/>
              <w:right w:val="nil"/>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i/>
                <w:iCs/>
                <w:sz w:val="20"/>
                <w:szCs w:val="20"/>
              </w:rPr>
            </w:pPr>
            <w:r w:rsidRPr="00BD6A79">
              <w:rPr>
                <w:rFonts w:ascii="VNI-Times" w:eastAsia="Times New Roman" w:hAnsi="VNI-Times" w:cs="Arial"/>
                <w:i/>
                <w:iCs/>
                <w:sz w:val="20"/>
                <w:szCs w:val="20"/>
              </w:rPr>
              <w:t>Ñòa chæ : Soá 4, ñöôøng 6, Khu ñoâ thò Chí linh,TP Vuõng taøu</w:t>
            </w:r>
          </w:p>
        </w:tc>
        <w:tc>
          <w:tcPr>
            <w:tcW w:w="5122" w:type="dxa"/>
            <w:gridSpan w:val="3"/>
            <w:tcBorders>
              <w:top w:val="nil"/>
              <w:left w:val="nil"/>
              <w:bottom w:val="nil"/>
              <w:right w:val="nil"/>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16"/>
                <w:szCs w:val="16"/>
              </w:rPr>
            </w:pPr>
            <w:r w:rsidRPr="00BD6A79">
              <w:rPr>
                <w:rFonts w:ascii="VNI-Times" w:eastAsia="Times New Roman" w:hAnsi="VNI-Times" w:cs="Arial"/>
                <w:sz w:val="16"/>
                <w:szCs w:val="16"/>
              </w:rPr>
              <w:t xml:space="preserve">(Ban haønh theo QÑ soá 15/2006/QÑ-BTC </w:t>
            </w:r>
          </w:p>
        </w:tc>
      </w:tr>
      <w:tr w:rsidR="00BD6A79" w:rsidRPr="00BD6A79" w:rsidTr="00BD6A79">
        <w:trPr>
          <w:trHeight w:val="439"/>
        </w:trPr>
        <w:tc>
          <w:tcPr>
            <w:tcW w:w="4771" w:type="dxa"/>
            <w:tcBorders>
              <w:top w:val="nil"/>
              <w:left w:val="nil"/>
              <w:bottom w:val="nil"/>
              <w:right w:val="nil"/>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i/>
                <w:iCs/>
                <w:sz w:val="20"/>
                <w:szCs w:val="20"/>
              </w:rPr>
            </w:pPr>
          </w:p>
        </w:tc>
        <w:tc>
          <w:tcPr>
            <w:tcW w:w="716" w:type="dxa"/>
            <w:tcBorders>
              <w:top w:val="nil"/>
              <w:left w:val="nil"/>
              <w:bottom w:val="nil"/>
              <w:right w:val="nil"/>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p>
        </w:tc>
        <w:tc>
          <w:tcPr>
            <w:tcW w:w="5122" w:type="dxa"/>
            <w:gridSpan w:val="3"/>
            <w:tcBorders>
              <w:top w:val="nil"/>
              <w:left w:val="nil"/>
              <w:bottom w:val="nil"/>
              <w:right w:val="nil"/>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16"/>
                <w:szCs w:val="16"/>
              </w:rPr>
            </w:pPr>
            <w:r w:rsidRPr="00BD6A79">
              <w:rPr>
                <w:rFonts w:ascii="VNI-Times" w:eastAsia="Times New Roman" w:hAnsi="VNI-Times" w:cs="Arial"/>
                <w:sz w:val="16"/>
                <w:szCs w:val="16"/>
              </w:rPr>
              <w:t>ngaøy 20/3/2006 cuûa Boä tröôûng BTC)</w:t>
            </w:r>
          </w:p>
        </w:tc>
      </w:tr>
      <w:tr w:rsidR="00BD6A79" w:rsidRPr="00BD6A79" w:rsidTr="00BD6A79">
        <w:trPr>
          <w:trHeight w:val="705"/>
        </w:trPr>
        <w:tc>
          <w:tcPr>
            <w:tcW w:w="10609" w:type="dxa"/>
            <w:gridSpan w:val="5"/>
            <w:tcBorders>
              <w:top w:val="nil"/>
              <w:left w:val="nil"/>
              <w:bottom w:val="nil"/>
              <w:right w:val="nil"/>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b/>
                <w:bCs/>
                <w:sz w:val="28"/>
                <w:szCs w:val="28"/>
              </w:rPr>
            </w:pPr>
            <w:r w:rsidRPr="00BD6A79">
              <w:rPr>
                <w:rFonts w:ascii="VNI-Times" w:eastAsia="Times New Roman" w:hAnsi="VNI-Times" w:cs="Arial"/>
                <w:b/>
                <w:bCs/>
                <w:sz w:val="28"/>
                <w:szCs w:val="28"/>
              </w:rPr>
              <w:t xml:space="preserve">BAÛNG CAÂN ÑOÁI KEÁ TOAÙN GIÖÕA NIEÂN ÑOÄ </w:t>
            </w:r>
          </w:p>
        </w:tc>
      </w:tr>
      <w:tr w:rsidR="00BD6A79" w:rsidRPr="00BD6A79" w:rsidTr="00BD6A79">
        <w:trPr>
          <w:trHeight w:val="405"/>
        </w:trPr>
        <w:tc>
          <w:tcPr>
            <w:tcW w:w="10609" w:type="dxa"/>
            <w:gridSpan w:val="5"/>
            <w:tcBorders>
              <w:top w:val="nil"/>
              <w:left w:val="nil"/>
              <w:bottom w:val="nil"/>
              <w:right w:val="nil"/>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b/>
                <w:bCs/>
                <w:sz w:val="28"/>
                <w:szCs w:val="28"/>
              </w:rPr>
            </w:pPr>
            <w:r w:rsidRPr="00BD6A79">
              <w:rPr>
                <w:rFonts w:eastAsia="Times New Roman" w:cs="Times New Roman"/>
                <w:b/>
                <w:bCs/>
                <w:sz w:val="28"/>
                <w:szCs w:val="28"/>
              </w:rPr>
              <w:t>QUÝ III</w:t>
            </w:r>
            <w:r w:rsidRPr="00BD6A79">
              <w:rPr>
                <w:rFonts w:ascii="VNI-Times" w:eastAsia="Times New Roman" w:hAnsi="VNI-Times" w:cs="Arial"/>
                <w:b/>
                <w:bCs/>
                <w:sz w:val="28"/>
                <w:szCs w:val="28"/>
              </w:rPr>
              <w:t xml:space="preserve"> - Naêm 2012</w:t>
            </w:r>
          </w:p>
        </w:tc>
      </w:tr>
      <w:tr w:rsidR="00BD6A79" w:rsidRPr="00BD6A79" w:rsidTr="00FB6423">
        <w:trPr>
          <w:trHeight w:val="269"/>
        </w:trPr>
        <w:tc>
          <w:tcPr>
            <w:tcW w:w="10609" w:type="dxa"/>
            <w:gridSpan w:val="5"/>
            <w:tcBorders>
              <w:top w:val="nil"/>
              <w:left w:val="nil"/>
              <w:bottom w:val="nil"/>
              <w:right w:val="nil"/>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i/>
                <w:iCs/>
                <w:sz w:val="24"/>
                <w:szCs w:val="24"/>
              </w:rPr>
            </w:pPr>
            <w:r w:rsidRPr="00BD6A79">
              <w:rPr>
                <w:rFonts w:ascii="VNI-Times" w:eastAsia="Times New Roman" w:hAnsi="VNI-Times" w:cs="Arial"/>
                <w:i/>
                <w:iCs/>
                <w:sz w:val="24"/>
                <w:szCs w:val="24"/>
              </w:rPr>
              <w:t>Ta</w:t>
            </w:r>
            <w:r>
              <w:rPr>
                <w:rFonts w:ascii="VNI-Times" w:eastAsia="Times New Roman" w:hAnsi="VNI-Times" w:cs="Arial"/>
                <w:i/>
                <w:iCs/>
                <w:sz w:val="24"/>
                <w:szCs w:val="24"/>
              </w:rPr>
              <w:t xml:space="preserve">ïi ngaøy   30  thaùng  09 naêm </w:t>
            </w:r>
            <w:r w:rsidRPr="00BD6A79">
              <w:rPr>
                <w:rFonts w:ascii="VNI-Times" w:eastAsia="Times New Roman" w:hAnsi="VNI-Times" w:cs="Arial"/>
                <w:i/>
                <w:iCs/>
                <w:sz w:val="24"/>
                <w:szCs w:val="24"/>
              </w:rPr>
              <w:t xml:space="preserve"> 2012</w:t>
            </w:r>
          </w:p>
        </w:tc>
      </w:tr>
      <w:tr w:rsidR="00BD6A79" w:rsidRPr="00BD6A79" w:rsidTr="00FB6423">
        <w:trPr>
          <w:trHeight w:val="347"/>
        </w:trPr>
        <w:tc>
          <w:tcPr>
            <w:tcW w:w="4771" w:type="dxa"/>
            <w:tcBorders>
              <w:top w:val="nil"/>
              <w:left w:val="nil"/>
              <w:bottom w:val="nil"/>
              <w:right w:val="nil"/>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p>
        </w:tc>
        <w:tc>
          <w:tcPr>
            <w:tcW w:w="716" w:type="dxa"/>
            <w:tcBorders>
              <w:top w:val="nil"/>
              <w:left w:val="nil"/>
              <w:bottom w:val="nil"/>
              <w:right w:val="nil"/>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p>
        </w:tc>
        <w:tc>
          <w:tcPr>
            <w:tcW w:w="914" w:type="dxa"/>
            <w:tcBorders>
              <w:top w:val="nil"/>
              <w:left w:val="nil"/>
              <w:bottom w:val="nil"/>
              <w:right w:val="nil"/>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p>
        </w:tc>
        <w:tc>
          <w:tcPr>
            <w:tcW w:w="4208" w:type="dxa"/>
            <w:gridSpan w:val="2"/>
            <w:tcBorders>
              <w:top w:val="nil"/>
              <w:left w:val="nil"/>
              <w:bottom w:val="double" w:sz="6" w:space="0" w:color="auto"/>
              <w:right w:val="nil"/>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Ñôn vò tính : Ñoàng</w:t>
            </w:r>
          </w:p>
        </w:tc>
      </w:tr>
      <w:tr w:rsidR="00BD6A79" w:rsidRPr="00BD6A79" w:rsidTr="00BD6A79">
        <w:trPr>
          <w:trHeight w:val="769"/>
        </w:trPr>
        <w:tc>
          <w:tcPr>
            <w:tcW w:w="4771" w:type="dxa"/>
            <w:tcBorders>
              <w:top w:val="double" w:sz="6" w:space="0" w:color="auto"/>
              <w:left w:val="double" w:sz="6" w:space="0" w:color="auto"/>
              <w:bottom w:val="nil"/>
              <w:right w:val="single" w:sz="4" w:space="0" w:color="auto"/>
            </w:tcBorders>
            <w:shd w:val="clear" w:color="auto" w:fill="auto"/>
            <w:vAlign w:val="center"/>
            <w:hideMark/>
          </w:tcPr>
          <w:p w:rsidR="00BD6A79" w:rsidRPr="00BD6A79" w:rsidRDefault="00BD6A79" w:rsidP="00BD6A79">
            <w:pPr>
              <w:spacing w:after="0" w:line="240" w:lineRule="auto"/>
              <w:jc w:val="center"/>
              <w:rPr>
                <w:rFonts w:ascii="VNI-Times" w:eastAsia="Times New Roman" w:hAnsi="VNI-Times" w:cs="Arial"/>
                <w:b/>
                <w:bCs/>
                <w:sz w:val="24"/>
                <w:szCs w:val="24"/>
              </w:rPr>
            </w:pPr>
            <w:r w:rsidRPr="00BD6A79">
              <w:rPr>
                <w:rFonts w:ascii="VNI-Times" w:eastAsia="Times New Roman" w:hAnsi="VNI-Times" w:cs="Arial"/>
                <w:b/>
                <w:bCs/>
                <w:sz w:val="24"/>
                <w:szCs w:val="24"/>
              </w:rPr>
              <w:t>TAØI SAÛN</w:t>
            </w:r>
          </w:p>
        </w:tc>
        <w:tc>
          <w:tcPr>
            <w:tcW w:w="716" w:type="dxa"/>
            <w:tcBorders>
              <w:top w:val="double" w:sz="6" w:space="0" w:color="auto"/>
              <w:left w:val="nil"/>
              <w:bottom w:val="nil"/>
              <w:right w:val="single" w:sz="4" w:space="0" w:color="auto"/>
            </w:tcBorders>
            <w:shd w:val="clear" w:color="auto" w:fill="auto"/>
            <w:vAlign w:val="center"/>
            <w:hideMark/>
          </w:tcPr>
          <w:p w:rsidR="00BD6A79" w:rsidRPr="00BD6A79" w:rsidRDefault="00BD6A79" w:rsidP="00BD6A79">
            <w:pPr>
              <w:spacing w:after="0" w:line="240" w:lineRule="auto"/>
              <w:jc w:val="center"/>
              <w:rPr>
                <w:rFonts w:ascii="VNI-Times" w:eastAsia="Times New Roman" w:hAnsi="VNI-Times" w:cs="Arial"/>
                <w:b/>
                <w:bCs/>
                <w:sz w:val="24"/>
                <w:szCs w:val="24"/>
              </w:rPr>
            </w:pPr>
            <w:r w:rsidRPr="00BD6A79">
              <w:rPr>
                <w:rFonts w:ascii="VNI-Times" w:eastAsia="Times New Roman" w:hAnsi="VNI-Times" w:cs="Arial"/>
                <w:b/>
                <w:bCs/>
                <w:sz w:val="24"/>
                <w:szCs w:val="24"/>
              </w:rPr>
              <w:t>Maõ soá</w:t>
            </w:r>
          </w:p>
        </w:tc>
        <w:tc>
          <w:tcPr>
            <w:tcW w:w="914" w:type="dxa"/>
            <w:tcBorders>
              <w:top w:val="double" w:sz="6" w:space="0" w:color="auto"/>
              <w:left w:val="nil"/>
              <w:bottom w:val="nil"/>
              <w:right w:val="single" w:sz="4" w:space="0" w:color="auto"/>
            </w:tcBorders>
            <w:shd w:val="clear" w:color="auto" w:fill="auto"/>
            <w:vAlign w:val="center"/>
            <w:hideMark/>
          </w:tcPr>
          <w:p w:rsidR="00BD6A79" w:rsidRPr="00BD6A79" w:rsidRDefault="00BD6A79" w:rsidP="00BD6A79">
            <w:pPr>
              <w:spacing w:after="0" w:line="240" w:lineRule="auto"/>
              <w:jc w:val="center"/>
              <w:rPr>
                <w:rFonts w:ascii="VNI-Times" w:eastAsia="Times New Roman" w:hAnsi="VNI-Times" w:cs="Arial"/>
                <w:b/>
                <w:bCs/>
                <w:sz w:val="22"/>
              </w:rPr>
            </w:pPr>
            <w:r w:rsidRPr="00BD6A79">
              <w:rPr>
                <w:rFonts w:ascii="VNI-Times" w:eastAsia="Times New Roman" w:hAnsi="VNI-Times" w:cs="Arial"/>
                <w:b/>
                <w:bCs/>
                <w:sz w:val="22"/>
              </w:rPr>
              <w:t>Thuyeát minh</w:t>
            </w:r>
          </w:p>
        </w:tc>
        <w:tc>
          <w:tcPr>
            <w:tcW w:w="2122" w:type="dxa"/>
            <w:tcBorders>
              <w:top w:val="nil"/>
              <w:left w:val="nil"/>
              <w:bottom w:val="nil"/>
              <w:right w:val="single" w:sz="4" w:space="0" w:color="auto"/>
            </w:tcBorders>
            <w:shd w:val="clear" w:color="auto" w:fill="auto"/>
            <w:vAlign w:val="center"/>
            <w:hideMark/>
          </w:tcPr>
          <w:p w:rsidR="00BD6A79" w:rsidRPr="00BD6A79" w:rsidRDefault="00BD6A79" w:rsidP="00BD6A79">
            <w:pPr>
              <w:spacing w:after="0" w:line="240" w:lineRule="auto"/>
              <w:jc w:val="center"/>
              <w:rPr>
                <w:rFonts w:ascii="VNI-Times" w:eastAsia="Times New Roman" w:hAnsi="VNI-Times" w:cs="Arial"/>
                <w:b/>
                <w:bCs/>
                <w:sz w:val="24"/>
                <w:szCs w:val="24"/>
              </w:rPr>
            </w:pPr>
            <w:r w:rsidRPr="00BD6A79">
              <w:rPr>
                <w:rFonts w:ascii="VNI-Times" w:eastAsia="Times New Roman" w:hAnsi="VNI-Times" w:cs="Arial"/>
                <w:b/>
                <w:bCs/>
                <w:sz w:val="24"/>
                <w:szCs w:val="24"/>
              </w:rPr>
              <w:t>Soá cuoái quyù</w:t>
            </w:r>
          </w:p>
        </w:tc>
        <w:tc>
          <w:tcPr>
            <w:tcW w:w="2086" w:type="dxa"/>
            <w:tcBorders>
              <w:top w:val="nil"/>
              <w:left w:val="nil"/>
              <w:bottom w:val="nil"/>
              <w:right w:val="double" w:sz="6" w:space="0" w:color="auto"/>
            </w:tcBorders>
            <w:shd w:val="clear" w:color="auto" w:fill="auto"/>
            <w:vAlign w:val="center"/>
            <w:hideMark/>
          </w:tcPr>
          <w:p w:rsidR="00BD6A79" w:rsidRPr="00BD6A79" w:rsidRDefault="00BD6A79" w:rsidP="00BD6A79">
            <w:pPr>
              <w:spacing w:after="0" w:line="240" w:lineRule="auto"/>
              <w:jc w:val="center"/>
              <w:rPr>
                <w:rFonts w:ascii="VNI-Times" w:eastAsia="Times New Roman" w:hAnsi="VNI-Times" w:cs="Arial"/>
                <w:b/>
                <w:bCs/>
                <w:sz w:val="24"/>
                <w:szCs w:val="24"/>
              </w:rPr>
            </w:pPr>
            <w:r w:rsidRPr="00BD6A79">
              <w:rPr>
                <w:rFonts w:ascii="VNI-Times" w:eastAsia="Times New Roman" w:hAnsi="VNI-Times" w:cs="Arial"/>
                <w:b/>
                <w:bCs/>
                <w:sz w:val="24"/>
                <w:szCs w:val="24"/>
              </w:rPr>
              <w:t>Soá ñaàu naêm</w:t>
            </w:r>
          </w:p>
        </w:tc>
      </w:tr>
      <w:tr w:rsidR="00BD6A79" w:rsidRPr="00BD6A79" w:rsidTr="00BD6A79">
        <w:trPr>
          <w:trHeight w:val="450"/>
        </w:trPr>
        <w:tc>
          <w:tcPr>
            <w:tcW w:w="4771"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b/>
                <w:bCs/>
                <w:sz w:val="24"/>
                <w:szCs w:val="24"/>
              </w:rPr>
            </w:pPr>
            <w:r w:rsidRPr="00BD6A79">
              <w:rPr>
                <w:rFonts w:ascii="VNI-Times" w:eastAsia="Times New Roman" w:hAnsi="VNI-Times" w:cs="Arial"/>
                <w:b/>
                <w:bCs/>
                <w:sz w:val="24"/>
                <w:szCs w:val="24"/>
              </w:rPr>
              <w:t>1</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b/>
                <w:bCs/>
                <w:sz w:val="24"/>
                <w:szCs w:val="24"/>
              </w:rPr>
            </w:pPr>
            <w:r w:rsidRPr="00BD6A79">
              <w:rPr>
                <w:rFonts w:ascii="VNI-Times" w:eastAsia="Times New Roman" w:hAnsi="VNI-Times" w:cs="Arial"/>
                <w:b/>
                <w:bCs/>
                <w:sz w:val="24"/>
                <w:szCs w:val="24"/>
              </w:rPr>
              <w:t>2</w:t>
            </w:r>
          </w:p>
        </w:tc>
        <w:tc>
          <w:tcPr>
            <w:tcW w:w="914" w:type="dxa"/>
            <w:tcBorders>
              <w:top w:val="single" w:sz="4" w:space="0" w:color="auto"/>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b/>
                <w:bCs/>
                <w:sz w:val="24"/>
                <w:szCs w:val="24"/>
              </w:rPr>
            </w:pPr>
            <w:r w:rsidRPr="00BD6A79">
              <w:rPr>
                <w:rFonts w:ascii="VNI-Times" w:eastAsia="Times New Roman" w:hAnsi="VNI-Times" w:cs="Arial"/>
                <w:b/>
                <w:bCs/>
                <w:sz w:val="24"/>
                <w:szCs w:val="24"/>
              </w:rPr>
              <w:t>3</w:t>
            </w:r>
          </w:p>
        </w:tc>
        <w:tc>
          <w:tcPr>
            <w:tcW w:w="2122" w:type="dxa"/>
            <w:tcBorders>
              <w:top w:val="single" w:sz="4" w:space="0" w:color="auto"/>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b/>
                <w:bCs/>
                <w:sz w:val="24"/>
                <w:szCs w:val="24"/>
              </w:rPr>
            </w:pPr>
            <w:r w:rsidRPr="00BD6A79">
              <w:rPr>
                <w:rFonts w:ascii="VNI-Times" w:eastAsia="Times New Roman" w:hAnsi="VNI-Times" w:cs="Arial"/>
                <w:b/>
                <w:bCs/>
                <w:sz w:val="24"/>
                <w:szCs w:val="24"/>
              </w:rPr>
              <w:t>4</w:t>
            </w:r>
          </w:p>
        </w:tc>
        <w:tc>
          <w:tcPr>
            <w:tcW w:w="2086" w:type="dxa"/>
            <w:tcBorders>
              <w:top w:val="single" w:sz="4" w:space="0" w:color="auto"/>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b/>
                <w:bCs/>
                <w:sz w:val="24"/>
                <w:szCs w:val="24"/>
              </w:rPr>
            </w:pPr>
            <w:r w:rsidRPr="00BD6A79">
              <w:rPr>
                <w:rFonts w:ascii="VNI-Times" w:eastAsia="Times New Roman" w:hAnsi="VNI-Times" w:cs="Arial"/>
                <w:b/>
                <w:bCs/>
                <w:sz w:val="24"/>
                <w:szCs w:val="24"/>
              </w:rPr>
              <w:t>5</w:t>
            </w:r>
          </w:p>
        </w:tc>
      </w:tr>
      <w:tr w:rsidR="00BD6A79" w:rsidRPr="00BD6A79" w:rsidTr="00BD6A79">
        <w:trPr>
          <w:trHeight w:val="480"/>
        </w:trPr>
        <w:tc>
          <w:tcPr>
            <w:tcW w:w="4771" w:type="dxa"/>
            <w:tcBorders>
              <w:top w:val="nil"/>
              <w:left w:val="double" w:sz="6" w:space="0" w:color="auto"/>
              <w:bottom w:val="single" w:sz="4" w:space="0" w:color="auto"/>
              <w:right w:val="single" w:sz="4" w:space="0" w:color="auto"/>
            </w:tcBorders>
            <w:shd w:val="clear" w:color="000000" w:fill="CCFFCC"/>
            <w:noWrap/>
            <w:vAlign w:val="bottom"/>
            <w:hideMark/>
          </w:tcPr>
          <w:p w:rsidR="00BD6A79" w:rsidRPr="00BD6A79" w:rsidRDefault="00BD6A79" w:rsidP="00BD6A79">
            <w:pPr>
              <w:spacing w:after="0" w:line="240" w:lineRule="auto"/>
              <w:rPr>
                <w:rFonts w:ascii="VNI-Times" w:eastAsia="Times New Roman" w:hAnsi="VNI-Times" w:cs="Arial"/>
                <w:b/>
                <w:bCs/>
                <w:sz w:val="20"/>
                <w:szCs w:val="20"/>
              </w:rPr>
            </w:pPr>
            <w:r w:rsidRPr="00BD6A79">
              <w:rPr>
                <w:rFonts w:ascii="VNI-Times" w:eastAsia="Times New Roman" w:hAnsi="VNI-Times" w:cs="Arial"/>
                <w:b/>
                <w:bCs/>
                <w:sz w:val="20"/>
                <w:szCs w:val="20"/>
              </w:rPr>
              <w:t>A-TAØI SAÛN NGAÉN HAÏN (100=110+120+130+140+150)</w:t>
            </w:r>
          </w:p>
        </w:tc>
        <w:tc>
          <w:tcPr>
            <w:tcW w:w="716" w:type="dxa"/>
            <w:tcBorders>
              <w:top w:val="nil"/>
              <w:left w:val="nil"/>
              <w:bottom w:val="single" w:sz="4" w:space="0" w:color="auto"/>
              <w:right w:val="single" w:sz="4" w:space="0" w:color="auto"/>
            </w:tcBorders>
            <w:shd w:val="clear" w:color="000000" w:fill="CCFFCC"/>
            <w:noWrap/>
            <w:vAlign w:val="bottom"/>
            <w:hideMark/>
          </w:tcPr>
          <w:p w:rsidR="00BD6A79" w:rsidRPr="00BD6A79" w:rsidRDefault="00BD6A79" w:rsidP="00BD6A79">
            <w:pPr>
              <w:spacing w:after="0" w:line="240" w:lineRule="auto"/>
              <w:jc w:val="center"/>
              <w:rPr>
                <w:rFonts w:ascii="VNI-Times" w:eastAsia="Times New Roman" w:hAnsi="VNI-Times" w:cs="Arial"/>
                <w:b/>
                <w:bCs/>
                <w:sz w:val="24"/>
                <w:szCs w:val="24"/>
              </w:rPr>
            </w:pPr>
            <w:r w:rsidRPr="00BD6A79">
              <w:rPr>
                <w:rFonts w:ascii="VNI-Times" w:eastAsia="Times New Roman" w:hAnsi="VNI-Times" w:cs="Arial"/>
                <w:b/>
                <w:bCs/>
                <w:sz w:val="24"/>
                <w:szCs w:val="24"/>
              </w:rPr>
              <w:t>100</w:t>
            </w:r>
          </w:p>
        </w:tc>
        <w:tc>
          <w:tcPr>
            <w:tcW w:w="914" w:type="dxa"/>
            <w:tcBorders>
              <w:top w:val="nil"/>
              <w:left w:val="nil"/>
              <w:bottom w:val="single" w:sz="4" w:space="0" w:color="auto"/>
              <w:right w:val="single" w:sz="4" w:space="0" w:color="auto"/>
            </w:tcBorders>
            <w:shd w:val="clear" w:color="000000" w:fill="CCFFCC"/>
            <w:noWrap/>
            <w:vAlign w:val="bottom"/>
            <w:hideMark/>
          </w:tcPr>
          <w:p w:rsidR="00BD6A79" w:rsidRPr="00BD6A79" w:rsidRDefault="00BD6A79" w:rsidP="00BD6A79">
            <w:pPr>
              <w:spacing w:after="0" w:line="240" w:lineRule="auto"/>
              <w:jc w:val="center"/>
              <w:rPr>
                <w:rFonts w:ascii="VNI-Times" w:eastAsia="Times New Roman" w:hAnsi="VNI-Times" w:cs="Arial"/>
                <w:b/>
                <w:bCs/>
                <w:sz w:val="24"/>
                <w:szCs w:val="24"/>
              </w:rPr>
            </w:pPr>
            <w:r w:rsidRPr="00BD6A79">
              <w:rPr>
                <w:rFonts w:ascii="VNI-Times" w:eastAsia="Times New Roman" w:hAnsi="VNI-Times" w:cs="Arial"/>
                <w:b/>
                <w:bCs/>
                <w:sz w:val="24"/>
                <w:szCs w:val="24"/>
              </w:rPr>
              <w:t> </w:t>
            </w:r>
          </w:p>
        </w:tc>
        <w:tc>
          <w:tcPr>
            <w:tcW w:w="2122" w:type="dxa"/>
            <w:tcBorders>
              <w:top w:val="nil"/>
              <w:left w:val="nil"/>
              <w:bottom w:val="single" w:sz="4" w:space="0" w:color="auto"/>
              <w:right w:val="single" w:sz="4" w:space="0" w:color="auto"/>
            </w:tcBorders>
            <w:shd w:val="clear" w:color="000000" w:fill="CCFFCC"/>
            <w:noWrap/>
            <w:vAlign w:val="bottom"/>
            <w:hideMark/>
          </w:tcPr>
          <w:p w:rsidR="00BD6A79" w:rsidRPr="00BD6A79" w:rsidRDefault="00BD6A79" w:rsidP="00BD6A79">
            <w:pPr>
              <w:spacing w:after="0" w:line="240" w:lineRule="auto"/>
              <w:jc w:val="right"/>
              <w:rPr>
                <w:rFonts w:ascii="VNI-Times" w:eastAsia="Times New Roman" w:hAnsi="VNI-Times" w:cs="Arial"/>
                <w:b/>
                <w:bCs/>
                <w:sz w:val="22"/>
              </w:rPr>
            </w:pPr>
            <w:r w:rsidRPr="00BD6A79">
              <w:rPr>
                <w:rFonts w:ascii="VNI-Times" w:eastAsia="Times New Roman" w:hAnsi="VNI-Times" w:cs="Arial"/>
                <w:b/>
                <w:bCs/>
                <w:sz w:val="22"/>
              </w:rPr>
              <w:t xml:space="preserve">        238,375,757,257 </w:t>
            </w:r>
          </w:p>
        </w:tc>
        <w:tc>
          <w:tcPr>
            <w:tcW w:w="2086" w:type="dxa"/>
            <w:tcBorders>
              <w:top w:val="nil"/>
              <w:left w:val="nil"/>
              <w:bottom w:val="single" w:sz="4" w:space="0" w:color="auto"/>
              <w:right w:val="double" w:sz="6" w:space="0" w:color="auto"/>
            </w:tcBorders>
            <w:shd w:val="clear" w:color="000000" w:fill="CCFFCC"/>
            <w:noWrap/>
            <w:vAlign w:val="bottom"/>
            <w:hideMark/>
          </w:tcPr>
          <w:p w:rsidR="00BD6A79" w:rsidRPr="00BD6A79" w:rsidRDefault="00BD6A79" w:rsidP="00BD6A79">
            <w:pPr>
              <w:spacing w:after="0" w:line="240" w:lineRule="auto"/>
              <w:jc w:val="right"/>
              <w:rPr>
                <w:rFonts w:ascii="VNI-Times" w:eastAsia="Times New Roman" w:hAnsi="VNI-Times" w:cs="Arial"/>
                <w:b/>
                <w:bCs/>
                <w:sz w:val="22"/>
              </w:rPr>
            </w:pPr>
            <w:r w:rsidRPr="00BD6A79">
              <w:rPr>
                <w:rFonts w:ascii="VNI-Times" w:eastAsia="Times New Roman" w:hAnsi="VNI-Times" w:cs="Arial"/>
                <w:b/>
                <w:bCs/>
                <w:sz w:val="22"/>
              </w:rPr>
              <w:t xml:space="preserve">        200,964,068,903 </w:t>
            </w:r>
          </w:p>
        </w:tc>
      </w:tr>
      <w:tr w:rsidR="00BD6A79" w:rsidRPr="00BD6A79" w:rsidTr="00BD6A79">
        <w:trPr>
          <w:trHeight w:val="480"/>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b/>
                <w:bCs/>
                <w:sz w:val="22"/>
              </w:rPr>
            </w:pPr>
            <w:r w:rsidRPr="00BD6A79">
              <w:rPr>
                <w:rFonts w:ascii="VNI-Times" w:eastAsia="Times New Roman" w:hAnsi="VNI-Times" w:cs="Arial"/>
                <w:b/>
                <w:bCs/>
                <w:sz w:val="22"/>
              </w:rPr>
              <w:t>I - Tieàn vaø caùc khoaûn töông ñöông tieàn</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b/>
                <w:bCs/>
                <w:sz w:val="24"/>
                <w:szCs w:val="24"/>
              </w:rPr>
            </w:pPr>
            <w:r w:rsidRPr="00BD6A79">
              <w:rPr>
                <w:rFonts w:ascii="VNI-Times" w:eastAsia="Times New Roman" w:hAnsi="VNI-Times" w:cs="Arial"/>
                <w:b/>
                <w:bCs/>
                <w:sz w:val="24"/>
                <w:szCs w:val="24"/>
              </w:rPr>
              <w:t>110</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b/>
                <w:bCs/>
                <w:sz w:val="24"/>
                <w:szCs w:val="24"/>
              </w:rPr>
            </w:pPr>
            <w:r w:rsidRPr="00BD6A79">
              <w:rPr>
                <w:rFonts w:ascii="VNI-Times" w:eastAsia="Times New Roman" w:hAnsi="VNI-Times" w:cs="Arial"/>
                <w:b/>
                <w:bCs/>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b/>
                <w:bCs/>
                <w:sz w:val="22"/>
              </w:rPr>
            </w:pPr>
            <w:r w:rsidRPr="00BD6A79">
              <w:rPr>
                <w:rFonts w:ascii="VNI-Times" w:eastAsia="Times New Roman" w:hAnsi="VNI-Times" w:cs="Arial"/>
                <w:b/>
                <w:bCs/>
                <w:sz w:val="22"/>
              </w:rPr>
              <w:t xml:space="preserve">            6,315,984,518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b/>
                <w:bCs/>
                <w:sz w:val="22"/>
              </w:rPr>
            </w:pPr>
            <w:r w:rsidRPr="00BD6A79">
              <w:rPr>
                <w:rFonts w:ascii="VNI-Times" w:eastAsia="Times New Roman" w:hAnsi="VNI-Times" w:cs="Arial"/>
                <w:b/>
                <w:bCs/>
                <w:sz w:val="22"/>
              </w:rPr>
              <w:t xml:space="preserve">          35,020,572,828 </w:t>
            </w:r>
          </w:p>
        </w:tc>
      </w:tr>
      <w:tr w:rsidR="00BD6A79" w:rsidRPr="00BD6A79" w:rsidTr="00BD6A79">
        <w:trPr>
          <w:trHeight w:val="480"/>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2"/>
              </w:rPr>
            </w:pPr>
            <w:r w:rsidRPr="00BD6A79">
              <w:rPr>
                <w:rFonts w:ascii="VNI-Times" w:eastAsia="Times New Roman" w:hAnsi="VNI-Times" w:cs="Arial"/>
                <w:sz w:val="22"/>
              </w:rPr>
              <w:t>1. Tieàn</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111</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V.01</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1,315,984,518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3,382,572,828 </w:t>
            </w:r>
          </w:p>
        </w:tc>
      </w:tr>
      <w:tr w:rsidR="00BD6A79" w:rsidRPr="00BD6A79" w:rsidTr="00BD6A79">
        <w:trPr>
          <w:trHeight w:val="480"/>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2"/>
              </w:rPr>
            </w:pPr>
            <w:r w:rsidRPr="00BD6A79">
              <w:rPr>
                <w:rFonts w:ascii="VNI-Times" w:eastAsia="Times New Roman" w:hAnsi="VNI-Times" w:cs="Arial"/>
                <w:sz w:val="22"/>
              </w:rPr>
              <w:t>2. Caùc khoaûn töông ñöông tieàn</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112</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5,000,000,000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31,638,000,000 </w:t>
            </w:r>
          </w:p>
        </w:tc>
      </w:tr>
      <w:tr w:rsidR="00BD6A79" w:rsidRPr="00BD6A79" w:rsidTr="00BD6A79">
        <w:trPr>
          <w:trHeight w:val="480"/>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b/>
                <w:bCs/>
                <w:sz w:val="22"/>
              </w:rPr>
            </w:pPr>
            <w:r w:rsidRPr="00BD6A79">
              <w:rPr>
                <w:rFonts w:ascii="VNI-Times" w:eastAsia="Times New Roman" w:hAnsi="VNI-Times" w:cs="Arial"/>
                <w:b/>
                <w:bCs/>
                <w:sz w:val="22"/>
              </w:rPr>
              <w:t>II - Caùc khoaûn ñaàu tö taøi chính ngaén haïn</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b/>
                <w:bCs/>
                <w:sz w:val="24"/>
                <w:szCs w:val="24"/>
              </w:rPr>
            </w:pPr>
            <w:r w:rsidRPr="00BD6A79">
              <w:rPr>
                <w:rFonts w:ascii="VNI-Times" w:eastAsia="Times New Roman" w:hAnsi="VNI-Times" w:cs="Arial"/>
                <w:b/>
                <w:bCs/>
                <w:sz w:val="24"/>
                <w:szCs w:val="24"/>
              </w:rPr>
              <w:t>120</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V.02</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b/>
                <w:bCs/>
                <w:sz w:val="22"/>
              </w:rPr>
            </w:pPr>
            <w:r w:rsidRPr="00BD6A79">
              <w:rPr>
                <w:rFonts w:ascii="VNI-Times" w:eastAsia="Times New Roman" w:hAnsi="VNI-Times" w:cs="Arial"/>
                <w:b/>
                <w:bCs/>
                <w:sz w:val="22"/>
              </w:rPr>
              <w:t xml:space="preserve">               695,058,000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b/>
                <w:bCs/>
                <w:sz w:val="22"/>
              </w:rPr>
            </w:pPr>
            <w:r w:rsidRPr="00BD6A79">
              <w:rPr>
                <w:rFonts w:ascii="VNI-Times" w:eastAsia="Times New Roman" w:hAnsi="VNI-Times" w:cs="Arial"/>
                <w:b/>
                <w:bCs/>
                <w:sz w:val="22"/>
              </w:rPr>
              <w:t xml:space="preserve">              743,692,000 </w:t>
            </w:r>
          </w:p>
        </w:tc>
      </w:tr>
      <w:tr w:rsidR="00BD6A79" w:rsidRPr="00BD6A79" w:rsidTr="00BD6A79">
        <w:trPr>
          <w:trHeight w:val="480"/>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2"/>
              </w:rPr>
            </w:pPr>
            <w:r w:rsidRPr="00BD6A79">
              <w:rPr>
                <w:rFonts w:ascii="VNI-Times" w:eastAsia="Times New Roman" w:hAnsi="VNI-Times" w:cs="Arial"/>
                <w:sz w:val="22"/>
              </w:rPr>
              <w:t>1. Ñaàu tö ngaén haïn</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121</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3,257,960,050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3,257,960,050 </w:t>
            </w:r>
          </w:p>
        </w:tc>
      </w:tr>
      <w:tr w:rsidR="00BD6A79" w:rsidRPr="00BD6A79" w:rsidTr="00BD6A79">
        <w:trPr>
          <w:trHeight w:val="480"/>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2"/>
              </w:rPr>
            </w:pPr>
            <w:r w:rsidRPr="00BD6A79">
              <w:rPr>
                <w:rFonts w:ascii="VNI-Times" w:eastAsia="Times New Roman" w:hAnsi="VNI-Times" w:cs="Arial"/>
                <w:sz w:val="22"/>
              </w:rPr>
              <w:t>2. Döï phoøng giaûm giaù ñaàu tö  ngaén haïn (*)</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129</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(2,562,902,050)</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(2,514,268,050)</w:t>
            </w:r>
          </w:p>
        </w:tc>
      </w:tr>
      <w:tr w:rsidR="00BD6A79" w:rsidRPr="00BD6A79" w:rsidTr="00BD6A79">
        <w:trPr>
          <w:trHeight w:val="480"/>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b/>
                <w:bCs/>
                <w:sz w:val="22"/>
              </w:rPr>
            </w:pPr>
            <w:r w:rsidRPr="00BD6A79">
              <w:rPr>
                <w:rFonts w:ascii="VNI-Times" w:eastAsia="Times New Roman" w:hAnsi="VNI-Times" w:cs="Arial"/>
                <w:b/>
                <w:bCs/>
                <w:sz w:val="22"/>
              </w:rPr>
              <w:t>III - Caùc khoaûn phaûi thu ngaén haïn</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b/>
                <w:bCs/>
                <w:sz w:val="24"/>
                <w:szCs w:val="24"/>
              </w:rPr>
            </w:pPr>
            <w:r w:rsidRPr="00BD6A79">
              <w:rPr>
                <w:rFonts w:ascii="VNI-Times" w:eastAsia="Times New Roman" w:hAnsi="VNI-Times" w:cs="Arial"/>
                <w:b/>
                <w:bCs/>
                <w:sz w:val="24"/>
                <w:szCs w:val="24"/>
              </w:rPr>
              <w:t>130</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b/>
                <w:bCs/>
                <w:sz w:val="24"/>
                <w:szCs w:val="24"/>
              </w:rPr>
            </w:pPr>
            <w:r w:rsidRPr="00BD6A79">
              <w:rPr>
                <w:rFonts w:ascii="VNI-Times" w:eastAsia="Times New Roman" w:hAnsi="VNI-Times" w:cs="Arial"/>
                <w:b/>
                <w:bCs/>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b/>
                <w:bCs/>
                <w:sz w:val="22"/>
              </w:rPr>
            </w:pPr>
            <w:r w:rsidRPr="00BD6A79">
              <w:rPr>
                <w:rFonts w:ascii="VNI-Times" w:eastAsia="Times New Roman" w:hAnsi="VNI-Times" w:cs="Arial"/>
                <w:b/>
                <w:bCs/>
                <w:sz w:val="22"/>
              </w:rPr>
              <w:t xml:space="preserve">          75,684,409,121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b/>
                <w:bCs/>
                <w:sz w:val="22"/>
              </w:rPr>
            </w:pPr>
            <w:r w:rsidRPr="00BD6A79">
              <w:rPr>
                <w:rFonts w:ascii="VNI-Times" w:eastAsia="Times New Roman" w:hAnsi="VNI-Times" w:cs="Arial"/>
                <w:b/>
                <w:bCs/>
                <w:sz w:val="22"/>
              </w:rPr>
              <w:t xml:space="preserve">          52,790,038,099 </w:t>
            </w:r>
          </w:p>
        </w:tc>
      </w:tr>
      <w:tr w:rsidR="00BD6A79" w:rsidRPr="00BD6A79" w:rsidTr="00BD6A79">
        <w:trPr>
          <w:trHeight w:val="480"/>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2"/>
              </w:rPr>
            </w:pPr>
            <w:r w:rsidRPr="00BD6A79">
              <w:rPr>
                <w:rFonts w:ascii="VNI-Times" w:eastAsia="Times New Roman" w:hAnsi="VNI-Times" w:cs="Arial"/>
                <w:sz w:val="22"/>
              </w:rPr>
              <w:t xml:space="preserve">1. Khoaûn thu khaùch haøng </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131</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42,741,056,804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40,070,190,789 </w:t>
            </w:r>
          </w:p>
        </w:tc>
      </w:tr>
      <w:tr w:rsidR="00BD6A79" w:rsidRPr="00BD6A79" w:rsidTr="00BD6A79">
        <w:trPr>
          <w:trHeight w:val="480"/>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2"/>
              </w:rPr>
            </w:pPr>
            <w:r w:rsidRPr="00BD6A79">
              <w:rPr>
                <w:rFonts w:ascii="VNI-Times" w:eastAsia="Times New Roman" w:hAnsi="VNI-Times" w:cs="Arial"/>
                <w:sz w:val="22"/>
              </w:rPr>
              <w:t>2. Traû tröôùc cho ngöôøi baùn</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132</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21,380,457,551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11,866,752,452 </w:t>
            </w:r>
          </w:p>
        </w:tc>
      </w:tr>
      <w:tr w:rsidR="00BD6A79" w:rsidRPr="00BD6A79" w:rsidTr="00BD6A79">
        <w:trPr>
          <w:trHeight w:val="480"/>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2"/>
              </w:rPr>
            </w:pPr>
            <w:r w:rsidRPr="00BD6A79">
              <w:rPr>
                <w:rFonts w:ascii="VNI-Times" w:eastAsia="Times New Roman" w:hAnsi="VNI-Times" w:cs="Arial"/>
                <w:sz w:val="22"/>
              </w:rPr>
              <w:t>3. Phaûi thu noäi boä ngaén haïn</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133</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   </w:t>
            </w:r>
          </w:p>
        </w:tc>
      </w:tr>
      <w:tr w:rsidR="00BD6A79" w:rsidRPr="00BD6A79" w:rsidTr="00BD6A79">
        <w:trPr>
          <w:trHeight w:val="480"/>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2"/>
              </w:rPr>
            </w:pPr>
            <w:r w:rsidRPr="00BD6A79">
              <w:rPr>
                <w:rFonts w:ascii="VNI-Times" w:eastAsia="Times New Roman" w:hAnsi="VNI-Times" w:cs="Arial"/>
                <w:sz w:val="22"/>
              </w:rPr>
              <w:t>4. Phaûi thu theo tieán ñoä keá hoaïch hôïp ñoàng XD</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134</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   </w:t>
            </w:r>
          </w:p>
        </w:tc>
      </w:tr>
      <w:tr w:rsidR="00BD6A79" w:rsidRPr="00BD6A79" w:rsidTr="00BD6A79">
        <w:trPr>
          <w:trHeight w:val="480"/>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2"/>
              </w:rPr>
            </w:pPr>
            <w:r w:rsidRPr="00BD6A79">
              <w:rPr>
                <w:rFonts w:ascii="VNI-Times" w:eastAsia="Times New Roman" w:hAnsi="VNI-Times" w:cs="Arial"/>
                <w:sz w:val="22"/>
              </w:rPr>
              <w:t>5. Caùc khoaûn phaûi thu khaùc</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135</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V.03</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11,562,894,766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853,094,858 </w:t>
            </w:r>
          </w:p>
        </w:tc>
      </w:tr>
      <w:tr w:rsidR="00BD6A79" w:rsidRPr="00BD6A79" w:rsidTr="00BD6A79">
        <w:trPr>
          <w:trHeight w:val="480"/>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2"/>
              </w:rPr>
            </w:pPr>
            <w:r w:rsidRPr="00BD6A79">
              <w:rPr>
                <w:rFonts w:ascii="VNI-Times" w:eastAsia="Times New Roman" w:hAnsi="VNI-Times" w:cs="Arial"/>
                <w:sz w:val="22"/>
              </w:rPr>
              <w:t>6. Döï phoøng phaûi thu ngaén haïn khoù ñoøi (*)</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139</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   </w:t>
            </w:r>
          </w:p>
        </w:tc>
      </w:tr>
      <w:tr w:rsidR="00BD6A79" w:rsidRPr="00BD6A79" w:rsidTr="00BD6A79">
        <w:trPr>
          <w:trHeight w:val="480"/>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b/>
                <w:bCs/>
                <w:sz w:val="22"/>
              </w:rPr>
            </w:pPr>
            <w:r w:rsidRPr="00BD6A79">
              <w:rPr>
                <w:rFonts w:ascii="VNI-Times" w:eastAsia="Times New Roman" w:hAnsi="VNI-Times" w:cs="Arial"/>
                <w:b/>
                <w:bCs/>
                <w:sz w:val="22"/>
              </w:rPr>
              <w:t>IV - Haøng toàn kho</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b/>
                <w:bCs/>
                <w:sz w:val="24"/>
                <w:szCs w:val="24"/>
              </w:rPr>
            </w:pPr>
            <w:r w:rsidRPr="00BD6A79">
              <w:rPr>
                <w:rFonts w:ascii="VNI-Times" w:eastAsia="Times New Roman" w:hAnsi="VNI-Times" w:cs="Arial"/>
                <w:b/>
                <w:bCs/>
                <w:sz w:val="24"/>
                <w:szCs w:val="24"/>
              </w:rPr>
              <w:t>140</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b/>
                <w:bCs/>
                <w:sz w:val="24"/>
                <w:szCs w:val="24"/>
              </w:rPr>
            </w:pPr>
            <w:r w:rsidRPr="00BD6A79">
              <w:rPr>
                <w:rFonts w:ascii="VNI-Times" w:eastAsia="Times New Roman" w:hAnsi="VNI-Times" w:cs="Arial"/>
                <w:b/>
                <w:bCs/>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b/>
                <w:bCs/>
                <w:sz w:val="22"/>
              </w:rPr>
            </w:pPr>
            <w:r w:rsidRPr="00BD6A79">
              <w:rPr>
                <w:rFonts w:ascii="VNI-Times" w:eastAsia="Times New Roman" w:hAnsi="VNI-Times" w:cs="Arial"/>
                <w:b/>
                <w:bCs/>
                <w:sz w:val="22"/>
              </w:rPr>
              <w:t xml:space="preserve">        150,996,841,562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b/>
                <w:bCs/>
                <w:sz w:val="22"/>
              </w:rPr>
            </w:pPr>
            <w:r w:rsidRPr="00BD6A79">
              <w:rPr>
                <w:rFonts w:ascii="VNI-Times" w:eastAsia="Times New Roman" w:hAnsi="VNI-Times" w:cs="Arial"/>
                <w:b/>
                <w:bCs/>
                <w:sz w:val="22"/>
              </w:rPr>
              <w:t xml:space="preserve">        111,061,532,762 </w:t>
            </w:r>
          </w:p>
        </w:tc>
      </w:tr>
      <w:tr w:rsidR="00BD6A79" w:rsidRPr="00BD6A79" w:rsidTr="00BD6A79">
        <w:trPr>
          <w:trHeight w:val="480"/>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2"/>
              </w:rPr>
            </w:pPr>
            <w:r w:rsidRPr="00BD6A79">
              <w:rPr>
                <w:rFonts w:ascii="VNI-Times" w:eastAsia="Times New Roman" w:hAnsi="VNI-Times" w:cs="Arial"/>
                <w:sz w:val="22"/>
              </w:rPr>
              <w:t>1. Haøng toàn kho</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141</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V.04</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0"/>
                <w:szCs w:val="20"/>
              </w:rPr>
            </w:pPr>
            <w:r w:rsidRPr="00BD6A79">
              <w:rPr>
                <w:rFonts w:ascii="VNI-Times" w:eastAsia="Times New Roman" w:hAnsi="VNI-Times" w:cs="Arial"/>
                <w:sz w:val="20"/>
                <w:szCs w:val="20"/>
              </w:rPr>
              <w:t xml:space="preserve">             150,996,841,562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111,061,532,762 </w:t>
            </w:r>
          </w:p>
        </w:tc>
      </w:tr>
      <w:tr w:rsidR="00BD6A79" w:rsidRPr="00BD6A79" w:rsidTr="00BD6A79">
        <w:trPr>
          <w:trHeight w:val="480"/>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2"/>
              </w:rPr>
            </w:pPr>
            <w:r w:rsidRPr="00BD6A79">
              <w:rPr>
                <w:rFonts w:ascii="VNI-Times" w:eastAsia="Times New Roman" w:hAnsi="VNI-Times" w:cs="Arial"/>
                <w:sz w:val="22"/>
              </w:rPr>
              <w:t>2. Döï phoøng giaûm giaù haøng toàn kho (*)</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149</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   </w:t>
            </w:r>
          </w:p>
        </w:tc>
      </w:tr>
      <w:tr w:rsidR="00BD6A79" w:rsidRPr="00BD6A79" w:rsidTr="00BD6A79">
        <w:trPr>
          <w:trHeight w:val="480"/>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b/>
                <w:bCs/>
                <w:sz w:val="22"/>
              </w:rPr>
            </w:pPr>
            <w:r w:rsidRPr="00BD6A79">
              <w:rPr>
                <w:rFonts w:ascii="VNI-Times" w:eastAsia="Times New Roman" w:hAnsi="VNI-Times" w:cs="Arial"/>
                <w:b/>
                <w:bCs/>
                <w:sz w:val="22"/>
              </w:rPr>
              <w:t>V - Taøi saûn ngaén haïn khaùc</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b/>
                <w:bCs/>
                <w:sz w:val="24"/>
                <w:szCs w:val="24"/>
              </w:rPr>
            </w:pPr>
            <w:r w:rsidRPr="00BD6A79">
              <w:rPr>
                <w:rFonts w:ascii="VNI-Times" w:eastAsia="Times New Roman" w:hAnsi="VNI-Times" w:cs="Arial"/>
                <w:b/>
                <w:bCs/>
                <w:sz w:val="24"/>
                <w:szCs w:val="24"/>
              </w:rPr>
              <w:t>150</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b/>
                <w:bCs/>
                <w:sz w:val="24"/>
                <w:szCs w:val="24"/>
              </w:rPr>
            </w:pPr>
            <w:r w:rsidRPr="00BD6A79">
              <w:rPr>
                <w:rFonts w:ascii="VNI-Times" w:eastAsia="Times New Roman" w:hAnsi="VNI-Times" w:cs="Arial"/>
                <w:b/>
                <w:bCs/>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b/>
                <w:bCs/>
                <w:sz w:val="22"/>
              </w:rPr>
            </w:pPr>
            <w:r w:rsidRPr="00BD6A79">
              <w:rPr>
                <w:rFonts w:ascii="VNI-Times" w:eastAsia="Times New Roman" w:hAnsi="VNI-Times" w:cs="Arial"/>
                <w:b/>
                <w:bCs/>
                <w:sz w:val="22"/>
              </w:rPr>
              <w:t xml:space="preserve">            4,683,464,056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b/>
                <w:bCs/>
                <w:sz w:val="22"/>
              </w:rPr>
            </w:pPr>
            <w:r w:rsidRPr="00BD6A79">
              <w:rPr>
                <w:rFonts w:ascii="VNI-Times" w:eastAsia="Times New Roman" w:hAnsi="VNI-Times" w:cs="Arial"/>
                <w:b/>
                <w:bCs/>
                <w:sz w:val="22"/>
              </w:rPr>
              <w:t xml:space="preserve">            1,348,233,214 </w:t>
            </w:r>
          </w:p>
        </w:tc>
      </w:tr>
      <w:tr w:rsidR="00BD6A79" w:rsidRPr="00BD6A79" w:rsidTr="00BD6A79">
        <w:trPr>
          <w:trHeight w:val="480"/>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2"/>
              </w:rPr>
            </w:pPr>
            <w:r w:rsidRPr="00BD6A79">
              <w:rPr>
                <w:rFonts w:ascii="VNI-Times" w:eastAsia="Times New Roman" w:hAnsi="VNI-Times" w:cs="Arial"/>
                <w:sz w:val="22"/>
              </w:rPr>
              <w:t>1. Chi phí traû tröôùc ngaén haïn</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151</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30,000,000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   </w:t>
            </w:r>
          </w:p>
        </w:tc>
      </w:tr>
      <w:tr w:rsidR="00BD6A79" w:rsidRPr="00BD6A79" w:rsidTr="00BD6A79">
        <w:trPr>
          <w:trHeight w:val="480"/>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2"/>
              </w:rPr>
            </w:pPr>
            <w:r w:rsidRPr="00BD6A79">
              <w:rPr>
                <w:rFonts w:ascii="VNI-Times" w:eastAsia="Times New Roman" w:hAnsi="VNI-Times" w:cs="Arial"/>
                <w:sz w:val="22"/>
              </w:rPr>
              <w:lastRenderedPageBreak/>
              <w:t>2. Thueá GTGT ñöôïc khaáu tröø</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152</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3,295,954,819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54,216,776 </w:t>
            </w:r>
          </w:p>
        </w:tc>
      </w:tr>
      <w:tr w:rsidR="00BD6A79" w:rsidRPr="00BD6A79" w:rsidTr="00BD6A79">
        <w:trPr>
          <w:trHeight w:val="480"/>
        </w:trPr>
        <w:tc>
          <w:tcPr>
            <w:tcW w:w="4771" w:type="dxa"/>
            <w:tcBorders>
              <w:top w:val="nil"/>
              <w:left w:val="double" w:sz="6" w:space="0" w:color="auto"/>
              <w:bottom w:val="nil"/>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2"/>
              </w:rPr>
            </w:pPr>
            <w:r w:rsidRPr="00BD6A79">
              <w:rPr>
                <w:rFonts w:ascii="VNI-Times" w:eastAsia="Times New Roman" w:hAnsi="VNI-Times" w:cs="Arial"/>
                <w:sz w:val="22"/>
              </w:rPr>
              <w:t>3. Thueá vaø caùc khoûan khaùc phaûi thu Nhaø nöôùc</w:t>
            </w:r>
          </w:p>
        </w:tc>
        <w:tc>
          <w:tcPr>
            <w:tcW w:w="716" w:type="dxa"/>
            <w:tcBorders>
              <w:top w:val="nil"/>
              <w:left w:val="nil"/>
              <w:bottom w:val="nil"/>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154</w:t>
            </w:r>
          </w:p>
        </w:tc>
        <w:tc>
          <w:tcPr>
            <w:tcW w:w="914" w:type="dxa"/>
            <w:tcBorders>
              <w:top w:val="nil"/>
              <w:left w:val="nil"/>
              <w:bottom w:val="nil"/>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V.05</w:t>
            </w:r>
          </w:p>
        </w:tc>
        <w:tc>
          <w:tcPr>
            <w:tcW w:w="2122" w:type="dxa"/>
            <w:tcBorders>
              <w:top w:val="nil"/>
              <w:left w:val="nil"/>
              <w:bottom w:val="nil"/>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   </w:t>
            </w:r>
          </w:p>
        </w:tc>
      </w:tr>
      <w:tr w:rsidR="00BD6A79" w:rsidRPr="00BD6A79" w:rsidTr="00BD6A79">
        <w:trPr>
          <w:trHeight w:val="480"/>
        </w:trPr>
        <w:tc>
          <w:tcPr>
            <w:tcW w:w="4771"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2"/>
              </w:rPr>
            </w:pPr>
            <w:r w:rsidRPr="00BD6A79">
              <w:rPr>
                <w:rFonts w:ascii="VNI-Times" w:eastAsia="Times New Roman" w:hAnsi="VNI-Times" w:cs="Arial"/>
                <w:sz w:val="22"/>
              </w:rPr>
              <w:t>5. Taøi saûn ngaén haïn khaùc</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158</w:t>
            </w:r>
          </w:p>
        </w:tc>
        <w:tc>
          <w:tcPr>
            <w:tcW w:w="914" w:type="dxa"/>
            <w:tcBorders>
              <w:top w:val="single" w:sz="4" w:space="0" w:color="auto"/>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 </w:t>
            </w:r>
          </w:p>
        </w:tc>
        <w:tc>
          <w:tcPr>
            <w:tcW w:w="2122" w:type="dxa"/>
            <w:tcBorders>
              <w:top w:val="single" w:sz="4" w:space="0" w:color="auto"/>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1,357,509,237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1,294,016,438 </w:t>
            </w:r>
          </w:p>
        </w:tc>
      </w:tr>
      <w:tr w:rsidR="00BD6A79" w:rsidRPr="00BD6A79" w:rsidTr="00BD6A79">
        <w:trPr>
          <w:trHeight w:val="585"/>
        </w:trPr>
        <w:tc>
          <w:tcPr>
            <w:tcW w:w="4771" w:type="dxa"/>
            <w:tcBorders>
              <w:top w:val="nil"/>
              <w:left w:val="double" w:sz="6" w:space="0" w:color="auto"/>
              <w:bottom w:val="single" w:sz="4" w:space="0" w:color="auto"/>
              <w:right w:val="single" w:sz="4" w:space="0" w:color="auto"/>
            </w:tcBorders>
            <w:shd w:val="clear" w:color="000000" w:fill="CCFFCC"/>
            <w:noWrap/>
            <w:vAlign w:val="bottom"/>
            <w:hideMark/>
          </w:tcPr>
          <w:p w:rsidR="00BD6A79" w:rsidRPr="00BD6A79" w:rsidRDefault="00BD6A79" w:rsidP="00BD6A79">
            <w:pPr>
              <w:spacing w:after="0" w:line="240" w:lineRule="auto"/>
              <w:rPr>
                <w:rFonts w:ascii="VNI-Times" w:eastAsia="Times New Roman" w:hAnsi="VNI-Times" w:cs="Arial"/>
                <w:b/>
                <w:bCs/>
                <w:sz w:val="20"/>
                <w:szCs w:val="20"/>
              </w:rPr>
            </w:pPr>
            <w:r w:rsidRPr="00BD6A79">
              <w:rPr>
                <w:rFonts w:ascii="VNI-Times" w:eastAsia="Times New Roman" w:hAnsi="VNI-Times" w:cs="Arial"/>
                <w:b/>
                <w:bCs/>
                <w:sz w:val="20"/>
                <w:szCs w:val="20"/>
              </w:rPr>
              <w:t>B - TAØI SAÛN DAØI HAÏN (200 =210+220+240+250+260)</w:t>
            </w:r>
          </w:p>
        </w:tc>
        <w:tc>
          <w:tcPr>
            <w:tcW w:w="716" w:type="dxa"/>
            <w:tcBorders>
              <w:top w:val="nil"/>
              <w:left w:val="nil"/>
              <w:bottom w:val="single" w:sz="4" w:space="0" w:color="auto"/>
              <w:right w:val="single" w:sz="4" w:space="0" w:color="auto"/>
            </w:tcBorders>
            <w:shd w:val="clear" w:color="000000" w:fill="CCFFCC"/>
            <w:noWrap/>
            <w:vAlign w:val="bottom"/>
            <w:hideMark/>
          </w:tcPr>
          <w:p w:rsidR="00BD6A79" w:rsidRPr="00BD6A79" w:rsidRDefault="00BD6A79" w:rsidP="00BD6A79">
            <w:pPr>
              <w:spacing w:after="0" w:line="240" w:lineRule="auto"/>
              <w:jc w:val="center"/>
              <w:rPr>
                <w:rFonts w:ascii="VNI-Times" w:eastAsia="Times New Roman" w:hAnsi="VNI-Times" w:cs="Arial"/>
                <w:b/>
                <w:bCs/>
                <w:sz w:val="24"/>
                <w:szCs w:val="24"/>
              </w:rPr>
            </w:pPr>
            <w:r w:rsidRPr="00BD6A79">
              <w:rPr>
                <w:rFonts w:ascii="VNI-Times" w:eastAsia="Times New Roman" w:hAnsi="VNI-Times" w:cs="Arial"/>
                <w:b/>
                <w:bCs/>
                <w:sz w:val="24"/>
                <w:szCs w:val="24"/>
              </w:rPr>
              <w:t>200</w:t>
            </w:r>
          </w:p>
        </w:tc>
        <w:tc>
          <w:tcPr>
            <w:tcW w:w="914" w:type="dxa"/>
            <w:tcBorders>
              <w:top w:val="nil"/>
              <w:left w:val="nil"/>
              <w:bottom w:val="single" w:sz="4" w:space="0" w:color="auto"/>
              <w:right w:val="single" w:sz="4" w:space="0" w:color="auto"/>
            </w:tcBorders>
            <w:shd w:val="clear" w:color="000000" w:fill="CCFFCC"/>
            <w:noWrap/>
            <w:vAlign w:val="bottom"/>
            <w:hideMark/>
          </w:tcPr>
          <w:p w:rsidR="00BD6A79" w:rsidRPr="00BD6A79" w:rsidRDefault="00BD6A79" w:rsidP="00BD6A79">
            <w:pPr>
              <w:spacing w:after="0" w:line="240" w:lineRule="auto"/>
              <w:jc w:val="center"/>
              <w:rPr>
                <w:rFonts w:ascii="VNI-Times" w:eastAsia="Times New Roman" w:hAnsi="VNI-Times" w:cs="Arial"/>
                <w:b/>
                <w:bCs/>
                <w:sz w:val="24"/>
                <w:szCs w:val="24"/>
              </w:rPr>
            </w:pPr>
            <w:r w:rsidRPr="00BD6A79">
              <w:rPr>
                <w:rFonts w:ascii="VNI-Times" w:eastAsia="Times New Roman" w:hAnsi="VNI-Times" w:cs="Arial"/>
                <w:b/>
                <w:bCs/>
                <w:sz w:val="24"/>
                <w:szCs w:val="24"/>
              </w:rPr>
              <w:t> </w:t>
            </w:r>
          </w:p>
        </w:tc>
        <w:tc>
          <w:tcPr>
            <w:tcW w:w="2122" w:type="dxa"/>
            <w:tcBorders>
              <w:top w:val="nil"/>
              <w:left w:val="nil"/>
              <w:bottom w:val="single" w:sz="4" w:space="0" w:color="auto"/>
              <w:right w:val="single" w:sz="4" w:space="0" w:color="auto"/>
            </w:tcBorders>
            <w:shd w:val="clear" w:color="000000" w:fill="CCFFCC"/>
            <w:noWrap/>
            <w:vAlign w:val="bottom"/>
            <w:hideMark/>
          </w:tcPr>
          <w:p w:rsidR="00BD6A79" w:rsidRPr="00BD6A79" w:rsidRDefault="00BD6A79" w:rsidP="00BD6A79">
            <w:pPr>
              <w:spacing w:after="0" w:line="240" w:lineRule="auto"/>
              <w:jc w:val="right"/>
              <w:rPr>
                <w:rFonts w:ascii="VNI-Times" w:eastAsia="Times New Roman" w:hAnsi="VNI-Times" w:cs="Arial"/>
                <w:b/>
                <w:bCs/>
                <w:sz w:val="22"/>
              </w:rPr>
            </w:pPr>
            <w:r w:rsidRPr="00BD6A79">
              <w:rPr>
                <w:rFonts w:ascii="VNI-Times" w:eastAsia="Times New Roman" w:hAnsi="VNI-Times" w:cs="Arial"/>
                <w:b/>
                <w:bCs/>
                <w:sz w:val="22"/>
              </w:rPr>
              <w:t xml:space="preserve">          28,608,009,743 </w:t>
            </w:r>
          </w:p>
        </w:tc>
        <w:tc>
          <w:tcPr>
            <w:tcW w:w="2086" w:type="dxa"/>
            <w:tcBorders>
              <w:top w:val="nil"/>
              <w:left w:val="nil"/>
              <w:bottom w:val="single" w:sz="4" w:space="0" w:color="auto"/>
              <w:right w:val="double" w:sz="6" w:space="0" w:color="auto"/>
            </w:tcBorders>
            <w:shd w:val="clear" w:color="000000" w:fill="CCFFCC"/>
            <w:noWrap/>
            <w:vAlign w:val="bottom"/>
            <w:hideMark/>
          </w:tcPr>
          <w:p w:rsidR="00BD6A79" w:rsidRPr="00BD6A79" w:rsidRDefault="00BD6A79" w:rsidP="00BD6A79">
            <w:pPr>
              <w:spacing w:after="0" w:line="240" w:lineRule="auto"/>
              <w:jc w:val="right"/>
              <w:rPr>
                <w:rFonts w:ascii="VNI-Times" w:eastAsia="Times New Roman" w:hAnsi="VNI-Times" w:cs="Arial"/>
                <w:b/>
                <w:bCs/>
                <w:sz w:val="22"/>
              </w:rPr>
            </w:pPr>
            <w:r w:rsidRPr="00BD6A79">
              <w:rPr>
                <w:rFonts w:ascii="VNI-Times" w:eastAsia="Times New Roman" w:hAnsi="VNI-Times" w:cs="Arial"/>
                <w:b/>
                <w:bCs/>
                <w:sz w:val="22"/>
              </w:rPr>
              <w:t xml:space="preserve">          40,988,227,202 </w:t>
            </w:r>
          </w:p>
        </w:tc>
      </w:tr>
      <w:tr w:rsidR="00BD6A79" w:rsidRPr="00BD6A79" w:rsidTr="00BD6A79">
        <w:trPr>
          <w:trHeight w:val="480"/>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b/>
                <w:bCs/>
                <w:sz w:val="22"/>
              </w:rPr>
            </w:pPr>
            <w:r w:rsidRPr="00BD6A79">
              <w:rPr>
                <w:rFonts w:ascii="VNI-Times" w:eastAsia="Times New Roman" w:hAnsi="VNI-Times" w:cs="Arial"/>
                <w:b/>
                <w:bCs/>
                <w:sz w:val="22"/>
              </w:rPr>
              <w:t>I - Caùc khoaûn phaûi thu daøi haïn</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b/>
                <w:bCs/>
                <w:sz w:val="24"/>
                <w:szCs w:val="24"/>
              </w:rPr>
            </w:pPr>
            <w:r w:rsidRPr="00BD6A79">
              <w:rPr>
                <w:rFonts w:ascii="VNI-Times" w:eastAsia="Times New Roman" w:hAnsi="VNI-Times" w:cs="Arial"/>
                <w:b/>
                <w:bCs/>
                <w:sz w:val="24"/>
                <w:szCs w:val="24"/>
              </w:rPr>
              <w:t>210</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b/>
                <w:bCs/>
                <w:sz w:val="24"/>
                <w:szCs w:val="24"/>
              </w:rPr>
            </w:pPr>
            <w:r w:rsidRPr="00BD6A79">
              <w:rPr>
                <w:rFonts w:ascii="VNI-Times" w:eastAsia="Times New Roman" w:hAnsi="VNI-Times" w:cs="Arial"/>
                <w:b/>
                <w:bCs/>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b/>
                <w:bCs/>
                <w:sz w:val="22"/>
              </w:rPr>
            </w:pPr>
            <w:r w:rsidRPr="00BD6A79">
              <w:rPr>
                <w:rFonts w:ascii="VNI-Times" w:eastAsia="Times New Roman" w:hAnsi="VNI-Times" w:cs="Arial"/>
                <w:b/>
                <w:bCs/>
                <w:sz w:val="22"/>
              </w:rPr>
              <w:t xml:space="preserve">                             -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b/>
                <w:bCs/>
                <w:sz w:val="22"/>
              </w:rPr>
            </w:pPr>
            <w:r w:rsidRPr="00BD6A79">
              <w:rPr>
                <w:rFonts w:ascii="VNI-Times" w:eastAsia="Times New Roman" w:hAnsi="VNI-Times" w:cs="Arial"/>
                <w:b/>
                <w:bCs/>
                <w:sz w:val="22"/>
              </w:rPr>
              <w:t xml:space="preserve">                             -   </w:t>
            </w:r>
          </w:p>
        </w:tc>
      </w:tr>
      <w:tr w:rsidR="00BD6A79" w:rsidRPr="00BD6A79" w:rsidTr="00BD6A79">
        <w:trPr>
          <w:trHeight w:val="462"/>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2"/>
              </w:rPr>
            </w:pPr>
            <w:r w:rsidRPr="00BD6A79">
              <w:rPr>
                <w:rFonts w:ascii="VNI-Times" w:eastAsia="Times New Roman" w:hAnsi="VNI-Times" w:cs="Arial"/>
                <w:sz w:val="22"/>
              </w:rPr>
              <w:t>1. Phaûi thu daøi haïn cuûa khaùch haøng</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211</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color w:val="FF0000"/>
                <w:sz w:val="22"/>
              </w:rPr>
            </w:pPr>
            <w:r w:rsidRPr="00BD6A79">
              <w:rPr>
                <w:rFonts w:ascii="VNI-Times" w:eastAsia="Times New Roman" w:hAnsi="VNI-Times" w:cs="Arial"/>
                <w:color w:val="FF0000"/>
                <w:sz w:val="22"/>
              </w:rPr>
              <w:t>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w:t>
            </w:r>
          </w:p>
        </w:tc>
      </w:tr>
      <w:tr w:rsidR="00BD6A79" w:rsidRPr="00BD6A79" w:rsidTr="00BD6A79">
        <w:trPr>
          <w:trHeight w:val="462"/>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2"/>
              </w:rPr>
            </w:pPr>
            <w:r w:rsidRPr="00BD6A79">
              <w:rPr>
                <w:rFonts w:ascii="VNI-Times" w:eastAsia="Times New Roman" w:hAnsi="VNI-Times" w:cs="Arial"/>
                <w:sz w:val="22"/>
              </w:rPr>
              <w:t>2. Voán kinh doanh ôû ñôn vò tröïc thuoäc</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212</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color w:val="FF0000"/>
                <w:sz w:val="22"/>
              </w:rPr>
            </w:pPr>
            <w:r w:rsidRPr="00BD6A79">
              <w:rPr>
                <w:rFonts w:ascii="VNI-Times" w:eastAsia="Times New Roman" w:hAnsi="VNI-Times" w:cs="Arial"/>
                <w:color w:val="FF0000"/>
                <w:sz w:val="22"/>
              </w:rPr>
              <w:t>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w:t>
            </w:r>
          </w:p>
        </w:tc>
      </w:tr>
      <w:tr w:rsidR="00BD6A79" w:rsidRPr="00BD6A79" w:rsidTr="00BD6A79">
        <w:trPr>
          <w:trHeight w:val="462"/>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2"/>
              </w:rPr>
            </w:pPr>
            <w:r w:rsidRPr="00BD6A79">
              <w:rPr>
                <w:rFonts w:ascii="VNI-Times" w:eastAsia="Times New Roman" w:hAnsi="VNI-Times" w:cs="Arial"/>
                <w:sz w:val="22"/>
              </w:rPr>
              <w:t xml:space="preserve">3. Phaûi thu daøi haïn noäi boä </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213</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V.06</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w:t>
            </w:r>
          </w:p>
        </w:tc>
      </w:tr>
      <w:tr w:rsidR="00BD6A79" w:rsidRPr="00BD6A79" w:rsidTr="00BD6A79">
        <w:trPr>
          <w:trHeight w:val="462"/>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2"/>
              </w:rPr>
            </w:pPr>
            <w:r w:rsidRPr="00BD6A79">
              <w:rPr>
                <w:rFonts w:ascii="VNI-Times" w:eastAsia="Times New Roman" w:hAnsi="VNI-Times" w:cs="Arial"/>
                <w:sz w:val="22"/>
              </w:rPr>
              <w:t>4. Phaûi thu daøi haïn khaùc</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218</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V.07</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w:t>
            </w:r>
          </w:p>
        </w:tc>
      </w:tr>
      <w:tr w:rsidR="00BD6A79" w:rsidRPr="00BD6A79" w:rsidTr="00BD6A79">
        <w:trPr>
          <w:trHeight w:val="462"/>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2"/>
              </w:rPr>
            </w:pPr>
            <w:r w:rsidRPr="00BD6A79">
              <w:rPr>
                <w:rFonts w:ascii="VNI-Times" w:eastAsia="Times New Roman" w:hAnsi="VNI-Times" w:cs="Arial"/>
                <w:sz w:val="22"/>
              </w:rPr>
              <w:t>5. Döï phoøng phaûi thu daøi haïn khoù ñoøi (*)</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219</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w:t>
            </w:r>
          </w:p>
        </w:tc>
      </w:tr>
      <w:tr w:rsidR="00BD6A79" w:rsidRPr="00BD6A79" w:rsidTr="00BD6A79">
        <w:trPr>
          <w:trHeight w:val="510"/>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b/>
                <w:bCs/>
                <w:sz w:val="22"/>
              </w:rPr>
            </w:pPr>
            <w:r w:rsidRPr="00BD6A79">
              <w:rPr>
                <w:rFonts w:ascii="VNI-Times" w:eastAsia="Times New Roman" w:hAnsi="VNI-Times" w:cs="Arial"/>
                <w:b/>
                <w:bCs/>
                <w:sz w:val="22"/>
              </w:rPr>
              <w:t>II - Taøi saûn coá ñònh</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b/>
                <w:bCs/>
                <w:sz w:val="24"/>
                <w:szCs w:val="24"/>
              </w:rPr>
            </w:pPr>
            <w:r w:rsidRPr="00BD6A79">
              <w:rPr>
                <w:rFonts w:ascii="VNI-Times" w:eastAsia="Times New Roman" w:hAnsi="VNI-Times" w:cs="Arial"/>
                <w:b/>
                <w:bCs/>
                <w:sz w:val="24"/>
                <w:szCs w:val="24"/>
              </w:rPr>
              <w:t>220</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b/>
                <w:bCs/>
                <w:sz w:val="24"/>
                <w:szCs w:val="24"/>
              </w:rPr>
            </w:pPr>
            <w:r w:rsidRPr="00BD6A79">
              <w:rPr>
                <w:rFonts w:ascii="VNI-Times" w:eastAsia="Times New Roman" w:hAnsi="VNI-Times" w:cs="Arial"/>
                <w:b/>
                <w:bCs/>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b/>
                <w:bCs/>
                <w:sz w:val="22"/>
              </w:rPr>
            </w:pPr>
            <w:r w:rsidRPr="00BD6A79">
              <w:rPr>
                <w:rFonts w:ascii="VNI-Times" w:eastAsia="Times New Roman" w:hAnsi="VNI-Times" w:cs="Arial"/>
                <w:b/>
                <w:bCs/>
                <w:sz w:val="22"/>
              </w:rPr>
              <w:t xml:space="preserve">          20,195,177,233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b/>
                <w:bCs/>
                <w:sz w:val="22"/>
              </w:rPr>
            </w:pPr>
            <w:r w:rsidRPr="00BD6A79">
              <w:rPr>
                <w:rFonts w:ascii="VNI-Times" w:eastAsia="Times New Roman" w:hAnsi="VNI-Times" w:cs="Arial"/>
                <w:b/>
                <w:bCs/>
                <w:sz w:val="22"/>
              </w:rPr>
              <w:t xml:space="preserve">          23,366,930,565 </w:t>
            </w:r>
          </w:p>
        </w:tc>
      </w:tr>
      <w:tr w:rsidR="00BD6A79" w:rsidRPr="00BD6A79" w:rsidTr="00BD6A79">
        <w:trPr>
          <w:trHeight w:val="462"/>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2"/>
              </w:rPr>
            </w:pPr>
            <w:r w:rsidRPr="00BD6A79">
              <w:rPr>
                <w:rFonts w:ascii="VNI-Times" w:eastAsia="Times New Roman" w:hAnsi="VNI-Times" w:cs="Arial"/>
                <w:sz w:val="22"/>
              </w:rPr>
              <w:t>1. Taøi saûn coá ñònh höõu hình</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221</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V.08</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b/>
                <w:bCs/>
                <w:sz w:val="22"/>
              </w:rPr>
            </w:pPr>
            <w:r w:rsidRPr="00BD6A79">
              <w:rPr>
                <w:rFonts w:ascii="VNI-Times" w:eastAsia="Times New Roman" w:hAnsi="VNI-Times" w:cs="Arial"/>
                <w:b/>
                <w:bCs/>
                <w:sz w:val="22"/>
              </w:rPr>
              <w:t xml:space="preserve">          17,257,251,769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b/>
                <w:bCs/>
                <w:sz w:val="22"/>
              </w:rPr>
            </w:pPr>
            <w:r w:rsidRPr="00BD6A79">
              <w:rPr>
                <w:rFonts w:ascii="VNI-Times" w:eastAsia="Times New Roman" w:hAnsi="VNI-Times" w:cs="Arial"/>
                <w:b/>
                <w:bCs/>
                <w:sz w:val="22"/>
              </w:rPr>
              <w:t xml:space="preserve">          20,603,205,101 </w:t>
            </w:r>
          </w:p>
        </w:tc>
      </w:tr>
      <w:tr w:rsidR="00BD6A79" w:rsidRPr="00BD6A79" w:rsidTr="00BD6A79">
        <w:trPr>
          <w:trHeight w:val="462"/>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2"/>
              </w:rPr>
            </w:pPr>
            <w:r w:rsidRPr="00BD6A79">
              <w:rPr>
                <w:rFonts w:ascii="VNI-Times" w:eastAsia="Times New Roman" w:hAnsi="VNI-Times" w:cs="Arial"/>
                <w:sz w:val="22"/>
              </w:rPr>
              <w:t xml:space="preserve">     - Nguyeân giaù</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222</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37,722,990,404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37,610,372,223 </w:t>
            </w:r>
          </w:p>
        </w:tc>
      </w:tr>
      <w:tr w:rsidR="00BD6A79" w:rsidRPr="00BD6A79" w:rsidTr="00BD6A79">
        <w:trPr>
          <w:trHeight w:val="462"/>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2"/>
              </w:rPr>
            </w:pPr>
            <w:r w:rsidRPr="00BD6A79">
              <w:rPr>
                <w:rFonts w:ascii="VNI-Times" w:eastAsia="Times New Roman" w:hAnsi="VNI-Times" w:cs="Arial"/>
                <w:sz w:val="22"/>
              </w:rPr>
              <w:t xml:space="preserve">     - Giaù trò hao moøn luõy keá (*)</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223</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(20,465,738,635)</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(17,007,167,122)</w:t>
            </w:r>
          </w:p>
        </w:tc>
      </w:tr>
      <w:tr w:rsidR="00BD6A79" w:rsidRPr="00BD6A79" w:rsidTr="00BD6A79">
        <w:trPr>
          <w:trHeight w:val="462"/>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2"/>
              </w:rPr>
            </w:pPr>
            <w:r w:rsidRPr="00BD6A79">
              <w:rPr>
                <w:rFonts w:ascii="VNI-Times" w:eastAsia="Times New Roman" w:hAnsi="VNI-Times" w:cs="Arial"/>
                <w:sz w:val="22"/>
              </w:rPr>
              <w:t>2. Taøi saûn coá ñònh thueâ taøi chính</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224</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V.09</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   </w:t>
            </w:r>
          </w:p>
        </w:tc>
      </w:tr>
      <w:tr w:rsidR="00BD6A79" w:rsidRPr="00BD6A79" w:rsidTr="00BD6A79">
        <w:trPr>
          <w:trHeight w:val="462"/>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2"/>
              </w:rPr>
            </w:pPr>
            <w:r w:rsidRPr="00BD6A79">
              <w:rPr>
                <w:rFonts w:ascii="VNI-Times" w:eastAsia="Times New Roman" w:hAnsi="VNI-Times" w:cs="Arial"/>
                <w:sz w:val="22"/>
              </w:rPr>
              <w:t xml:space="preserve">     - Nguyeân giaù</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225</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w:t>
            </w:r>
          </w:p>
        </w:tc>
      </w:tr>
      <w:tr w:rsidR="00BD6A79" w:rsidRPr="00BD6A79" w:rsidTr="00BD6A79">
        <w:trPr>
          <w:trHeight w:val="462"/>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2"/>
              </w:rPr>
            </w:pPr>
            <w:r w:rsidRPr="00BD6A79">
              <w:rPr>
                <w:rFonts w:ascii="VNI-Times" w:eastAsia="Times New Roman" w:hAnsi="VNI-Times" w:cs="Arial"/>
                <w:sz w:val="22"/>
              </w:rPr>
              <w:t xml:space="preserve">     - Giaù trò hao moøn luõy keá (*)</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226</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w:t>
            </w:r>
          </w:p>
        </w:tc>
      </w:tr>
      <w:tr w:rsidR="00BD6A79" w:rsidRPr="00BD6A79" w:rsidTr="00BD6A79">
        <w:trPr>
          <w:trHeight w:val="462"/>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2"/>
              </w:rPr>
            </w:pPr>
            <w:r w:rsidRPr="00BD6A79">
              <w:rPr>
                <w:rFonts w:ascii="VNI-Times" w:eastAsia="Times New Roman" w:hAnsi="VNI-Times" w:cs="Arial"/>
                <w:sz w:val="22"/>
              </w:rPr>
              <w:t>3. Taøi saûn coá ñònh voâ hình</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227</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V.10</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b/>
                <w:bCs/>
                <w:sz w:val="22"/>
              </w:rPr>
            </w:pPr>
            <w:r w:rsidRPr="00BD6A79">
              <w:rPr>
                <w:rFonts w:ascii="VNI-Times" w:eastAsia="Times New Roman" w:hAnsi="VNI-Times" w:cs="Arial"/>
                <w:b/>
                <w:bCs/>
                <w:sz w:val="22"/>
              </w:rPr>
              <w:t xml:space="preserve">            1,187,514,136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b/>
                <w:bCs/>
                <w:sz w:val="22"/>
              </w:rPr>
            </w:pPr>
            <w:r w:rsidRPr="00BD6A79">
              <w:rPr>
                <w:rFonts w:ascii="VNI-Times" w:eastAsia="Times New Roman" w:hAnsi="VNI-Times" w:cs="Arial"/>
                <w:b/>
                <w:bCs/>
                <w:sz w:val="22"/>
              </w:rPr>
              <w:t xml:space="preserve">            1,187,514,136 </w:t>
            </w:r>
          </w:p>
        </w:tc>
      </w:tr>
      <w:tr w:rsidR="00BD6A79" w:rsidRPr="00BD6A79" w:rsidTr="00BD6A79">
        <w:trPr>
          <w:trHeight w:val="462"/>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2"/>
              </w:rPr>
            </w:pPr>
            <w:r w:rsidRPr="00BD6A79">
              <w:rPr>
                <w:rFonts w:ascii="VNI-Times" w:eastAsia="Times New Roman" w:hAnsi="VNI-Times" w:cs="Arial"/>
                <w:sz w:val="22"/>
              </w:rPr>
              <w:t xml:space="preserve">     - Nguyeân giaù</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228</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1,187,514,136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1,187,514,136 </w:t>
            </w:r>
          </w:p>
        </w:tc>
      </w:tr>
      <w:tr w:rsidR="00BD6A79" w:rsidRPr="00BD6A79" w:rsidTr="00BD6A79">
        <w:trPr>
          <w:trHeight w:val="462"/>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2"/>
              </w:rPr>
            </w:pPr>
            <w:r w:rsidRPr="00BD6A79">
              <w:rPr>
                <w:rFonts w:ascii="VNI-Times" w:eastAsia="Times New Roman" w:hAnsi="VNI-Times" w:cs="Arial"/>
                <w:sz w:val="22"/>
              </w:rPr>
              <w:t xml:space="preserve">     - Giaù trò hao moøn luõy keá (*)</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229</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w:t>
            </w:r>
          </w:p>
        </w:tc>
      </w:tr>
      <w:tr w:rsidR="00BD6A79" w:rsidRPr="00BD6A79" w:rsidTr="00BD6A79">
        <w:trPr>
          <w:trHeight w:val="462"/>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2"/>
              </w:rPr>
            </w:pPr>
            <w:r w:rsidRPr="00BD6A79">
              <w:rPr>
                <w:rFonts w:ascii="VNI-Times" w:eastAsia="Times New Roman" w:hAnsi="VNI-Times" w:cs="Arial"/>
                <w:sz w:val="22"/>
              </w:rPr>
              <w:t>4. Chi phí xaây döïng cô baûn dôû dang</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230</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V.11</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b/>
                <w:bCs/>
                <w:sz w:val="22"/>
              </w:rPr>
            </w:pPr>
            <w:r w:rsidRPr="00BD6A79">
              <w:rPr>
                <w:rFonts w:ascii="VNI-Times" w:eastAsia="Times New Roman" w:hAnsi="VNI-Times" w:cs="Arial"/>
                <w:b/>
                <w:bCs/>
                <w:sz w:val="22"/>
              </w:rPr>
              <w:t xml:space="preserve">            1,750,411,328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b/>
                <w:bCs/>
                <w:sz w:val="22"/>
              </w:rPr>
            </w:pPr>
            <w:r w:rsidRPr="00BD6A79">
              <w:rPr>
                <w:rFonts w:ascii="VNI-Times" w:eastAsia="Times New Roman" w:hAnsi="VNI-Times" w:cs="Arial"/>
                <w:b/>
                <w:bCs/>
                <w:sz w:val="22"/>
              </w:rPr>
              <w:t xml:space="preserve">            1,576,211,328 </w:t>
            </w:r>
          </w:p>
        </w:tc>
      </w:tr>
      <w:tr w:rsidR="00BD6A79" w:rsidRPr="00BD6A79" w:rsidTr="00BD6A79">
        <w:trPr>
          <w:trHeight w:val="510"/>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b/>
                <w:bCs/>
                <w:sz w:val="22"/>
              </w:rPr>
            </w:pPr>
            <w:r w:rsidRPr="00BD6A79">
              <w:rPr>
                <w:rFonts w:ascii="VNI-Times" w:eastAsia="Times New Roman" w:hAnsi="VNI-Times" w:cs="Arial"/>
                <w:b/>
                <w:bCs/>
                <w:sz w:val="22"/>
              </w:rPr>
              <w:t>III - Baát ñoäng saûn ñaàu tö</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b/>
                <w:bCs/>
                <w:sz w:val="24"/>
                <w:szCs w:val="24"/>
              </w:rPr>
            </w:pPr>
            <w:r w:rsidRPr="00BD6A79">
              <w:rPr>
                <w:rFonts w:ascii="VNI-Times" w:eastAsia="Times New Roman" w:hAnsi="VNI-Times" w:cs="Arial"/>
                <w:b/>
                <w:bCs/>
                <w:sz w:val="24"/>
                <w:szCs w:val="24"/>
              </w:rPr>
              <w:t>240</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V.12</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b/>
                <w:bCs/>
                <w:sz w:val="22"/>
              </w:rPr>
            </w:pPr>
            <w:r w:rsidRPr="00BD6A79">
              <w:rPr>
                <w:rFonts w:ascii="VNI-Times" w:eastAsia="Times New Roman" w:hAnsi="VNI-Times" w:cs="Arial"/>
                <w:b/>
                <w:bCs/>
                <w:sz w:val="22"/>
              </w:rPr>
              <w:t xml:space="preserve">                             -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   </w:t>
            </w:r>
          </w:p>
        </w:tc>
      </w:tr>
      <w:tr w:rsidR="00BD6A79" w:rsidRPr="00BD6A79" w:rsidTr="00BD6A79">
        <w:trPr>
          <w:trHeight w:val="462"/>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2"/>
              </w:rPr>
            </w:pPr>
            <w:r w:rsidRPr="00BD6A79">
              <w:rPr>
                <w:rFonts w:ascii="VNI-Times" w:eastAsia="Times New Roman" w:hAnsi="VNI-Times" w:cs="Arial"/>
                <w:sz w:val="22"/>
              </w:rPr>
              <w:t xml:space="preserve">     - Nguyeân giaù</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241</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w:t>
            </w:r>
          </w:p>
        </w:tc>
      </w:tr>
      <w:tr w:rsidR="00BD6A79" w:rsidRPr="00BD6A79" w:rsidTr="00BD6A79">
        <w:trPr>
          <w:trHeight w:val="462"/>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2"/>
              </w:rPr>
            </w:pPr>
            <w:r w:rsidRPr="00BD6A79">
              <w:rPr>
                <w:rFonts w:ascii="VNI-Times" w:eastAsia="Times New Roman" w:hAnsi="VNI-Times" w:cs="Arial"/>
                <w:sz w:val="22"/>
              </w:rPr>
              <w:t xml:space="preserve">     - Giaù trò hao moøn luõy keá (*)</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242</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w:t>
            </w:r>
          </w:p>
        </w:tc>
      </w:tr>
      <w:tr w:rsidR="00BD6A79" w:rsidRPr="00BD6A79" w:rsidTr="00BD6A79">
        <w:trPr>
          <w:trHeight w:val="540"/>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b/>
                <w:bCs/>
                <w:sz w:val="22"/>
              </w:rPr>
            </w:pPr>
            <w:r w:rsidRPr="00BD6A79">
              <w:rPr>
                <w:rFonts w:ascii="VNI-Times" w:eastAsia="Times New Roman" w:hAnsi="VNI-Times" w:cs="Arial"/>
                <w:b/>
                <w:bCs/>
                <w:sz w:val="22"/>
              </w:rPr>
              <w:t>IV - Caùc khoaûn ñaàu tö taøi chính daøi haïn</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b/>
                <w:bCs/>
                <w:sz w:val="24"/>
                <w:szCs w:val="24"/>
              </w:rPr>
            </w:pPr>
            <w:r w:rsidRPr="00BD6A79">
              <w:rPr>
                <w:rFonts w:ascii="VNI-Times" w:eastAsia="Times New Roman" w:hAnsi="VNI-Times" w:cs="Arial"/>
                <w:b/>
                <w:bCs/>
                <w:sz w:val="24"/>
                <w:szCs w:val="24"/>
              </w:rPr>
              <w:t>250</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b/>
                <w:bCs/>
                <w:sz w:val="24"/>
                <w:szCs w:val="24"/>
              </w:rPr>
            </w:pPr>
            <w:r w:rsidRPr="00BD6A79">
              <w:rPr>
                <w:rFonts w:ascii="VNI-Times" w:eastAsia="Times New Roman" w:hAnsi="VNI-Times" w:cs="Arial"/>
                <w:b/>
                <w:bCs/>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b/>
                <w:bCs/>
                <w:sz w:val="22"/>
              </w:rPr>
            </w:pPr>
            <w:r w:rsidRPr="00BD6A79">
              <w:rPr>
                <w:rFonts w:ascii="VNI-Times" w:eastAsia="Times New Roman" w:hAnsi="VNI-Times" w:cs="Arial"/>
                <w:b/>
                <w:bCs/>
                <w:sz w:val="22"/>
              </w:rPr>
              <w:t xml:space="preserve">            8,202,000,000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b/>
                <w:bCs/>
                <w:sz w:val="22"/>
              </w:rPr>
            </w:pPr>
            <w:r w:rsidRPr="00BD6A79">
              <w:rPr>
                <w:rFonts w:ascii="VNI-Times" w:eastAsia="Times New Roman" w:hAnsi="VNI-Times" w:cs="Arial"/>
                <w:b/>
                <w:bCs/>
                <w:sz w:val="22"/>
              </w:rPr>
              <w:t xml:space="preserve">          17,276,212,500 </w:t>
            </w:r>
          </w:p>
        </w:tc>
      </w:tr>
      <w:tr w:rsidR="00BD6A79" w:rsidRPr="00BD6A79" w:rsidTr="00BD6A79">
        <w:trPr>
          <w:trHeight w:val="462"/>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2"/>
              </w:rPr>
            </w:pPr>
            <w:r w:rsidRPr="00BD6A79">
              <w:rPr>
                <w:rFonts w:ascii="VNI-Times" w:eastAsia="Times New Roman" w:hAnsi="VNI-Times" w:cs="Arial"/>
                <w:sz w:val="22"/>
              </w:rPr>
              <w:t>1. Ñaàu tö vaøo coâng ty con</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251</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w:t>
            </w:r>
          </w:p>
        </w:tc>
      </w:tr>
      <w:tr w:rsidR="00BD6A79" w:rsidRPr="00BD6A79" w:rsidTr="00BD6A79">
        <w:trPr>
          <w:trHeight w:val="462"/>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2"/>
              </w:rPr>
            </w:pPr>
            <w:r w:rsidRPr="00BD6A79">
              <w:rPr>
                <w:rFonts w:ascii="VNI-Times" w:eastAsia="Times New Roman" w:hAnsi="VNI-Times" w:cs="Arial"/>
                <w:sz w:val="22"/>
              </w:rPr>
              <w:t>2. Ñaàu tö vaøo coâng ty lieân keát, lieân doanh</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252</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w:t>
            </w:r>
          </w:p>
        </w:tc>
      </w:tr>
      <w:tr w:rsidR="00BD6A79" w:rsidRPr="00BD6A79" w:rsidTr="00BD6A79">
        <w:trPr>
          <w:trHeight w:val="462"/>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2"/>
              </w:rPr>
            </w:pPr>
            <w:r w:rsidRPr="00BD6A79">
              <w:rPr>
                <w:rFonts w:ascii="VNI-Times" w:eastAsia="Times New Roman" w:hAnsi="VNI-Times" w:cs="Arial"/>
                <w:sz w:val="22"/>
              </w:rPr>
              <w:t>3. Ñaàu tö daøi haïn khaùc</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258</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V.13</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8,202,000,000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17,276,212,500 </w:t>
            </w:r>
          </w:p>
        </w:tc>
      </w:tr>
      <w:tr w:rsidR="00BD6A79" w:rsidRPr="00BD6A79" w:rsidTr="00BD6A79">
        <w:trPr>
          <w:trHeight w:val="462"/>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2"/>
              </w:rPr>
            </w:pPr>
            <w:r w:rsidRPr="00BD6A79">
              <w:rPr>
                <w:rFonts w:ascii="VNI-Times" w:eastAsia="Times New Roman" w:hAnsi="VNI-Times" w:cs="Arial"/>
                <w:sz w:val="22"/>
              </w:rPr>
              <w:lastRenderedPageBreak/>
              <w:t>4. Döï phoøng giaûm giaù ñaàu tö taøi chính d.haïn (*)</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259</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w:t>
            </w:r>
          </w:p>
        </w:tc>
      </w:tr>
      <w:tr w:rsidR="00BD6A79" w:rsidRPr="00BD6A79" w:rsidTr="00BD6A79">
        <w:trPr>
          <w:trHeight w:val="510"/>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b/>
                <w:bCs/>
                <w:sz w:val="22"/>
              </w:rPr>
            </w:pPr>
            <w:r w:rsidRPr="00BD6A79">
              <w:rPr>
                <w:rFonts w:ascii="VNI-Times" w:eastAsia="Times New Roman" w:hAnsi="VNI-Times" w:cs="Arial"/>
                <w:b/>
                <w:bCs/>
                <w:sz w:val="22"/>
              </w:rPr>
              <w:t>V - Taøi saûn daøi  haïn khaùc</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b/>
                <w:bCs/>
                <w:sz w:val="24"/>
                <w:szCs w:val="24"/>
              </w:rPr>
            </w:pPr>
            <w:r w:rsidRPr="00BD6A79">
              <w:rPr>
                <w:rFonts w:ascii="VNI-Times" w:eastAsia="Times New Roman" w:hAnsi="VNI-Times" w:cs="Arial"/>
                <w:b/>
                <w:bCs/>
                <w:sz w:val="24"/>
                <w:szCs w:val="24"/>
              </w:rPr>
              <w:t>260</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b/>
                <w:bCs/>
                <w:sz w:val="24"/>
                <w:szCs w:val="24"/>
              </w:rPr>
            </w:pPr>
            <w:r w:rsidRPr="00BD6A79">
              <w:rPr>
                <w:rFonts w:ascii="VNI-Times" w:eastAsia="Times New Roman" w:hAnsi="VNI-Times" w:cs="Arial"/>
                <w:b/>
                <w:bCs/>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b/>
                <w:bCs/>
                <w:sz w:val="22"/>
              </w:rPr>
            </w:pPr>
            <w:r w:rsidRPr="00BD6A79">
              <w:rPr>
                <w:rFonts w:ascii="VNI-Times" w:eastAsia="Times New Roman" w:hAnsi="VNI-Times" w:cs="Arial"/>
                <w:b/>
                <w:bCs/>
                <w:sz w:val="22"/>
              </w:rPr>
              <w:t xml:space="preserve">               210,832,510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b/>
                <w:bCs/>
                <w:sz w:val="22"/>
              </w:rPr>
            </w:pPr>
            <w:r w:rsidRPr="00BD6A79">
              <w:rPr>
                <w:rFonts w:ascii="VNI-Times" w:eastAsia="Times New Roman" w:hAnsi="VNI-Times" w:cs="Arial"/>
                <w:b/>
                <w:bCs/>
                <w:sz w:val="22"/>
              </w:rPr>
              <w:t xml:space="preserve">              345,084,137 </w:t>
            </w:r>
          </w:p>
        </w:tc>
      </w:tr>
      <w:tr w:rsidR="00BD6A79" w:rsidRPr="00BD6A79" w:rsidTr="00BD6A79">
        <w:trPr>
          <w:trHeight w:val="462"/>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2"/>
              </w:rPr>
            </w:pPr>
            <w:r w:rsidRPr="00BD6A79">
              <w:rPr>
                <w:rFonts w:ascii="VNI-Times" w:eastAsia="Times New Roman" w:hAnsi="VNI-Times" w:cs="Arial"/>
                <w:sz w:val="22"/>
              </w:rPr>
              <w:t>1. Chi phí traû tröôùc daøi haïn</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261</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V.14</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175,352,830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309,604,457 </w:t>
            </w:r>
          </w:p>
        </w:tc>
      </w:tr>
      <w:tr w:rsidR="00BD6A79" w:rsidRPr="00BD6A79" w:rsidTr="00BD6A79">
        <w:trPr>
          <w:trHeight w:val="462"/>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2"/>
              </w:rPr>
            </w:pPr>
            <w:r w:rsidRPr="00BD6A79">
              <w:rPr>
                <w:rFonts w:ascii="VNI-Times" w:eastAsia="Times New Roman" w:hAnsi="VNI-Times" w:cs="Arial"/>
                <w:sz w:val="22"/>
              </w:rPr>
              <w:t>2. Taøi saûn thueá thu nhaäp hoaõn laïi</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262</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V.21</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   </w:t>
            </w:r>
          </w:p>
        </w:tc>
      </w:tr>
      <w:tr w:rsidR="00BD6A79" w:rsidRPr="00BD6A79" w:rsidTr="0088274C">
        <w:trPr>
          <w:trHeight w:val="462"/>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2"/>
              </w:rPr>
            </w:pPr>
            <w:r w:rsidRPr="00BD6A79">
              <w:rPr>
                <w:rFonts w:ascii="VNI-Times" w:eastAsia="Times New Roman" w:hAnsi="VNI-Times" w:cs="Arial"/>
                <w:sz w:val="22"/>
              </w:rPr>
              <w:t>3. Taøi saûn daøi haïn khaùc</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268</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35,479,680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35,479,680 </w:t>
            </w:r>
          </w:p>
        </w:tc>
      </w:tr>
      <w:tr w:rsidR="00BD6A79" w:rsidRPr="00BD6A79" w:rsidTr="0088274C">
        <w:trPr>
          <w:trHeight w:val="600"/>
        </w:trPr>
        <w:tc>
          <w:tcPr>
            <w:tcW w:w="4771" w:type="dxa"/>
            <w:tcBorders>
              <w:top w:val="single" w:sz="4" w:space="0" w:color="auto"/>
              <w:left w:val="double" w:sz="6" w:space="0" w:color="auto"/>
              <w:bottom w:val="double" w:sz="6" w:space="0" w:color="auto"/>
              <w:right w:val="single" w:sz="4" w:space="0" w:color="auto"/>
            </w:tcBorders>
            <w:shd w:val="clear" w:color="000000" w:fill="auto"/>
            <w:noWrap/>
            <w:vAlign w:val="bottom"/>
            <w:hideMark/>
          </w:tcPr>
          <w:p w:rsidR="00BD6A79" w:rsidRPr="0088274C" w:rsidRDefault="00BD6A79" w:rsidP="00BD6A79">
            <w:pPr>
              <w:spacing w:after="0" w:line="240" w:lineRule="auto"/>
              <w:jc w:val="center"/>
              <w:rPr>
                <w:rFonts w:ascii="VNI-Times" w:eastAsia="Times New Roman" w:hAnsi="VNI-Times" w:cs="Arial"/>
                <w:b/>
                <w:bCs/>
                <w:sz w:val="24"/>
                <w:szCs w:val="24"/>
              </w:rPr>
            </w:pPr>
            <w:r w:rsidRPr="0088274C">
              <w:rPr>
                <w:rFonts w:ascii="VNI-Times" w:eastAsia="Times New Roman" w:hAnsi="VNI-Times" w:cs="Arial"/>
                <w:b/>
                <w:bCs/>
                <w:sz w:val="24"/>
                <w:szCs w:val="24"/>
              </w:rPr>
              <w:t>TOÅNG COÄNG TAØI SAÛN (270 = 100+200)</w:t>
            </w:r>
          </w:p>
        </w:tc>
        <w:tc>
          <w:tcPr>
            <w:tcW w:w="716" w:type="dxa"/>
            <w:tcBorders>
              <w:top w:val="single" w:sz="4" w:space="0" w:color="auto"/>
              <w:left w:val="nil"/>
              <w:bottom w:val="double" w:sz="6" w:space="0" w:color="auto"/>
              <w:right w:val="single" w:sz="4" w:space="0" w:color="auto"/>
            </w:tcBorders>
            <w:shd w:val="clear" w:color="000000" w:fill="auto"/>
            <w:noWrap/>
            <w:vAlign w:val="bottom"/>
            <w:hideMark/>
          </w:tcPr>
          <w:p w:rsidR="00BD6A79" w:rsidRPr="0088274C" w:rsidRDefault="00BD6A79" w:rsidP="00BD6A79">
            <w:pPr>
              <w:spacing w:after="0" w:line="240" w:lineRule="auto"/>
              <w:jc w:val="center"/>
              <w:rPr>
                <w:rFonts w:ascii="VNI-Times" w:eastAsia="Times New Roman" w:hAnsi="VNI-Times" w:cs="Arial"/>
                <w:b/>
                <w:bCs/>
                <w:sz w:val="24"/>
                <w:szCs w:val="24"/>
              </w:rPr>
            </w:pPr>
            <w:r w:rsidRPr="0088274C">
              <w:rPr>
                <w:rFonts w:ascii="VNI-Times" w:eastAsia="Times New Roman" w:hAnsi="VNI-Times" w:cs="Arial"/>
                <w:b/>
                <w:bCs/>
                <w:sz w:val="24"/>
                <w:szCs w:val="24"/>
              </w:rPr>
              <w:t>270</w:t>
            </w:r>
          </w:p>
        </w:tc>
        <w:tc>
          <w:tcPr>
            <w:tcW w:w="914" w:type="dxa"/>
            <w:tcBorders>
              <w:top w:val="single" w:sz="4" w:space="0" w:color="auto"/>
              <w:left w:val="nil"/>
              <w:bottom w:val="double" w:sz="6" w:space="0" w:color="auto"/>
              <w:right w:val="single" w:sz="4" w:space="0" w:color="auto"/>
            </w:tcBorders>
            <w:shd w:val="clear" w:color="000000" w:fill="auto"/>
            <w:noWrap/>
            <w:vAlign w:val="bottom"/>
            <w:hideMark/>
          </w:tcPr>
          <w:p w:rsidR="00BD6A79" w:rsidRPr="0088274C" w:rsidRDefault="00BD6A79" w:rsidP="00BD6A79">
            <w:pPr>
              <w:spacing w:after="0" w:line="240" w:lineRule="auto"/>
              <w:jc w:val="center"/>
              <w:rPr>
                <w:rFonts w:ascii="VNI-Times" w:eastAsia="Times New Roman" w:hAnsi="VNI-Times" w:cs="Arial"/>
                <w:b/>
                <w:bCs/>
                <w:sz w:val="24"/>
                <w:szCs w:val="24"/>
              </w:rPr>
            </w:pPr>
            <w:r w:rsidRPr="0088274C">
              <w:rPr>
                <w:rFonts w:ascii="VNI-Times" w:eastAsia="Times New Roman" w:hAnsi="VNI-Times" w:cs="Arial"/>
                <w:b/>
                <w:bCs/>
                <w:sz w:val="24"/>
                <w:szCs w:val="24"/>
              </w:rPr>
              <w:t> </w:t>
            </w:r>
          </w:p>
        </w:tc>
        <w:tc>
          <w:tcPr>
            <w:tcW w:w="2122" w:type="dxa"/>
            <w:tcBorders>
              <w:top w:val="single" w:sz="4" w:space="0" w:color="auto"/>
              <w:left w:val="nil"/>
              <w:bottom w:val="double" w:sz="6" w:space="0" w:color="auto"/>
              <w:right w:val="single" w:sz="4" w:space="0" w:color="auto"/>
            </w:tcBorders>
            <w:shd w:val="clear" w:color="000000" w:fill="auto"/>
            <w:noWrap/>
            <w:vAlign w:val="bottom"/>
            <w:hideMark/>
          </w:tcPr>
          <w:p w:rsidR="00BD6A79" w:rsidRPr="0088274C" w:rsidRDefault="00BD6A79" w:rsidP="00BD6A79">
            <w:pPr>
              <w:spacing w:after="0" w:line="240" w:lineRule="auto"/>
              <w:jc w:val="right"/>
              <w:rPr>
                <w:rFonts w:ascii="VNI-Times" w:eastAsia="Times New Roman" w:hAnsi="VNI-Times" w:cs="Arial"/>
                <w:b/>
                <w:bCs/>
                <w:sz w:val="22"/>
              </w:rPr>
            </w:pPr>
            <w:r w:rsidRPr="0088274C">
              <w:rPr>
                <w:rFonts w:ascii="VNI-Times" w:eastAsia="Times New Roman" w:hAnsi="VNI-Times" w:cs="Arial"/>
                <w:b/>
                <w:bCs/>
                <w:sz w:val="22"/>
              </w:rPr>
              <w:t xml:space="preserve">        266,983,767,000 </w:t>
            </w:r>
          </w:p>
        </w:tc>
        <w:tc>
          <w:tcPr>
            <w:tcW w:w="2086" w:type="dxa"/>
            <w:tcBorders>
              <w:top w:val="single" w:sz="4" w:space="0" w:color="auto"/>
              <w:left w:val="nil"/>
              <w:bottom w:val="double" w:sz="6" w:space="0" w:color="auto"/>
              <w:right w:val="double" w:sz="6" w:space="0" w:color="auto"/>
            </w:tcBorders>
            <w:shd w:val="clear" w:color="000000" w:fill="auto"/>
            <w:noWrap/>
            <w:vAlign w:val="bottom"/>
            <w:hideMark/>
          </w:tcPr>
          <w:p w:rsidR="00BD6A79" w:rsidRPr="00BD6A79" w:rsidRDefault="00BD6A79" w:rsidP="00BD6A79">
            <w:pPr>
              <w:spacing w:after="0" w:line="240" w:lineRule="auto"/>
              <w:jc w:val="right"/>
              <w:rPr>
                <w:rFonts w:ascii="VNI-Times" w:eastAsia="Times New Roman" w:hAnsi="VNI-Times" w:cs="Arial"/>
                <w:b/>
                <w:bCs/>
                <w:sz w:val="22"/>
              </w:rPr>
            </w:pPr>
            <w:r w:rsidRPr="0088274C">
              <w:rPr>
                <w:rFonts w:ascii="VNI-Times" w:eastAsia="Times New Roman" w:hAnsi="VNI-Times" w:cs="Arial"/>
                <w:b/>
                <w:bCs/>
                <w:sz w:val="22"/>
              </w:rPr>
              <w:t xml:space="preserve">        241,952,296,105</w:t>
            </w:r>
            <w:r w:rsidRPr="00BD6A79">
              <w:rPr>
                <w:rFonts w:ascii="VNI-Times" w:eastAsia="Times New Roman" w:hAnsi="VNI-Times" w:cs="Arial"/>
                <w:b/>
                <w:bCs/>
                <w:sz w:val="22"/>
              </w:rPr>
              <w:t xml:space="preserve"> </w:t>
            </w:r>
          </w:p>
        </w:tc>
      </w:tr>
      <w:tr w:rsidR="00BD6A79" w:rsidRPr="00BD6A79" w:rsidTr="00BD6A79">
        <w:trPr>
          <w:trHeight w:val="450"/>
        </w:trPr>
        <w:tc>
          <w:tcPr>
            <w:tcW w:w="4771"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b/>
                <w:bCs/>
                <w:sz w:val="24"/>
                <w:szCs w:val="24"/>
              </w:rPr>
            </w:pPr>
            <w:r w:rsidRPr="00BD6A79">
              <w:rPr>
                <w:rFonts w:ascii="VNI-Times" w:eastAsia="Times New Roman" w:hAnsi="VNI-Times" w:cs="Arial"/>
                <w:b/>
                <w:bCs/>
                <w:sz w:val="24"/>
                <w:szCs w:val="24"/>
              </w:rPr>
              <w:t>NGUOÀN VOÁN</w:t>
            </w:r>
          </w:p>
        </w:tc>
        <w:tc>
          <w:tcPr>
            <w:tcW w:w="716" w:type="dxa"/>
            <w:tcBorders>
              <w:top w:val="double" w:sz="6" w:space="0" w:color="auto"/>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 </w:t>
            </w:r>
          </w:p>
        </w:tc>
        <w:tc>
          <w:tcPr>
            <w:tcW w:w="914" w:type="dxa"/>
            <w:tcBorders>
              <w:top w:val="double" w:sz="6" w:space="0" w:color="auto"/>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 </w:t>
            </w:r>
          </w:p>
        </w:tc>
        <w:tc>
          <w:tcPr>
            <w:tcW w:w="2122" w:type="dxa"/>
            <w:tcBorders>
              <w:top w:val="double" w:sz="6" w:space="0" w:color="auto"/>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w:t>
            </w:r>
          </w:p>
        </w:tc>
        <w:tc>
          <w:tcPr>
            <w:tcW w:w="2086" w:type="dxa"/>
            <w:tcBorders>
              <w:top w:val="double" w:sz="6" w:space="0" w:color="auto"/>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w:t>
            </w:r>
          </w:p>
        </w:tc>
      </w:tr>
      <w:tr w:rsidR="00BD6A79" w:rsidRPr="00BD6A79" w:rsidTr="00BD6A79">
        <w:trPr>
          <w:trHeight w:val="435"/>
        </w:trPr>
        <w:tc>
          <w:tcPr>
            <w:tcW w:w="4771" w:type="dxa"/>
            <w:tcBorders>
              <w:top w:val="nil"/>
              <w:left w:val="double" w:sz="6" w:space="0" w:color="auto"/>
              <w:bottom w:val="single" w:sz="4" w:space="0" w:color="auto"/>
              <w:right w:val="single" w:sz="4" w:space="0" w:color="auto"/>
            </w:tcBorders>
            <w:shd w:val="clear" w:color="000000" w:fill="CCFFCC"/>
            <w:noWrap/>
            <w:vAlign w:val="bottom"/>
            <w:hideMark/>
          </w:tcPr>
          <w:p w:rsidR="00BD6A79" w:rsidRPr="00BD6A79" w:rsidRDefault="00BD6A79" w:rsidP="00BD6A79">
            <w:pPr>
              <w:spacing w:after="0" w:line="240" w:lineRule="auto"/>
              <w:rPr>
                <w:rFonts w:ascii="VNI-Times" w:eastAsia="Times New Roman" w:hAnsi="VNI-Times" w:cs="Arial"/>
                <w:b/>
                <w:bCs/>
                <w:sz w:val="22"/>
              </w:rPr>
            </w:pPr>
            <w:r w:rsidRPr="00BD6A79">
              <w:rPr>
                <w:rFonts w:ascii="VNI-Times" w:eastAsia="Times New Roman" w:hAnsi="VNI-Times" w:cs="Arial"/>
                <w:b/>
                <w:bCs/>
                <w:sz w:val="22"/>
              </w:rPr>
              <w:t>A - NÔÏ PHAÛI TRAÛ (300 = 310+330)</w:t>
            </w:r>
          </w:p>
        </w:tc>
        <w:tc>
          <w:tcPr>
            <w:tcW w:w="716" w:type="dxa"/>
            <w:tcBorders>
              <w:top w:val="nil"/>
              <w:left w:val="nil"/>
              <w:bottom w:val="single" w:sz="4" w:space="0" w:color="auto"/>
              <w:right w:val="single" w:sz="4" w:space="0" w:color="auto"/>
            </w:tcBorders>
            <w:shd w:val="clear" w:color="000000" w:fill="CCFFCC"/>
            <w:noWrap/>
            <w:vAlign w:val="bottom"/>
            <w:hideMark/>
          </w:tcPr>
          <w:p w:rsidR="00BD6A79" w:rsidRPr="00BD6A79" w:rsidRDefault="00BD6A79" w:rsidP="00BD6A79">
            <w:pPr>
              <w:spacing w:after="0" w:line="240" w:lineRule="auto"/>
              <w:jc w:val="center"/>
              <w:rPr>
                <w:rFonts w:ascii="VNI-Times" w:eastAsia="Times New Roman" w:hAnsi="VNI-Times" w:cs="Arial"/>
                <w:b/>
                <w:bCs/>
                <w:sz w:val="24"/>
                <w:szCs w:val="24"/>
              </w:rPr>
            </w:pPr>
            <w:r w:rsidRPr="00BD6A79">
              <w:rPr>
                <w:rFonts w:ascii="VNI-Times" w:eastAsia="Times New Roman" w:hAnsi="VNI-Times" w:cs="Arial"/>
                <w:b/>
                <w:bCs/>
                <w:sz w:val="24"/>
                <w:szCs w:val="24"/>
              </w:rPr>
              <w:t>300</w:t>
            </w:r>
          </w:p>
        </w:tc>
        <w:tc>
          <w:tcPr>
            <w:tcW w:w="914" w:type="dxa"/>
            <w:tcBorders>
              <w:top w:val="nil"/>
              <w:left w:val="nil"/>
              <w:bottom w:val="single" w:sz="4" w:space="0" w:color="auto"/>
              <w:right w:val="single" w:sz="4" w:space="0" w:color="auto"/>
            </w:tcBorders>
            <w:shd w:val="clear" w:color="000000" w:fill="CCFFCC"/>
            <w:noWrap/>
            <w:vAlign w:val="bottom"/>
            <w:hideMark/>
          </w:tcPr>
          <w:p w:rsidR="00BD6A79" w:rsidRPr="00BD6A79" w:rsidRDefault="00BD6A79" w:rsidP="00BD6A79">
            <w:pPr>
              <w:spacing w:after="0" w:line="240" w:lineRule="auto"/>
              <w:jc w:val="center"/>
              <w:rPr>
                <w:rFonts w:ascii="VNI-Times" w:eastAsia="Times New Roman" w:hAnsi="VNI-Times" w:cs="Arial"/>
                <w:b/>
                <w:bCs/>
                <w:sz w:val="24"/>
                <w:szCs w:val="24"/>
              </w:rPr>
            </w:pPr>
            <w:r w:rsidRPr="00BD6A79">
              <w:rPr>
                <w:rFonts w:ascii="VNI-Times" w:eastAsia="Times New Roman" w:hAnsi="VNI-Times" w:cs="Arial"/>
                <w:b/>
                <w:bCs/>
                <w:sz w:val="24"/>
                <w:szCs w:val="24"/>
              </w:rPr>
              <w:t> </w:t>
            </w:r>
          </w:p>
        </w:tc>
        <w:tc>
          <w:tcPr>
            <w:tcW w:w="2122" w:type="dxa"/>
            <w:tcBorders>
              <w:top w:val="nil"/>
              <w:left w:val="nil"/>
              <w:bottom w:val="single" w:sz="4" w:space="0" w:color="auto"/>
              <w:right w:val="single" w:sz="4" w:space="0" w:color="auto"/>
            </w:tcBorders>
            <w:shd w:val="clear" w:color="000000" w:fill="CCFFCC"/>
            <w:noWrap/>
            <w:vAlign w:val="bottom"/>
            <w:hideMark/>
          </w:tcPr>
          <w:p w:rsidR="00BD6A79" w:rsidRPr="00BD6A79" w:rsidRDefault="00BD6A79" w:rsidP="00BD6A79">
            <w:pPr>
              <w:spacing w:after="0" w:line="240" w:lineRule="auto"/>
              <w:jc w:val="right"/>
              <w:rPr>
                <w:rFonts w:ascii="VNI-Times" w:eastAsia="Times New Roman" w:hAnsi="VNI-Times" w:cs="Arial"/>
                <w:b/>
                <w:bCs/>
                <w:sz w:val="22"/>
              </w:rPr>
            </w:pPr>
            <w:r w:rsidRPr="00BD6A79">
              <w:rPr>
                <w:rFonts w:ascii="VNI-Times" w:eastAsia="Times New Roman" w:hAnsi="VNI-Times" w:cs="Arial"/>
                <w:b/>
                <w:bCs/>
                <w:sz w:val="22"/>
              </w:rPr>
              <w:t xml:space="preserve">        190,124,802,894 </w:t>
            </w:r>
          </w:p>
        </w:tc>
        <w:tc>
          <w:tcPr>
            <w:tcW w:w="2086" w:type="dxa"/>
            <w:tcBorders>
              <w:top w:val="nil"/>
              <w:left w:val="nil"/>
              <w:bottom w:val="single" w:sz="4" w:space="0" w:color="auto"/>
              <w:right w:val="double" w:sz="6" w:space="0" w:color="auto"/>
            </w:tcBorders>
            <w:shd w:val="clear" w:color="000000" w:fill="CCFFCC"/>
            <w:noWrap/>
            <w:vAlign w:val="bottom"/>
            <w:hideMark/>
          </w:tcPr>
          <w:p w:rsidR="00BD6A79" w:rsidRPr="00BD6A79" w:rsidRDefault="00BD6A79" w:rsidP="00BD6A79">
            <w:pPr>
              <w:spacing w:after="0" w:line="240" w:lineRule="auto"/>
              <w:jc w:val="right"/>
              <w:rPr>
                <w:rFonts w:ascii="VNI-Times" w:eastAsia="Times New Roman" w:hAnsi="VNI-Times" w:cs="Arial"/>
                <w:b/>
                <w:bCs/>
                <w:sz w:val="22"/>
              </w:rPr>
            </w:pPr>
            <w:r w:rsidRPr="00BD6A79">
              <w:rPr>
                <w:rFonts w:ascii="VNI-Times" w:eastAsia="Times New Roman" w:hAnsi="VNI-Times" w:cs="Arial"/>
                <w:b/>
                <w:bCs/>
                <w:sz w:val="22"/>
              </w:rPr>
              <w:t xml:space="preserve">        163,681,370,110 </w:t>
            </w:r>
          </w:p>
        </w:tc>
      </w:tr>
      <w:tr w:rsidR="00BD6A79" w:rsidRPr="00BD6A79" w:rsidTr="00BD6A79">
        <w:trPr>
          <w:trHeight w:val="439"/>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b/>
                <w:bCs/>
                <w:sz w:val="24"/>
                <w:szCs w:val="24"/>
              </w:rPr>
            </w:pPr>
            <w:r w:rsidRPr="00BD6A79">
              <w:rPr>
                <w:rFonts w:ascii="VNI-Times" w:eastAsia="Times New Roman" w:hAnsi="VNI-Times" w:cs="Arial"/>
                <w:b/>
                <w:bCs/>
                <w:sz w:val="24"/>
                <w:szCs w:val="24"/>
              </w:rPr>
              <w:t>I - Nôï ngaén haïn</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b/>
                <w:bCs/>
                <w:sz w:val="24"/>
                <w:szCs w:val="24"/>
              </w:rPr>
            </w:pPr>
            <w:r w:rsidRPr="00BD6A79">
              <w:rPr>
                <w:rFonts w:ascii="VNI-Times" w:eastAsia="Times New Roman" w:hAnsi="VNI-Times" w:cs="Arial"/>
                <w:b/>
                <w:bCs/>
                <w:sz w:val="24"/>
                <w:szCs w:val="24"/>
              </w:rPr>
              <w:t>310</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b/>
                <w:bCs/>
                <w:sz w:val="24"/>
                <w:szCs w:val="24"/>
              </w:rPr>
            </w:pPr>
            <w:r w:rsidRPr="00BD6A79">
              <w:rPr>
                <w:rFonts w:ascii="VNI-Times" w:eastAsia="Times New Roman" w:hAnsi="VNI-Times" w:cs="Arial"/>
                <w:b/>
                <w:bCs/>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b/>
                <w:bCs/>
                <w:sz w:val="22"/>
              </w:rPr>
            </w:pPr>
            <w:r w:rsidRPr="00BD6A79">
              <w:rPr>
                <w:rFonts w:ascii="VNI-Times" w:eastAsia="Times New Roman" w:hAnsi="VNI-Times" w:cs="Arial"/>
                <w:b/>
                <w:bCs/>
                <w:sz w:val="22"/>
              </w:rPr>
              <w:t xml:space="preserve">        190,014,709,189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b/>
                <w:bCs/>
                <w:sz w:val="22"/>
              </w:rPr>
            </w:pPr>
            <w:r w:rsidRPr="00BD6A79">
              <w:rPr>
                <w:rFonts w:ascii="VNI-Times" w:eastAsia="Times New Roman" w:hAnsi="VNI-Times" w:cs="Arial"/>
                <w:b/>
                <w:bCs/>
                <w:sz w:val="22"/>
              </w:rPr>
              <w:t xml:space="preserve">        163,406,700,525 </w:t>
            </w:r>
          </w:p>
        </w:tc>
      </w:tr>
      <w:tr w:rsidR="00BD6A79" w:rsidRPr="00BD6A79" w:rsidTr="00BD6A79">
        <w:trPr>
          <w:trHeight w:val="439"/>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r w:rsidRPr="00BD6A79">
              <w:rPr>
                <w:rFonts w:ascii="VNI-Times" w:eastAsia="Times New Roman" w:hAnsi="VNI-Times" w:cs="Arial"/>
                <w:sz w:val="24"/>
                <w:szCs w:val="24"/>
              </w:rPr>
              <w:t>1. Vay vaø nôï ngaén haïn</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311</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V.15</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11,632,645,861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   </w:t>
            </w:r>
          </w:p>
        </w:tc>
      </w:tr>
      <w:tr w:rsidR="00BD6A79" w:rsidRPr="00BD6A79" w:rsidTr="00BD6A79">
        <w:trPr>
          <w:trHeight w:val="439"/>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r w:rsidRPr="00BD6A79">
              <w:rPr>
                <w:rFonts w:ascii="VNI-Times" w:eastAsia="Times New Roman" w:hAnsi="VNI-Times" w:cs="Arial"/>
                <w:sz w:val="24"/>
                <w:szCs w:val="24"/>
              </w:rPr>
              <w:t>2. Phaûi traû ngöôøi baùn</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312</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33,825,366,403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44,956,436,086 </w:t>
            </w:r>
          </w:p>
        </w:tc>
      </w:tr>
      <w:tr w:rsidR="00BD6A79" w:rsidRPr="00BD6A79" w:rsidTr="00BD6A79">
        <w:trPr>
          <w:trHeight w:val="439"/>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r w:rsidRPr="00BD6A79">
              <w:rPr>
                <w:rFonts w:ascii="VNI-Times" w:eastAsia="Times New Roman" w:hAnsi="VNI-Times" w:cs="Arial"/>
                <w:sz w:val="24"/>
                <w:szCs w:val="24"/>
              </w:rPr>
              <w:t>3. Ngöôøi mua traû tieàn tröôùc</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313</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125,782,805,705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100,572,521,772 </w:t>
            </w:r>
          </w:p>
        </w:tc>
      </w:tr>
      <w:tr w:rsidR="00BD6A79" w:rsidRPr="00BD6A79" w:rsidTr="00BD6A79">
        <w:trPr>
          <w:trHeight w:val="439"/>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r w:rsidRPr="00BD6A79">
              <w:rPr>
                <w:rFonts w:ascii="VNI-Times" w:eastAsia="Times New Roman" w:hAnsi="VNI-Times" w:cs="Arial"/>
                <w:sz w:val="24"/>
                <w:szCs w:val="24"/>
              </w:rPr>
              <w:t>4. Thueá vaø caùc khoaûn phaûi noäp Nhaø nöôùc</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314</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V.16</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3,637,958,156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4,931,737,364 </w:t>
            </w:r>
          </w:p>
        </w:tc>
      </w:tr>
      <w:tr w:rsidR="00BD6A79" w:rsidRPr="00BD6A79" w:rsidTr="00BD6A79">
        <w:trPr>
          <w:trHeight w:val="439"/>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r w:rsidRPr="00BD6A79">
              <w:rPr>
                <w:rFonts w:ascii="VNI-Times" w:eastAsia="Times New Roman" w:hAnsi="VNI-Times" w:cs="Arial"/>
                <w:sz w:val="24"/>
                <w:szCs w:val="24"/>
              </w:rPr>
              <w:t>5. Phaûi traû ngöôøi lao ñoäng</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315</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1,426,073,187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1,039,583,639 </w:t>
            </w:r>
          </w:p>
        </w:tc>
      </w:tr>
      <w:tr w:rsidR="00BD6A79" w:rsidRPr="00BD6A79" w:rsidTr="00BD6A79">
        <w:trPr>
          <w:trHeight w:val="439"/>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r w:rsidRPr="00BD6A79">
              <w:rPr>
                <w:rFonts w:ascii="VNI-Times" w:eastAsia="Times New Roman" w:hAnsi="VNI-Times" w:cs="Arial"/>
                <w:sz w:val="24"/>
                <w:szCs w:val="24"/>
              </w:rPr>
              <w:t>6. Chi phí phaûi traû</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316</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V.17</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8,575,289,743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8,096,395,770 </w:t>
            </w:r>
          </w:p>
        </w:tc>
      </w:tr>
      <w:tr w:rsidR="00BD6A79" w:rsidRPr="00BD6A79" w:rsidTr="00BD6A79">
        <w:trPr>
          <w:trHeight w:val="439"/>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r w:rsidRPr="00BD6A79">
              <w:rPr>
                <w:rFonts w:ascii="VNI-Times" w:eastAsia="Times New Roman" w:hAnsi="VNI-Times" w:cs="Arial"/>
                <w:sz w:val="24"/>
                <w:szCs w:val="24"/>
              </w:rPr>
              <w:t>7. Phaûi traû noäi boä</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317</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   </w:t>
            </w:r>
          </w:p>
        </w:tc>
      </w:tr>
      <w:tr w:rsidR="00BD6A79" w:rsidRPr="00BD6A79" w:rsidTr="00BD6A79">
        <w:trPr>
          <w:trHeight w:val="439"/>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5C4E37" w:rsidRDefault="00BD6A79" w:rsidP="00BD6A79">
            <w:pPr>
              <w:spacing w:after="0" w:line="240" w:lineRule="auto"/>
              <w:rPr>
                <w:rFonts w:ascii="VNI-Times" w:eastAsia="Times New Roman" w:hAnsi="VNI-Times" w:cs="Arial"/>
                <w:sz w:val="22"/>
              </w:rPr>
            </w:pPr>
            <w:r w:rsidRPr="005C4E37">
              <w:rPr>
                <w:rFonts w:ascii="VNI-Times" w:eastAsia="Times New Roman" w:hAnsi="VNI-Times" w:cs="Arial"/>
                <w:sz w:val="22"/>
              </w:rPr>
              <w:t>8. Phaûi traû theo tieán ñoä keá hoaïch hôïp ñoàng XD</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318</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   </w:t>
            </w:r>
          </w:p>
        </w:tc>
      </w:tr>
      <w:tr w:rsidR="00BD6A79" w:rsidRPr="00BD6A79" w:rsidTr="00BD6A79">
        <w:trPr>
          <w:trHeight w:val="439"/>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r w:rsidRPr="00BD6A79">
              <w:rPr>
                <w:rFonts w:ascii="VNI-Times" w:eastAsia="Times New Roman" w:hAnsi="VNI-Times" w:cs="Arial"/>
                <w:sz w:val="24"/>
                <w:szCs w:val="24"/>
              </w:rPr>
              <w:t>9. Caùc khoaûn phaûi traû, phaûi noäp ngaén haïn khaùc</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319</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V.18</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4,616,416,075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3,444,537,068 </w:t>
            </w:r>
          </w:p>
        </w:tc>
      </w:tr>
      <w:tr w:rsidR="00BD6A79" w:rsidRPr="00BD6A79" w:rsidTr="00BD6A79">
        <w:trPr>
          <w:trHeight w:val="439"/>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r w:rsidRPr="00BD6A79">
              <w:rPr>
                <w:rFonts w:ascii="VNI-Times" w:eastAsia="Times New Roman" w:hAnsi="VNI-Times" w:cs="Arial"/>
                <w:sz w:val="24"/>
                <w:szCs w:val="24"/>
              </w:rPr>
              <w:t>10. Döï phoøng phaûi traû ngaén haïn</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320</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   </w:t>
            </w:r>
          </w:p>
        </w:tc>
      </w:tr>
      <w:tr w:rsidR="00BD6A79" w:rsidRPr="00BD6A79" w:rsidTr="00BD6A79">
        <w:trPr>
          <w:trHeight w:val="439"/>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r w:rsidRPr="00BD6A79">
              <w:rPr>
                <w:rFonts w:ascii="VNI-Times" w:eastAsia="Times New Roman" w:hAnsi="VNI-Times" w:cs="Arial"/>
                <w:sz w:val="24"/>
                <w:szCs w:val="24"/>
              </w:rPr>
              <w:t>11. Quyõ khen thöôûng, phuùc lôïi</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323</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518,154,059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365,488,826 </w:t>
            </w:r>
          </w:p>
        </w:tc>
      </w:tr>
      <w:tr w:rsidR="00BD6A79" w:rsidRPr="00BD6A79" w:rsidTr="00BD6A79">
        <w:trPr>
          <w:trHeight w:val="439"/>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b/>
                <w:bCs/>
                <w:sz w:val="24"/>
                <w:szCs w:val="24"/>
              </w:rPr>
            </w:pPr>
            <w:r w:rsidRPr="00BD6A79">
              <w:rPr>
                <w:rFonts w:ascii="VNI-Times" w:eastAsia="Times New Roman" w:hAnsi="VNI-Times" w:cs="Arial"/>
                <w:b/>
                <w:bCs/>
                <w:sz w:val="24"/>
                <w:szCs w:val="24"/>
              </w:rPr>
              <w:t>II - Nôï daøi haïn</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b/>
                <w:bCs/>
                <w:sz w:val="24"/>
                <w:szCs w:val="24"/>
              </w:rPr>
            </w:pPr>
            <w:r w:rsidRPr="00BD6A79">
              <w:rPr>
                <w:rFonts w:ascii="VNI-Times" w:eastAsia="Times New Roman" w:hAnsi="VNI-Times" w:cs="Arial"/>
                <w:b/>
                <w:bCs/>
                <w:sz w:val="24"/>
                <w:szCs w:val="24"/>
              </w:rPr>
              <w:t>330</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b/>
                <w:bCs/>
                <w:sz w:val="24"/>
                <w:szCs w:val="24"/>
              </w:rPr>
            </w:pPr>
            <w:r w:rsidRPr="00BD6A79">
              <w:rPr>
                <w:rFonts w:ascii="VNI-Times" w:eastAsia="Times New Roman" w:hAnsi="VNI-Times" w:cs="Arial"/>
                <w:b/>
                <w:bCs/>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b/>
                <w:bCs/>
                <w:sz w:val="22"/>
              </w:rPr>
            </w:pPr>
            <w:r w:rsidRPr="00BD6A79">
              <w:rPr>
                <w:rFonts w:ascii="VNI-Times" w:eastAsia="Times New Roman" w:hAnsi="VNI-Times" w:cs="Arial"/>
                <w:b/>
                <w:bCs/>
                <w:sz w:val="22"/>
              </w:rPr>
              <w:t xml:space="preserve">               110,093,705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b/>
                <w:bCs/>
                <w:sz w:val="22"/>
              </w:rPr>
            </w:pPr>
            <w:r w:rsidRPr="00BD6A79">
              <w:rPr>
                <w:rFonts w:ascii="VNI-Times" w:eastAsia="Times New Roman" w:hAnsi="VNI-Times" w:cs="Arial"/>
                <w:b/>
                <w:bCs/>
                <w:sz w:val="22"/>
              </w:rPr>
              <w:t xml:space="preserve">              274,669,585 </w:t>
            </w:r>
          </w:p>
        </w:tc>
      </w:tr>
      <w:tr w:rsidR="00BD6A79" w:rsidRPr="00BD6A79" w:rsidTr="00BD6A79">
        <w:trPr>
          <w:trHeight w:val="439"/>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r w:rsidRPr="00BD6A79">
              <w:rPr>
                <w:rFonts w:ascii="VNI-Times" w:eastAsia="Times New Roman" w:hAnsi="VNI-Times" w:cs="Arial"/>
                <w:sz w:val="24"/>
                <w:szCs w:val="24"/>
              </w:rPr>
              <w:t>1. Phaûi traû daøi haïn ngöôøi baùn</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331</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w:t>
            </w:r>
          </w:p>
        </w:tc>
      </w:tr>
      <w:tr w:rsidR="00BD6A79" w:rsidRPr="00BD6A79" w:rsidTr="00BD6A79">
        <w:trPr>
          <w:trHeight w:val="439"/>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r w:rsidRPr="00BD6A79">
              <w:rPr>
                <w:rFonts w:ascii="VNI-Times" w:eastAsia="Times New Roman" w:hAnsi="VNI-Times" w:cs="Arial"/>
                <w:sz w:val="24"/>
                <w:szCs w:val="24"/>
              </w:rPr>
              <w:t>2. Phaûi traû daøi haïn noäi boä</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332</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V.19</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w:t>
            </w:r>
          </w:p>
        </w:tc>
      </w:tr>
      <w:tr w:rsidR="00BD6A79" w:rsidRPr="00BD6A79" w:rsidTr="00BD6A79">
        <w:trPr>
          <w:trHeight w:val="439"/>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r w:rsidRPr="00BD6A79">
              <w:rPr>
                <w:rFonts w:ascii="VNI-Times" w:eastAsia="Times New Roman" w:hAnsi="VNI-Times" w:cs="Arial"/>
                <w:sz w:val="24"/>
                <w:szCs w:val="24"/>
              </w:rPr>
              <w:t>3. Phaûi traû daøi haïn khaùc</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333</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w:t>
            </w:r>
          </w:p>
        </w:tc>
      </w:tr>
      <w:tr w:rsidR="00BD6A79" w:rsidRPr="00BD6A79" w:rsidTr="00BD6A79">
        <w:trPr>
          <w:trHeight w:val="439"/>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r w:rsidRPr="00BD6A79">
              <w:rPr>
                <w:rFonts w:ascii="VNI-Times" w:eastAsia="Times New Roman" w:hAnsi="VNI-Times" w:cs="Arial"/>
                <w:sz w:val="24"/>
                <w:szCs w:val="24"/>
              </w:rPr>
              <w:t>4. Vay vaø nôï daøi haïn</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334</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V.20</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w:t>
            </w:r>
          </w:p>
        </w:tc>
      </w:tr>
      <w:tr w:rsidR="00BD6A79" w:rsidRPr="00BD6A79" w:rsidTr="00BD6A79">
        <w:trPr>
          <w:trHeight w:val="439"/>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r w:rsidRPr="00BD6A79">
              <w:rPr>
                <w:rFonts w:ascii="VNI-Times" w:eastAsia="Times New Roman" w:hAnsi="VNI-Times" w:cs="Arial"/>
                <w:sz w:val="24"/>
                <w:szCs w:val="24"/>
              </w:rPr>
              <w:t>5. Thueá thu nhaäp hoaõn laïi phaûi traû</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335</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V.21</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w:t>
            </w:r>
          </w:p>
        </w:tc>
      </w:tr>
      <w:tr w:rsidR="00BD6A79" w:rsidRPr="00BD6A79" w:rsidTr="00BD6A79">
        <w:trPr>
          <w:trHeight w:val="439"/>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r w:rsidRPr="00BD6A79">
              <w:rPr>
                <w:rFonts w:ascii="VNI-Times" w:eastAsia="Times New Roman" w:hAnsi="VNI-Times" w:cs="Arial"/>
                <w:sz w:val="24"/>
                <w:szCs w:val="24"/>
              </w:rPr>
              <w:t>6. Döï phoøng trôï caáp maát vieäc laøm</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336</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110,093,705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113,697,767 </w:t>
            </w:r>
          </w:p>
        </w:tc>
      </w:tr>
      <w:tr w:rsidR="00BD6A79" w:rsidRPr="00BD6A79" w:rsidTr="00BD6A79">
        <w:trPr>
          <w:trHeight w:val="439"/>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r w:rsidRPr="00BD6A79">
              <w:rPr>
                <w:rFonts w:ascii="VNI-Times" w:eastAsia="Times New Roman" w:hAnsi="VNI-Times" w:cs="Arial"/>
                <w:sz w:val="24"/>
                <w:szCs w:val="24"/>
              </w:rPr>
              <w:t>7. Döï phoøng phaûi traû daøi haïn</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337</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   </w:t>
            </w:r>
          </w:p>
        </w:tc>
      </w:tr>
      <w:tr w:rsidR="00BD6A79" w:rsidRPr="00BD6A79" w:rsidTr="00BD6A79">
        <w:trPr>
          <w:trHeight w:val="439"/>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r w:rsidRPr="00BD6A79">
              <w:rPr>
                <w:rFonts w:ascii="VNI-Times" w:eastAsia="Times New Roman" w:hAnsi="VNI-Times" w:cs="Arial"/>
                <w:sz w:val="24"/>
                <w:szCs w:val="24"/>
              </w:rPr>
              <w:t>8. Doanh thu chöa thöïc hieän</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338</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160,971,818 </w:t>
            </w:r>
          </w:p>
        </w:tc>
      </w:tr>
      <w:tr w:rsidR="00BD6A79" w:rsidRPr="00BD6A79" w:rsidTr="00BD6A79">
        <w:trPr>
          <w:trHeight w:val="439"/>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r w:rsidRPr="00BD6A79">
              <w:rPr>
                <w:rFonts w:ascii="VNI-Times" w:eastAsia="Times New Roman" w:hAnsi="VNI-Times" w:cs="Arial"/>
                <w:sz w:val="24"/>
                <w:szCs w:val="24"/>
              </w:rPr>
              <w:t>9. Quyõ phaùt trieån khoa hoïc coâng ngheä</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339</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w:t>
            </w:r>
          </w:p>
        </w:tc>
      </w:tr>
      <w:tr w:rsidR="00BD6A79" w:rsidRPr="00BD6A79" w:rsidTr="00BD6A79">
        <w:trPr>
          <w:trHeight w:val="435"/>
        </w:trPr>
        <w:tc>
          <w:tcPr>
            <w:tcW w:w="4771" w:type="dxa"/>
            <w:tcBorders>
              <w:top w:val="nil"/>
              <w:left w:val="double" w:sz="6" w:space="0" w:color="auto"/>
              <w:bottom w:val="single" w:sz="4" w:space="0" w:color="auto"/>
              <w:right w:val="single" w:sz="4" w:space="0" w:color="auto"/>
            </w:tcBorders>
            <w:shd w:val="clear" w:color="000000" w:fill="CCFFCC"/>
            <w:noWrap/>
            <w:vAlign w:val="bottom"/>
            <w:hideMark/>
          </w:tcPr>
          <w:p w:rsidR="00BD6A79" w:rsidRPr="00BD6A79" w:rsidRDefault="00BD6A79" w:rsidP="00BD6A79">
            <w:pPr>
              <w:spacing w:after="0" w:line="240" w:lineRule="auto"/>
              <w:rPr>
                <w:rFonts w:ascii="VNI-Times" w:eastAsia="Times New Roman" w:hAnsi="VNI-Times" w:cs="Arial"/>
                <w:b/>
                <w:bCs/>
                <w:sz w:val="24"/>
                <w:szCs w:val="24"/>
              </w:rPr>
            </w:pPr>
            <w:r w:rsidRPr="00BD6A79">
              <w:rPr>
                <w:rFonts w:ascii="VNI-Times" w:eastAsia="Times New Roman" w:hAnsi="VNI-Times" w:cs="Arial"/>
                <w:b/>
                <w:bCs/>
                <w:sz w:val="24"/>
                <w:szCs w:val="24"/>
              </w:rPr>
              <w:lastRenderedPageBreak/>
              <w:t>B - VOÁN CHUÛ SÔÛ HÖÕU (400 = 410+430)</w:t>
            </w:r>
          </w:p>
        </w:tc>
        <w:tc>
          <w:tcPr>
            <w:tcW w:w="716" w:type="dxa"/>
            <w:tcBorders>
              <w:top w:val="nil"/>
              <w:left w:val="nil"/>
              <w:bottom w:val="single" w:sz="4" w:space="0" w:color="auto"/>
              <w:right w:val="single" w:sz="4" w:space="0" w:color="auto"/>
            </w:tcBorders>
            <w:shd w:val="clear" w:color="000000" w:fill="CCFFCC"/>
            <w:noWrap/>
            <w:vAlign w:val="bottom"/>
            <w:hideMark/>
          </w:tcPr>
          <w:p w:rsidR="00BD6A79" w:rsidRPr="00BD6A79" w:rsidRDefault="00BD6A79" w:rsidP="00BD6A79">
            <w:pPr>
              <w:spacing w:after="0" w:line="240" w:lineRule="auto"/>
              <w:jc w:val="center"/>
              <w:rPr>
                <w:rFonts w:ascii="VNI-Times" w:eastAsia="Times New Roman" w:hAnsi="VNI-Times" w:cs="Arial"/>
                <w:b/>
                <w:bCs/>
                <w:sz w:val="24"/>
                <w:szCs w:val="24"/>
              </w:rPr>
            </w:pPr>
            <w:r w:rsidRPr="00BD6A79">
              <w:rPr>
                <w:rFonts w:ascii="VNI-Times" w:eastAsia="Times New Roman" w:hAnsi="VNI-Times" w:cs="Arial"/>
                <w:b/>
                <w:bCs/>
                <w:sz w:val="24"/>
                <w:szCs w:val="24"/>
              </w:rPr>
              <w:t>400</w:t>
            </w:r>
          </w:p>
        </w:tc>
        <w:tc>
          <w:tcPr>
            <w:tcW w:w="914" w:type="dxa"/>
            <w:tcBorders>
              <w:top w:val="nil"/>
              <w:left w:val="nil"/>
              <w:bottom w:val="single" w:sz="4" w:space="0" w:color="auto"/>
              <w:right w:val="single" w:sz="4" w:space="0" w:color="auto"/>
            </w:tcBorders>
            <w:shd w:val="clear" w:color="000000" w:fill="CCFFCC"/>
            <w:noWrap/>
            <w:vAlign w:val="bottom"/>
            <w:hideMark/>
          </w:tcPr>
          <w:p w:rsidR="00BD6A79" w:rsidRPr="00BD6A79" w:rsidRDefault="00BD6A79" w:rsidP="00BD6A79">
            <w:pPr>
              <w:spacing w:after="0" w:line="240" w:lineRule="auto"/>
              <w:jc w:val="center"/>
              <w:rPr>
                <w:rFonts w:ascii="VNI-Times" w:eastAsia="Times New Roman" w:hAnsi="VNI-Times" w:cs="Arial"/>
                <w:b/>
                <w:bCs/>
                <w:sz w:val="24"/>
                <w:szCs w:val="24"/>
              </w:rPr>
            </w:pPr>
            <w:r w:rsidRPr="00BD6A79">
              <w:rPr>
                <w:rFonts w:ascii="VNI-Times" w:eastAsia="Times New Roman" w:hAnsi="VNI-Times" w:cs="Arial"/>
                <w:b/>
                <w:bCs/>
                <w:sz w:val="24"/>
                <w:szCs w:val="24"/>
              </w:rPr>
              <w:t> </w:t>
            </w:r>
          </w:p>
        </w:tc>
        <w:tc>
          <w:tcPr>
            <w:tcW w:w="2122" w:type="dxa"/>
            <w:tcBorders>
              <w:top w:val="nil"/>
              <w:left w:val="nil"/>
              <w:bottom w:val="single" w:sz="4" w:space="0" w:color="auto"/>
              <w:right w:val="single" w:sz="4" w:space="0" w:color="auto"/>
            </w:tcBorders>
            <w:shd w:val="clear" w:color="000000" w:fill="CCFFCC"/>
            <w:noWrap/>
            <w:vAlign w:val="bottom"/>
            <w:hideMark/>
          </w:tcPr>
          <w:p w:rsidR="00BD6A79" w:rsidRPr="00BD6A79" w:rsidRDefault="00BD6A79" w:rsidP="00BD6A79">
            <w:pPr>
              <w:spacing w:after="0" w:line="240" w:lineRule="auto"/>
              <w:jc w:val="right"/>
              <w:rPr>
                <w:rFonts w:ascii="VNI-Times" w:eastAsia="Times New Roman" w:hAnsi="VNI-Times" w:cs="Arial"/>
                <w:b/>
                <w:bCs/>
                <w:sz w:val="22"/>
              </w:rPr>
            </w:pPr>
            <w:r w:rsidRPr="00BD6A79">
              <w:rPr>
                <w:rFonts w:ascii="VNI-Times" w:eastAsia="Times New Roman" w:hAnsi="VNI-Times" w:cs="Arial"/>
                <w:b/>
                <w:bCs/>
                <w:sz w:val="22"/>
              </w:rPr>
              <w:t xml:space="preserve">          76,858,964,106 </w:t>
            </w:r>
          </w:p>
        </w:tc>
        <w:tc>
          <w:tcPr>
            <w:tcW w:w="2086" w:type="dxa"/>
            <w:tcBorders>
              <w:top w:val="nil"/>
              <w:left w:val="nil"/>
              <w:bottom w:val="single" w:sz="4" w:space="0" w:color="auto"/>
              <w:right w:val="double" w:sz="6" w:space="0" w:color="auto"/>
            </w:tcBorders>
            <w:shd w:val="clear" w:color="000000" w:fill="CCFFCC"/>
            <w:noWrap/>
            <w:vAlign w:val="bottom"/>
            <w:hideMark/>
          </w:tcPr>
          <w:p w:rsidR="00BD6A79" w:rsidRPr="00BD6A79" w:rsidRDefault="00BD6A79" w:rsidP="00BD6A79">
            <w:pPr>
              <w:spacing w:after="0" w:line="240" w:lineRule="auto"/>
              <w:jc w:val="right"/>
              <w:rPr>
                <w:rFonts w:ascii="VNI-Times" w:eastAsia="Times New Roman" w:hAnsi="VNI-Times" w:cs="Arial"/>
                <w:b/>
                <w:bCs/>
                <w:sz w:val="22"/>
              </w:rPr>
            </w:pPr>
            <w:r w:rsidRPr="00BD6A79">
              <w:rPr>
                <w:rFonts w:ascii="VNI-Times" w:eastAsia="Times New Roman" w:hAnsi="VNI-Times" w:cs="Arial"/>
                <w:b/>
                <w:bCs/>
                <w:sz w:val="22"/>
              </w:rPr>
              <w:t xml:space="preserve">          78,270,925,995 </w:t>
            </w:r>
          </w:p>
        </w:tc>
      </w:tr>
      <w:tr w:rsidR="00BD6A79" w:rsidRPr="00BD6A79" w:rsidTr="00BD6A79">
        <w:trPr>
          <w:trHeight w:val="439"/>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b/>
                <w:bCs/>
                <w:sz w:val="24"/>
                <w:szCs w:val="24"/>
              </w:rPr>
            </w:pPr>
            <w:r w:rsidRPr="00BD6A79">
              <w:rPr>
                <w:rFonts w:ascii="VNI-Times" w:eastAsia="Times New Roman" w:hAnsi="VNI-Times" w:cs="Arial"/>
                <w:b/>
                <w:bCs/>
                <w:sz w:val="24"/>
                <w:szCs w:val="24"/>
              </w:rPr>
              <w:t>I - Voán chuû sôû höõu</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b/>
                <w:bCs/>
                <w:sz w:val="24"/>
                <w:szCs w:val="24"/>
              </w:rPr>
            </w:pPr>
            <w:r w:rsidRPr="00BD6A79">
              <w:rPr>
                <w:rFonts w:ascii="VNI-Times" w:eastAsia="Times New Roman" w:hAnsi="VNI-Times" w:cs="Arial"/>
                <w:b/>
                <w:bCs/>
                <w:sz w:val="24"/>
                <w:szCs w:val="24"/>
              </w:rPr>
              <w:t>410</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V.22</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b/>
                <w:bCs/>
                <w:sz w:val="22"/>
              </w:rPr>
            </w:pPr>
            <w:r w:rsidRPr="00BD6A79">
              <w:rPr>
                <w:rFonts w:ascii="VNI-Times" w:eastAsia="Times New Roman" w:hAnsi="VNI-Times" w:cs="Arial"/>
                <w:b/>
                <w:bCs/>
                <w:sz w:val="22"/>
              </w:rPr>
              <w:t xml:space="preserve">          76,858,964,106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b/>
                <w:bCs/>
                <w:sz w:val="22"/>
              </w:rPr>
            </w:pPr>
            <w:r w:rsidRPr="00BD6A79">
              <w:rPr>
                <w:rFonts w:ascii="VNI-Times" w:eastAsia="Times New Roman" w:hAnsi="VNI-Times" w:cs="Arial"/>
                <w:b/>
                <w:bCs/>
                <w:sz w:val="22"/>
              </w:rPr>
              <w:t xml:space="preserve">          78,270,925,995 </w:t>
            </w:r>
          </w:p>
        </w:tc>
      </w:tr>
      <w:tr w:rsidR="00BD6A79" w:rsidRPr="00BD6A79" w:rsidTr="00BD6A79">
        <w:trPr>
          <w:trHeight w:val="439"/>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r w:rsidRPr="00BD6A79">
              <w:rPr>
                <w:rFonts w:ascii="VNI-Times" w:eastAsia="Times New Roman" w:hAnsi="VNI-Times" w:cs="Arial"/>
                <w:sz w:val="24"/>
                <w:szCs w:val="24"/>
              </w:rPr>
              <w:t>1. Voán ñaàu tö cuûa chuû sôû höõu</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411</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50,000,000,000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50,000,000,000 </w:t>
            </w:r>
          </w:p>
        </w:tc>
      </w:tr>
      <w:tr w:rsidR="00BD6A79" w:rsidRPr="00BD6A79" w:rsidTr="00BD6A79">
        <w:trPr>
          <w:trHeight w:val="439"/>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r w:rsidRPr="00BD6A79">
              <w:rPr>
                <w:rFonts w:ascii="VNI-Times" w:eastAsia="Times New Roman" w:hAnsi="VNI-Times" w:cs="Arial"/>
                <w:sz w:val="24"/>
                <w:szCs w:val="24"/>
              </w:rPr>
              <w:t>2. Thaëng dö voán coå phaàn</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412</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12,920,860,900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12,920,860,900 </w:t>
            </w:r>
          </w:p>
        </w:tc>
      </w:tr>
      <w:tr w:rsidR="00BD6A79" w:rsidRPr="00BD6A79" w:rsidTr="00BD6A79">
        <w:trPr>
          <w:trHeight w:val="375"/>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r w:rsidRPr="00BD6A79">
              <w:rPr>
                <w:rFonts w:ascii="VNI-Times" w:eastAsia="Times New Roman" w:hAnsi="VNI-Times" w:cs="Arial"/>
                <w:sz w:val="24"/>
                <w:szCs w:val="24"/>
              </w:rPr>
              <w:t>3. Voán khaùc cuûa chuû sôû höõu</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413</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   </w:t>
            </w:r>
          </w:p>
        </w:tc>
      </w:tr>
      <w:tr w:rsidR="00BD6A79" w:rsidRPr="00BD6A79" w:rsidTr="00BD6A79">
        <w:trPr>
          <w:trHeight w:val="360"/>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r w:rsidRPr="00BD6A79">
              <w:rPr>
                <w:rFonts w:ascii="VNI-Times" w:eastAsia="Times New Roman" w:hAnsi="VNI-Times" w:cs="Arial"/>
                <w:sz w:val="24"/>
                <w:szCs w:val="24"/>
              </w:rPr>
              <w:t>4. Coå phieáu quyõ (*)</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414</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(1,262,317,925)</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(1,262,317,925)</w:t>
            </w:r>
          </w:p>
        </w:tc>
      </w:tr>
      <w:tr w:rsidR="00BD6A79" w:rsidRPr="00BD6A79" w:rsidTr="00BD6A79">
        <w:trPr>
          <w:trHeight w:val="375"/>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r w:rsidRPr="00BD6A79">
              <w:rPr>
                <w:rFonts w:ascii="VNI-Times" w:eastAsia="Times New Roman" w:hAnsi="VNI-Times" w:cs="Arial"/>
                <w:sz w:val="24"/>
                <w:szCs w:val="24"/>
              </w:rPr>
              <w:t>5. Cheânh leäch ñaùnh giaù laïi taøi saûn</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415</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   </w:t>
            </w:r>
          </w:p>
        </w:tc>
      </w:tr>
      <w:tr w:rsidR="00BD6A79" w:rsidRPr="00BD6A79" w:rsidTr="00BD6A79">
        <w:trPr>
          <w:trHeight w:val="375"/>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r w:rsidRPr="00BD6A79">
              <w:rPr>
                <w:rFonts w:ascii="VNI-Times" w:eastAsia="Times New Roman" w:hAnsi="VNI-Times" w:cs="Arial"/>
                <w:sz w:val="24"/>
                <w:szCs w:val="24"/>
              </w:rPr>
              <w:t>6. Cheânh leäch tyû giaù hoái ñoaùi</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416</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   </w:t>
            </w:r>
          </w:p>
        </w:tc>
      </w:tr>
      <w:tr w:rsidR="00BD6A79" w:rsidRPr="00BD6A79" w:rsidTr="00BD6A79">
        <w:trPr>
          <w:trHeight w:val="390"/>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r w:rsidRPr="00BD6A79">
              <w:rPr>
                <w:rFonts w:ascii="VNI-Times" w:eastAsia="Times New Roman" w:hAnsi="VNI-Times" w:cs="Arial"/>
                <w:sz w:val="24"/>
                <w:szCs w:val="24"/>
              </w:rPr>
              <w:t>7. Quyõ ñaàu tö phaùt trieån</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417</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6,043,598,241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5,546,604,296 </w:t>
            </w:r>
          </w:p>
        </w:tc>
      </w:tr>
      <w:tr w:rsidR="00BD6A79" w:rsidRPr="00BD6A79" w:rsidTr="00BD6A79">
        <w:trPr>
          <w:trHeight w:val="465"/>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r w:rsidRPr="00BD6A79">
              <w:rPr>
                <w:rFonts w:ascii="VNI-Times" w:eastAsia="Times New Roman" w:hAnsi="VNI-Times" w:cs="Arial"/>
                <w:sz w:val="24"/>
                <w:szCs w:val="24"/>
              </w:rPr>
              <w:t>8. Quyõ döï phoøng taøi chính</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418</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1,666,259,682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1,236,283,642 </w:t>
            </w:r>
          </w:p>
        </w:tc>
      </w:tr>
      <w:tr w:rsidR="00BD6A79" w:rsidRPr="00BD6A79" w:rsidTr="00BD6A79">
        <w:trPr>
          <w:trHeight w:val="345"/>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r w:rsidRPr="00BD6A79">
              <w:rPr>
                <w:rFonts w:ascii="VNI-Times" w:eastAsia="Times New Roman" w:hAnsi="VNI-Times" w:cs="Arial"/>
                <w:sz w:val="24"/>
                <w:szCs w:val="24"/>
              </w:rPr>
              <w:t>9. Quyõ khaùc thuoäc voán chuû  sôû höõu</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419</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   </w:t>
            </w:r>
          </w:p>
        </w:tc>
      </w:tr>
      <w:tr w:rsidR="00BD6A79" w:rsidRPr="00BD6A79" w:rsidTr="00BD6A79">
        <w:trPr>
          <w:trHeight w:val="439"/>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r w:rsidRPr="00BD6A79">
              <w:rPr>
                <w:rFonts w:ascii="VNI-Times" w:eastAsia="Times New Roman" w:hAnsi="VNI-Times" w:cs="Arial"/>
                <w:sz w:val="24"/>
                <w:szCs w:val="24"/>
              </w:rPr>
              <w:t>10. Lôïi nhuaän sau thueá chöa phaân phoái</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420</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7,490,563,208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xml:space="preserve">         9,829,495,082 </w:t>
            </w:r>
          </w:p>
        </w:tc>
      </w:tr>
      <w:tr w:rsidR="00BD6A79" w:rsidRPr="00BD6A79" w:rsidTr="00BD6A79">
        <w:trPr>
          <w:trHeight w:val="439"/>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r w:rsidRPr="00BD6A79">
              <w:rPr>
                <w:rFonts w:ascii="VNI-Times" w:eastAsia="Times New Roman" w:hAnsi="VNI-Times" w:cs="Arial"/>
                <w:sz w:val="24"/>
                <w:szCs w:val="24"/>
              </w:rPr>
              <w:t>11. Nguoàn voán ñaàu tö XDCB</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421</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w:t>
            </w:r>
          </w:p>
        </w:tc>
      </w:tr>
      <w:tr w:rsidR="00BD6A79" w:rsidRPr="00BD6A79" w:rsidTr="00BD6A79">
        <w:trPr>
          <w:trHeight w:val="439"/>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b/>
                <w:bCs/>
                <w:sz w:val="24"/>
                <w:szCs w:val="24"/>
              </w:rPr>
            </w:pPr>
            <w:r w:rsidRPr="00BD6A79">
              <w:rPr>
                <w:rFonts w:ascii="VNI-Times" w:eastAsia="Times New Roman" w:hAnsi="VNI-Times" w:cs="Arial"/>
                <w:b/>
                <w:bCs/>
                <w:sz w:val="24"/>
                <w:szCs w:val="24"/>
              </w:rPr>
              <w:t>II - Nguoàn kinh phí vaø quyõ  khaùc</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b/>
                <w:bCs/>
                <w:sz w:val="24"/>
                <w:szCs w:val="24"/>
              </w:rPr>
            </w:pPr>
            <w:r w:rsidRPr="00BD6A79">
              <w:rPr>
                <w:rFonts w:ascii="VNI-Times" w:eastAsia="Times New Roman" w:hAnsi="VNI-Times" w:cs="Arial"/>
                <w:b/>
                <w:bCs/>
                <w:sz w:val="24"/>
                <w:szCs w:val="24"/>
              </w:rPr>
              <w:t>430</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b/>
                <w:bCs/>
                <w:sz w:val="24"/>
                <w:szCs w:val="24"/>
              </w:rPr>
            </w:pPr>
            <w:r w:rsidRPr="00BD6A79">
              <w:rPr>
                <w:rFonts w:ascii="VNI-Times" w:eastAsia="Times New Roman" w:hAnsi="VNI-Times" w:cs="Arial"/>
                <w:b/>
                <w:bCs/>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b/>
                <w:bCs/>
                <w:sz w:val="22"/>
              </w:rPr>
            </w:pPr>
            <w:r w:rsidRPr="00BD6A79">
              <w:rPr>
                <w:rFonts w:ascii="VNI-Times" w:eastAsia="Times New Roman" w:hAnsi="VNI-Times" w:cs="Arial"/>
                <w:b/>
                <w:bCs/>
                <w:sz w:val="22"/>
              </w:rPr>
              <w:t>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b/>
                <w:bCs/>
                <w:sz w:val="22"/>
              </w:rPr>
            </w:pPr>
            <w:r w:rsidRPr="00BD6A79">
              <w:rPr>
                <w:rFonts w:ascii="VNI-Times" w:eastAsia="Times New Roman" w:hAnsi="VNI-Times" w:cs="Arial"/>
                <w:b/>
                <w:bCs/>
                <w:sz w:val="22"/>
              </w:rPr>
              <w:t xml:space="preserve">                             -   </w:t>
            </w:r>
          </w:p>
        </w:tc>
      </w:tr>
      <w:tr w:rsidR="00BD6A79" w:rsidRPr="00BD6A79" w:rsidTr="00BD6A79">
        <w:trPr>
          <w:trHeight w:val="439"/>
        </w:trPr>
        <w:tc>
          <w:tcPr>
            <w:tcW w:w="4771" w:type="dxa"/>
            <w:tcBorders>
              <w:top w:val="nil"/>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r w:rsidRPr="00BD6A79">
              <w:rPr>
                <w:rFonts w:ascii="VNI-Times" w:eastAsia="Times New Roman" w:hAnsi="VNI-Times" w:cs="Arial"/>
                <w:sz w:val="24"/>
                <w:szCs w:val="24"/>
              </w:rPr>
              <w:t>1. Nguoàn kinh phí</w:t>
            </w:r>
          </w:p>
        </w:tc>
        <w:tc>
          <w:tcPr>
            <w:tcW w:w="716"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432</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V.23</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w:t>
            </w:r>
          </w:p>
        </w:tc>
      </w:tr>
      <w:tr w:rsidR="00BD6A79" w:rsidRPr="00BD6A79" w:rsidTr="0088274C">
        <w:trPr>
          <w:trHeight w:val="439"/>
        </w:trPr>
        <w:tc>
          <w:tcPr>
            <w:tcW w:w="4771" w:type="dxa"/>
            <w:tcBorders>
              <w:top w:val="nil"/>
              <w:left w:val="double" w:sz="6" w:space="0" w:color="auto"/>
              <w:bottom w:val="double" w:sz="6"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r w:rsidRPr="00BD6A79">
              <w:rPr>
                <w:rFonts w:ascii="VNI-Times" w:eastAsia="Times New Roman" w:hAnsi="VNI-Times" w:cs="Arial"/>
                <w:sz w:val="24"/>
                <w:szCs w:val="24"/>
              </w:rPr>
              <w:t>2. Nguoàn kinh phí  ñaõ hình thaønh TSCÑ</w:t>
            </w:r>
          </w:p>
        </w:tc>
        <w:tc>
          <w:tcPr>
            <w:tcW w:w="716" w:type="dxa"/>
            <w:tcBorders>
              <w:top w:val="nil"/>
              <w:left w:val="nil"/>
              <w:bottom w:val="double" w:sz="6"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433</w:t>
            </w:r>
          </w:p>
        </w:tc>
        <w:tc>
          <w:tcPr>
            <w:tcW w:w="914" w:type="dxa"/>
            <w:tcBorders>
              <w:top w:val="nil"/>
              <w:left w:val="nil"/>
              <w:bottom w:val="double" w:sz="6" w:space="0" w:color="auto"/>
              <w:right w:val="single" w:sz="4" w:space="0" w:color="auto"/>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sz w:val="24"/>
                <w:szCs w:val="24"/>
              </w:rPr>
            </w:pPr>
            <w:r w:rsidRPr="00BD6A79">
              <w:rPr>
                <w:rFonts w:ascii="VNI-Times" w:eastAsia="Times New Roman" w:hAnsi="VNI-Times" w:cs="Arial"/>
                <w:sz w:val="24"/>
                <w:szCs w:val="24"/>
              </w:rPr>
              <w:t> </w:t>
            </w:r>
          </w:p>
        </w:tc>
        <w:tc>
          <w:tcPr>
            <w:tcW w:w="2122" w:type="dxa"/>
            <w:tcBorders>
              <w:top w:val="nil"/>
              <w:left w:val="nil"/>
              <w:bottom w:val="double" w:sz="6" w:space="0" w:color="auto"/>
              <w:right w:val="single" w:sz="4"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w:t>
            </w:r>
          </w:p>
        </w:tc>
        <w:tc>
          <w:tcPr>
            <w:tcW w:w="2086" w:type="dxa"/>
            <w:tcBorders>
              <w:top w:val="nil"/>
              <w:left w:val="nil"/>
              <w:bottom w:val="double" w:sz="6" w:space="0" w:color="auto"/>
              <w:right w:val="double" w:sz="6" w:space="0" w:color="auto"/>
            </w:tcBorders>
            <w:shd w:val="clear" w:color="auto" w:fill="auto"/>
            <w:noWrap/>
            <w:vAlign w:val="bottom"/>
            <w:hideMark/>
          </w:tcPr>
          <w:p w:rsidR="00BD6A79" w:rsidRPr="00BD6A79" w:rsidRDefault="00BD6A79" w:rsidP="00BD6A79">
            <w:pPr>
              <w:spacing w:after="0" w:line="240" w:lineRule="auto"/>
              <w:jc w:val="right"/>
              <w:rPr>
                <w:rFonts w:ascii="VNI-Times" w:eastAsia="Times New Roman" w:hAnsi="VNI-Times" w:cs="Arial"/>
                <w:sz w:val="22"/>
              </w:rPr>
            </w:pPr>
            <w:r w:rsidRPr="00BD6A79">
              <w:rPr>
                <w:rFonts w:ascii="VNI-Times" w:eastAsia="Times New Roman" w:hAnsi="VNI-Times" w:cs="Arial"/>
                <w:sz w:val="22"/>
              </w:rPr>
              <w:t> </w:t>
            </w:r>
          </w:p>
        </w:tc>
      </w:tr>
      <w:tr w:rsidR="00BD6A79" w:rsidRPr="00BD6A79" w:rsidTr="0088274C">
        <w:trPr>
          <w:trHeight w:val="450"/>
        </w:trPr>
        <w:tc>
          <w:tcPr>
            <w:tcW w:w="4771" w:type="dxa"/>
            <w:tcBorders>
              <w:top w:val="double" w:sz="6" w:space="0" w:color="auto"/>
              <w:left w:val="double" w:sz="6" w:space="0" w:color="auto"/>
              <w:bottom w:val="double" w:sz="6" w:space="0" w:color="auto"/>
              <w:right w:val="single" w:sz="4" w:space="0" w:color="auto"/>
            </w:tcBorders>
            <w:shd w:val="clear" w:color="000000" w:fill="auto"/>
            <w:noWrap/>
            <w:vAlign w:val="bottom"/>
            <w:hideMark/>
          </w:tcPr>
          <w:p w:rsidR="00BD6A79" w:rsidRPr="00BD6A79" w:rsidRDefault="00BD6A79" w:rsidP="00BD6A79">
            <w:pPr>
              <w:spacing w:after="0" w:line="240" w:lineRule="auto"/>
              <w:jc w:val="center"/>
              <w:rPr>
                <w:rFonts w:ascii="VNI-Times" w:eastAsia="Times New Roman" w:hAnsi="VNI-Times" w:cs="Arial"/>
                <w:b/>
                <w:bCs/>
                <w:sz w:val="22"/>
              </w:rPr>
            </w:pPr>
            <w:r w:rsidRPr="00BD6A79">
              <w:rPr>
                <w:rFonts w:ascii="VNI-Times" w:eastAsia="Times New Roman" w:hAnsi="VNI-Times" w:cs="Arial"/>
                <w:b/>
                <w:bCs/>
                <w:sz w:val="22"/>
              </w:rPr>
              <w:t>TOÅNG COÄNG NGUOÀN VOÁN (440 = 300+400)</w:t>
            </w:r>
          </w:p>
        </w:tc>
        <w:tc>
          <w:tcPr>
            <w:tcW w:w="716" w:type="dxa"/>
            <w:tcBorders>
              <w:top w:val="double" w:sz="6" w:space="0" w:color="auto"/>
              <w:left w:val="nil"/>
              <w:bottom w:val="double" w:sz="6" w:space="0" w:color="auto"/>
              <w:right w:val="single" w:sz="4" w:space="0" w:color="auto"/>
            </w:tcBorders>
            <w:shd w:val="clear" w:color="000000" w:fill="auto"/>
            <w:noWrap/>
            <w:vAlign w:val="bottom"/>
            <w:hideMark/>
          </w:tcPr>
          <w:p w:rsidR="00BD6A79" w:rsidRPr="00BD6A79" w:rsidRDefault="00BD6A79" w:rsidP="00BD6A79">
            <w:pPr>
              <w:spacing w:after="0" w:line="240" w:lineRule="auto"/>
              <w:jc w:val="center"/>
              <w:rPr>
                <w:rFonts w:ascii="VNI-Times" w:eastAsia="Times New Roman" w:hAnsi="VNI-Times" w:cs="Arial"/>
                <w:b/>
                <w:bCs/>
                <w:sz w:val="24"/>
                <w:szCs w:val="24"/>
              </w:rPr>
            </w:pPr>
            <w:r w:rsidRPr="00BD6A79">
              <w:rPr>
                <w:rFonts w:ascii="VNI-Times" w:eastAsia="Times New Roman" w:hAnsi="VNI-Times" w:cs="Arial"/>
                <w:b/>
                <w:bCs/>
                <w:sz w:val="24"/>
                <w:szCs w:val="24"/>
              </w:rPr>
              <w:t>440</w:t>
            </w:r>
          </w:p>
        </w:tc>
        <w:tc>
          <w:tcPr>
            <w:tcW w:w="914" w:type="dxa"/>
            <w:tcBorders>
              <w:top w:val="double" w:sz="6" w:space="0" w:color="auto"/>
              <w:left w:val="nil"/>
              <w:bottom w:val="double" w:sz="6" w:space="0" w:color="auto"/>
              <w:right w:val="single" w:sz="4" w:space="0" w:color="auto"/>
            </w:tcBorders>
            <w:shd w:val="clear" w:color="000000" w:fill="auto"/>
            <w:noWrap/>
            <w:vAlign w:val="bottom"/>
            <w:hideMark/>
          </w:tcPr>
          <w:p w:rsidR="00BD6A79" w:rsidRPr="00BD6A79" w:rsidRDefault="00BD6A79" w:rsidP="00BD6A79">
            <w:pPr>
              <w:spacing w:after="0" w:line="240" w:lineRule="auto"/>
              <w:jc w:val="center"/>
              <w:rPr>
                <w:rFonts w:ascii="VNI-Times" w:eastAsia="Times New Roman" w:hAnsi="VNI-Times" w:cs="Arial"/>
                <w:b/>
                <w:bCs/>
                <w:sz w:val="24"/>
                <w:szCs w:val="24"/>
              </w:rPr>
            </w:pPr>
            <w:r w:rsidRPr="00BD6A79">
              <w:rPr>
                <w:rFonts w:ascii="VNI-Times" w:eastAsia="Times New Roman" w:hAnsi="VNI-Times" w:cs="Arial"/>
                <w:b/>
                <w:bCs/>
                <w:sz w:val="24"/>
                <w:szCs w:val="24"/>
              </w:rPr>
              <w:t> </w:t>
            </w:r>
          </w:p>
        </w:tc>
        <w:tc>
          <w:tcPr>
            <w:tcW w:w="2122" w:type="dxa"/>
            <w:tcBorders>
              <w:top w:val="double" w:sz="6" w:space="0" w:color="auto"/>
              <w:left w:val="nil"/>
              <w:bottom w:val="double" w:sz="6" w:space="0" w:color="auto"/>
              <w:right w:val="single" w:sz="4" w:space="0" w:color="auto"/>
            </w:tcBorders>
            <w:shd w:val="clear" w:color="000000" w:fill="auto"/>
            <w:noWrap/>
            <w:vAlign w:val="bottom"/>
            <w:hideMark/>
          </w:tcPr>
          <w:p w:rsidR="00BD6A79" w:rsidRPr="00BD6A79" w:rsidRDefault="00BD6A79" w:rsidP="00BD6A79">
            <w:pPr>
              <w:spacing w:after="0" w:line="240" w:lineRule="auto"/>
              <w:jc w:val="right"/>
              <w:rPr>
                <w:rFonts w:ascii="VNI-Times" w:eastAsia="Times New Roman" w:hAnsi="VNI-Times" w:cs="Arial"/>
                <w:b/>
                <w:bCs/>
                <w:sz w:val="22"/>
              </w:rPr>
            </w:pPr>
            <w:r w:rsidRPr="00BD6A79">
              <w:rPr>
                <w:rFonts w:ascii="VNI-Times" w:eastAsia="Times New Roman" w:hAnsi="VNI-Times" w:cs="Arial"/>
                <w:b/>
                <w:bCs/>
                <w:sz w:val="22"/>
              </w:rPr>
              <w:t xml:space="preserve">        266,983,767,000 </w:t>
            </w:r>
          </w:p>
        </w:tc>
        <w:tc>
          <w:tcPr>
            <w:tcW w:w="2086" w:type="dxa"/>
            <w:tcBorders>
              <w:top w:val="double" w:sz="6" w:space="0" w:color="auto"/>
              <w:left w:val="nil"/>
              <w:bottom w:val="double" w:sz="6" w:space="0" w:color="auto"/>
              <w:right w:val="double" w:sz="6" w:space="0" w:color="auto"/>
            </w:tcBorders>
            <w:shd w:val="clear" w:color="000000" w:fill="auto"/>
            <w:noWrap/>
            <w:vAlign w:val="bottom"/>
            <w:hideMark/>
          </w:tcPr>
          <w:p w:rsidR="00BD6A79" w:rsidRPr="00BD6A79" w:rsidRDefault="00BD6A79" w:rsidP="00BD6A79">
            <w:pPr>
              <w:spacing w:after="0" w:line="240" w:lineRule="auto"/>
              <w:jc w:val="right"/>
              <w:rPr>
                <w:rFonts w:ascii="VNI-Times" w:eastAsia="Times New Roman" w:hAnsi="VNI-Times" w:cs="Arial"/>
                <w:b/>
                <w:bCs/>
                <w:sz w:val="22"/>
              </w:rPr>
            </w:pPr>
            <w:r w:rsidRPr="00BD6A79">
              <w:rPr>
                <w:rFonts w:ascii="VNI-Times" w:eastAsia="Times New Roman" w:hAnsi="VNI-Times" w:cs="Arial"/>
                <w:b/>
                <w:bCs/>
                <w:sz w:val="22"/>
              </w:rPr>
              <w:t xml:space="preserve">        241,952,296,105 </w:t>
            </w:r>
          </w:p>
        </w:tc>
      </w:tr>
      <w:tr w:rsidR="00BD6A79" w:rsidRPr="00BD6A79" w:rsidTr="00BD6A79">
        <w:trPr>
          <w:trHeight w:val="345"/>
        </w:trPr>
        <w:tc>
          <w:tcPr>
            <w:tcW w:w="4771" w:type="dxa"/>
            <w:tcBorders>
              <w:top w:val="nil"/>
              <w:left w:val="nil"/>
              <w:bottom w:val="nil"/>
              <w:right w:val="nil"/>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p>
        </w:tc>
        <w:tc>
          <w:tcPr>
            <w:tcW w:w="716" w:type="dxa"/>
            <w:tcBorders>
              <w:top w:val="nil"/>
              <w:left w:val="nil"/>
              <w:bottom w:val="nil"/>
              <w:right w:val="nil"/>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p>
        </w:tc>
        <w:tc>
          <w:tcPr>
            <w:tcW w:w="914" w:type="dxa"/>
            <w:tcBorders>
              <w:top w:val="nil"/>
              <w:left w:val="nil"/>
              <w:bottom w:val="nil"/>
              <w:right w:val="nil"/>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p>
        </w:tc>
        <w:tc>
          <w:tcPr>
            <w:tcW w:w="2122" w:type="dxa"/>
            <w:tcBorders>
              <w:top w:val="nil"/>
              <w:left w:val="nil"/>
              <w:bottom w:val="nil"/>
              <w:right w:val="nil"/>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r w:rsidRPr="00BD6A79">
              <w:rPr>
                <w:rFonts w:ascii="VNI-Times" w:eastAsia="Times New Roman" w:hAnsi="VNI-Times" w:cs="Arial"/>
                <w:sz w:val="24"/>
                <w:szCs w:val="24"/>
              </w:rPr>
              <w:t xml:space="preserve">                             -   </w:t>
            </w:r>
          </w:p>
        </w:tc>
        <w:tc>
          <w:tcPr>
            <w:tcW w:w="2086" w:type="dxa"/>
            <w:tcBorders>
              <w:top w:val="nil"/>
              <w:left w:val="nil"/>
              <w:bottom w:val="nil"/>
              <w:right w:val="nil"/>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r w:rsidRPr="00BD6A79">
              <w:rPr>
                <w:rFonts w:ascii="VNI-Times" w:eastAsia="Times New Roman" w:hAnsi="VNI-Times" w:cs="Arial"/>
                <w:sz w:val="24"/>
                <w:szCs w:val="24"/>
              </w:rPr>
              <w:t xml:space="preserve">                             -   </w:t>
            </w:r>
          </w:p>
        </w:tc>
      </w:tr>
      <w:tr w:rsidR="00BD6A79" w:rsidRPr="00BD6A79" w:rsidTr="00BD6A79">
        <w:trPr>
          <w:trHeight w:val="420"/>
        </w:trPr>
        <w:tc>
          <w:tcPr>
            <w:tcW w:w="10609" w:type="dxa"/>
            <w:gridSpan w:val="5"/>
            <w:tcBorders>
              <w:top w:val="nil"/>
              <w:left w:val="nil"/>
              <w:bottom w:val="nil"/>
              <w:right w:val="nil"/>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b/>
                <w:bCs/>
                <w:sz w:val="28"/>
                <w:szCs w:val="28"/>
              </w:rPr>
            </w:pPr>
            <w:r w:rsidRPr="00BD6A79">
              <w:rPr>
                <w:rFonts w:ascii="VNI-Times" w:eastAsia="Times New Roman" w:hAnsi="VNI-Times" w:cs="Arial"/>
                <w:b/>
                <w:bCs/>
                <w:sz w:val="28"/>
                <w:szCs w:val="28"/>
              </w:rPr>
              <w:t>CAÙC CHÆ TIEÂU NGOAØI BAÛNG CAÂN ÑOÁI KEÁ TOAÙN</w:t>
            </w:r>
          </w:p>
        </w:tc>
      </w:tr>
      <w:tr w:rsidR="00BD6A79" w:rsidRPr="00BD6A79" w:rsidTr="00BD6A79">
        <w:trPr>
          <w:trHeight w:val="705"/>
        </w:trPr>
        <w:tc>
          <w:tcPr>
            <w:tcW w:w="5487" w:type="dxa"/>
            <w:gridSpan w:val="2"/>
            <w:tcBorders>
              <w:top w:val="double" w:sz="6" w:space="0" w:color="auto"/>
              <w:left w:val="double" w:sz="6" w:space="0" w:color="auto"/>
              <w:bottom w:val="single" w:sz="4" w:space="0" w:color="auto"/>
              <w:right w:val="single" w:sz="4" w:space="0" w:color="auto"/>
            </w:tcBorders>
            <w:shd w:val="clear" w:color="auto" w:fill="auto"/>
            <w:vAlign w:val="center"/>
            <w:hideMark/>
          </w:tcPr>
          <w:p w:rsidR="00BD6A79" w:rsidRPr="00BD6A79" w:rsidRDefault="00BD6A79" w:rsidP="00BD6A79">
            <w:pPr>
              <w:spacing w:after="0" w:line="240" w:lineRule="auto"/>
              <w:jc w:val="center"/>
              <w:rPr>
                <w:rFonts w:ascii="VNI-Times" w:eastAsia="Times New Roman" w:hAnsi="VNI-Times" w:cs="Arial"/>
                <w:b/>
                <w:bCs/>
                <w:sz w:val="24"/>
                <w:szCs w:val="24"/>
              </w:rPr>
            </w:pPr>
            <w:r w:rsidRPr="00BD6A79">
              <w:rPr>
                <w:rFonts w:ascii="VNI-Times" w:eastAsia="Times New Roman" w:hAnsi="VNI-Times" w:cs="Arial"/>
                <w:b/>
                <w:bCs/>
                <w:sz w:val="24"/>
                <w:szCs w:val="24"/>
              </w:rPr>
              <w:t>CHÆ TIEÂU</w:t>
            </w:r>
          </w:p>
        </w:tc>
        <w:tc>
          <w:tcPr>
            <w:tcW w:w="914" w:type="dxa"/>
            <w:tcBorders>
              <w:top w:val="double" w:sz="6" w:space="0" w:color="auto"/>
              <w:left w:val="nil"/>
              <w:bottom w:val="single" w:sz="4" w:space="0" w:color="auto"/>
              <w:right w:val="single" w:sz="4" w:space="0" w:color="auto"/>
            </w:tcBorders>
            <w:shd w:val="clear" w:color="auto" w:fill="auto"/>
            <w:vAlign w:val="center"/>
            <w:hideMark/>
          </w:tcPr>
          <w:p w:rsidR="00BD6A79" w:rsidRPr="00BD6A79" w:rsidRDefault="00BD6A79" w:rsidP="00BD6A79">
            <w:pPr>
              <w:spacing w:after="0" w:line="240" w:lineRule="auto"/>
              <w:jc w:val="center"/>
              <w:rPr>
                <w:rFonts w:ascii="VNI-Times" w:eastAsia="Times New Roman" w:hAnsi="VNI-Times" w:cs="Arial"/>
                <w:b/>
                <w:bCs/>
                <w:sz w:val="22"/>
              </w:rPr>
            </w:pPr>
            <w:r w:rsidRPr="00BD6A79">
              <w:rPr>
                <w:rFonts w:ascii="VNI-Times" w:eastAsia="Times New Roman" w:hAnsi="VNI-Times" w:cs="Arial"/>
                <w:b/>
                <w:bCs/>
                <w:sz w:val="22"/>
              </w:rPr>
              <w:t>Thuyeát minh</w:t>
            </w:r>
          </w:p>
        </w:tc>
        <w:tc>
          <w:tcPr>
            <w:tcW w:w="2122" w:type="dxa"/>
            <w:tcBorders>
              <w:top w:val="double" w:sz="6" w:space="0" w:color="auto"/>
              <w:left w:val="nil"/>
              <w:bottom w:val="single" w:sz="4" w:space="0" w:color="auto"/>
              <w:right w:val="single" w:sz="4" w:space="0" w:color="auto"/>
            </w:tcBorders>
            <w:shd w:val="clear" w:color="auto" w:fill="auto"/>
            <w:vAlign w:val="center"/>
            <w:hideMark/>
          </w:tcPr>
          <w:p w:rsidR="00BD6A79" w:rsidRPr="00BD6A79" w:rsidRDefault="00BD6A79" w:rsidP="00BD6A79">
            <w:pPr>
              <w:spacing w:after="0" w:line="240" w:lineRule="auto"/>
              <w:jc w:val="center"/>
              <w:rPr>
                <w:rFonts w:ascii="VNI-Times" w:eastAsia="Times New Roman" w:hAnsi="VNI-Times" w:cs="Arial"/>
                <w:b/>
                <w:bCs/>
                <w:sz w:val="24"/>
                <w:szCs w:val="24"/>
              </w:rPr>
            </w:pPr>
            <w:r w:rsidRPr="00BD6A79">
              <w:rPr>
                <w:rFonts w:ascii="VNI-Times" w:eastAsia="Times New Roman" w:hAnsi="VNI-Times" w:cs="Arial"/>
                <w:b/>
                <w:bCs/>
                <w:sz w:val="24"/>
                <w:szCs w:val="24"/>
              </w:rPr>
              <w:t>Soá cuoái quyù</w:t>
            </w:r>
          </w:p>
        </w:tc>
        <w:tc>
          <w:tcPr>
            <w:tcW w:w="2086" w:type="dxa"/>
            <w:tcBorders>
              <w:top w:val="double" w:sz="6" w:space="0" w:color="auto"/>
              <w:left w:val="nil"/>
              <w:bottom w:val="single" w:sz="4" w:space="0" w:color="auto"/>
              <w:right w:val="double" w:sz="6" w:space="0" w:color="auto"/>
            </w:tcBorders>
            <w:shd w:val="clear" w:color="auto" w:fill="auto"/>
            <w:vAlign w:val="center"/>
            <w:hideMark/>
          </w:tcPr>
          <w:p w:rsidR="00BD6A79" w:rsidRPr="00BD6A79" w:rsidRDefault="00BD6A79" w:rsidP="00BD6A79">
            <w:pPr>
              <w:spacing w:after="0" w:line="240" w:lineRule="auto"/>
              <w:jc w:val="center"/>
              <w:rPr>
                <w:rFonts w:ascii="VNI-Times" w:eastAsia="Times New Roman" w:hAnsi="VNI-Times" w:cs="Arial"/>
                <w:b/>
                <w:bCs/>
                <w:sz w:val="24"/>
                <w:szCs w:val="24"/>
              </w:rPr>
            </w:pPr>
            <w:r w:rsidRPr="00BD6A79">
              <w:rPr>
                <w:rFonts w:ascii="VNI-Times" w:eastAsia="Times New Roman" w:hAnsi="VNI-Times" w:cs="Arial"/>
                <w:b/>
                <w:bCs/>
                <w:sz w:val="24"/>
                <w:szCs w:val="24"/>
              </w:rPr>
              <w:t>Soá ñaàu naêm</w:t>
            </w:r>
          </w:p>
        </w:tc>
      </w:tr>
      <w:tr w:rsidR="00BD6A79" w:rsidRPr="00BD6A79" w:rsidTr="00BD6A79">
        <w:trPr>
          <w:trHeight w:val="402"/>
        </w:trPr>
        <w:tc>
          <w:tcPr>
            <w:tcW w:w="5487"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r w:rsidRPr="00BD6A79">
              <w:rPr>
                <w:rFonts w:ascii="VNI-Times" w:eastAsia="Times New Roman" w:hAnsi="VNI-Times" w:cs="Arial"/>
                <w:sz w:val="24"/>
                <w:szCs w:val="24"/>
              </w:rPr>
              <w:t>1.  Taøi saûn thueâ ngoaøi</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r w:rsidRPr="00BD6A79">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r w:rsidRPr="00BD6A79">
              <w:rPr>
                <w:rFonts w:ascii="VNI-Times" w:eastAsia="Times New Roman" w:hAnsi="VNI-Times" w:cs="Arial"/>
                <w:sz w:val="24"/>
                <w:szCs w:val="24"/>
              </w:rPr>
              <w:t>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r w:rsidRPr="00BD6A79">
              <w:rPr>
                <w:rFonts w:ascii="VNI-Times" w:eastAsia="Times New Roman" w:hAnsi="VNI-Times" w:cs="Arial"/>
                <w:sz w:val="24"/>
                <w:szCs w:val="24"/>
              </w:rPr>
              <w:t> </w:t>
            </w:r>
          </w:p>
        </w:tc>
      </w:tr>
      <w:tr w:rsidR="00BD6A79" w:rsidRPr="00BD6A79" w:rsidTr="00BD6A79">
        <w:trPr>
          <w:trHeight w:val="402"/>
        </w:trPr>
        <w:tc>
          <w:tcPr>
            <w:tcW w:w="5487"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r w:rsidRPr="00BD6A79">
              <w:rPr>
                <w:rFonts w:ascii="VNI-Times" w:eastAsia="Times New Roman" w:hAnsi="VNI-Times" w:cs="Arial"/>
                <w:sz w:val="24"/>
                <w:szCs w:val="24"/>
              </w:rPr>
              <w:t>2. Vaät tö, haøng hoùa nhaän giöõ hoä, nhaän gia coâng</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r w:rsidRPr="00BD6A79">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r w:rsidRPr="00BD6A79">
              <w:rPr>
                <w:rFonts w:ascii="VNI-Times" w:eastAsia="Times New Roman" w:hAnsi="VNI-Times" w:cs="Arial"/>
                <w:sz w:val="24"/>
                <w:szCs w:val="24"/>
              </w:rPr>
              <w:t>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r w:rsidRPr="00BD6A79">
              <w:rPr>
                <w:rFonts w:ascii="VNI-Times" w:eastAsia="Times New Roman" w:hAnsi="VNI-Times" w:cs="Arial"/>
                <w:sz w:val="24"/>
                <w:szCs w:val="24"/>
              </w:rPr>
              <w:t> </w:t>
            </w:r>
          </w:p>
        </w:tc>
      </w:tr>
      <w:tr w:rsidR="00BD6A79" w:rsidRPr="00BD6A79" w:rsidTr="00BD6A79">
        <w:trPr>
          <w:trHeight w:val="402"/>
        </w:trPr>
        <w:tc>
          <w:tcPr>
            <w:tcW w:w="5487"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r w:rsidRPr="00BD6A79">
              <w:rPr>
                <w:rFonts w:ascii="VNI-Times" w:eastAsia="Times New Roman" w:hAnsi="VNI-Times" w:cs="Arial"/>
                <w:sz w:val="24"/>
                <w:szCs w:val="24"/>
              </w:rPr>
              <w:t>3. Haøng hoùa nhaän baùn hoä,  nhaän kyù göûi, kyù cöôïc</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r w:rsidRPr="00BD6A79">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r w:rsidRPr="00BD6A79">
              <w:rPr>
                <w:rFonts w:ascii="VNI-Times" w:eastAsia="Times New Roman" w:hAnsi="VNI-Times" w:cs="Arial"/>
                <w:sz w:val="24"/>
                <w:szCs w:val="24"/>
              </w:rPr>
              <w:t>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r w:rsidRPr="00BD6A79">
              <w:rPr>
                <w:rFonts w:ascii="VNI-Times" w:eastAsia="Times New Roman" w:hAnsi="VNI-Times" w:cs="Arial"/>
                <w:sz w:val="24"/>
                <w:szCs w:val="24"/>
              </w:rPr>
              <w:t> </w:t>
            </w:r>
          </w:p>
        </w:tc>
      </w:tr>
      <w:tr w:rsidR="00BD6A79" w:rsidRPr="00BD6A79" w:rsidTr="00BD6A79">
        <w:trPr>
          <w:trHeight w:val="402"/>
        </w:trPr>
        <w:tc>
          <w:tcPr>
            <w:tcW w:w="5487"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r w:rsidRPr="00BD6A79">
              <w:rPr>
                <w:rFonts w:ascii="VNI-Times" w:eastAsia="Times New Roman" w:hAnsi="VNI-Times" w:cs="Arial"/>
                <w:sz w:val="24"/>
                <w:szCs w:val="24"/>
              </w:rPr>
              <w:t>4. Nôï khoù ñoøi ñaõ xöû lyù</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r w:rsidRPr="00BD6A79">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r w:rsidRPr="00BD6A79">
              <w:rPr>
                <w:rFonts w:ascii="VNI-Times" w:eastAsia="Times New Roman" w:hAnsi="VNI-Times" w:cs="Arial"/>
                <w:sz w:val="24"/>
                <w:szCs w:val="24"/>
              </w:rPr>
              <w:t>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r w:rsidRPr="00BD6A79">
              <w:rPr>
                <w:rFonts w:ascii="VNI-Times" w:eastAsia="Times New Roman" w:hAnsi="VNI-Times" w:cs="Arial"/>
                <w:sz w:val="24"/>
                <w:szCs w:val="24"/>
              </w:rPr>
              <w:t> </w:t>
            </w:r>
          </w:p>
        </w:tc>
      </w:tr>
      <w:tr w:rsidR="00BD6A79" w:rsidRPr="00BD6A79" w:rsidTr="00BD6A79">
        <w:trPr>
          <w:trHeight w:val="402"/>
        </w:trPr>
        <w:tc>
          <w:tcPr>
            <w:tcW w:w="5487"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r w:rsidRPr="00BD6A79">
              <w:rPr>
                <w:rFonts w:ascii="VNI-Times" w:eastAsia="Times New Roman" w:hAnsi="VNI-Times" w:cs="Arial"/>
                <w:sz w:val="24"/>
                <w:szCs w:val="24"/>
              </w:rPr>
              <w:t>5. Ngoaïi teä caùc loaïi</w:t>
            </w:r>
          </w:p>
        </w:tc>
        <w:tc>
          <w:tcPr>
            <w:tcW w:w="914"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r w:rsidRPr="00BD6A79">
              <w:rPr>
                <w:rFonts w:ascii="VNI-Times" w:eastAsia="Times New Roman" w:hAnsi="VNI-Times" w:cs="Arial"/>
                <w:sz w:val="24"/>
                <w:szCs w:val="24"/>
              </w:rPr>
              <w:t> </w:t>
            </w:r>
          </w:p>
        </w:tc>
        <w:tc>
          <w:tcPr>
            <w:tcW w:w="2122" w:type="dxa"/>
            <w:tcBorders>
              <w:top w:val="nil"/>
              <w:left w:val="nil"/>
              <w:bottom w:val="single" w:sz="4"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r w:rsidRPr="00BD6A79">
              <w:rPr>
                <w:rFonts w:ascii="VNI-Times" w:eastAsia="Times New Roman" w:hAnsi="VNI-Times" w:cs="Arial"/>
                <w:sz w:val="24"/>
                <w:szCs w:val="24"/>
              </w:rPr>
              <w:t> </w:t>
            </w:r>
          </w:p>
        </w:tc>
        <w:tc>
          <w:tcPr>
            <w:tcW w:w="2086" w:type="dxa"/>
            <w:tcBorders>
              <w:top w:val="nil"/>
              <w:left w:val="nil"/>
              <w:bottom w:val="single" w:sz="4" w:space="0" w:color="auto"/>
              <w:right w:val="double" w:sz="6"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r w:rsidRPr="00BD6A79">
              <w:rPr>
                <w:rFonts w:ascii="VNI-Times" w:eastAsia="Times New Roman" w:hAnsi="VNI-Times" w:cs="Arial"/>
                <w:sz w:val="24"/>
                <w:szCs w:val="24"/>
              </w:rPr>
              <w:t> </w:t>
            </w:r>
          </w:p>
        </w:tc>
      </w:tr>
      <w:tr w:rsidR="00BD6A79" w:rsidRPr="00BD6A79" w:rsidTr="00BD6A79">
        <w:trPr>
          <w:trHeight w:val="402"/>
        </w:trPr>
        <w:tc>
          <w:tcPr>
            <w:tcW w:w="5487" w:type="dxa"/>
            <w:gridSpan w:val="2"/>
            <w:tcBorders>
              <w:top w:val="single" w:sz="4" w:space="0" w:color="auto"/>
              <w:left w:val="double" w:sz="6" w:space="0" w:color="auto"/>
              <w:bottom w:val="double" w:sz="6"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r w:rsidRPr="00BD6A79">
              <w:rPr>
                <w:rFonts w:ascii="VNI-Times" w:eastAsia="Times New Roman" w:hAnsi="VNI-Times" w:cs="Arial"/>
                <w:sz w:val="24"/>
                <w:szCs w:val="24"/>
              </w:rPr>
              <w:t xml:space="preserve">6. Döï toaùn chi söï nghieäp, döï aùn </w:t>
            </w:r>
          </w:p>
        </w:tc>
        <w:tc>
          <w:tcPr>
            <w:tcW w:w="914" w:type="dxa"/>
            <w:tcBorders>
              <w:top w:val="nil"/>
              <w:left w:val="nil"/>
              <w:bottom w:val="double" w:sz="6"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r w:rsidRPr="00BD6A79">
              <w:rPr>
                <w:rFonts w:ascii="VNI-Times" w:eastAsia="Times New Roman" w:hAnsi="VNI-Times" w:cs="Arial"/>
                <w:sz w:val="24"/>
                <w:szCs w:val="24"/>
              </w:rPr>
              <w:t> </w:t>
            </w:r>
          </w:p>
        </w:tc>
        <w:tc>
          <w:tcPr>
            <w:tcW w:w="2122" w:type="dxa"/>
            <w:tcBorders>
              <w:top w:val="nil"/>
              <w:left w:val="nil"/>
              <w:bottom w:val="double" w:sz="6" w:space="0" w:color="auto"/>
              <w:right w:val="single" w:sz="4"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r w:rsidRPr="00BD6A79">
              <w:rPr>
                <w:rFonts w:ascii="VNI-Times" w:eastAsia="Times New Roman" w:hAnsi="VNI-Times" w:cs="Arial"/>
                <w:sz w:val="24"/>
                <w:szCs w:val="24"/>
              </w:rPr>
              <w:t> </w:t>
            </w:r>
          </w:p>
        </w:tc>
        <w:tc>
          <w:tcPr>
            <w:tcW w:w="2086" w:type="dxa"/>
            <w:tcBorders>
              <w:top w:val="nil"/>
              <w:left w:val="nil"/>
              <w:bottom w:val="double" w:sz="6" w:space="0" w:color="auto"/>
              <w:right w:val="double" w:sz="6" w:space="0" w:color="auto"/>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r w:rsidRPr="00BD6A79">
              <w:rPr>
                <w:rFonts w:ascii="VNI-Times" w:eastAsia="Times New Roman" w:hAnsi="VNI-Times" w:cs="Arial"/>
                <w:sz w:val="24"/>
                <w:szCs w:val="24"/>
              </w:rPr>
              <w:t> </w:t>
            </w:r>
          </w:p>
        </w:tc>
      </w:tr>
      <w:tr w:rsidR="00BD6A79" w:rsidRPr="00BD6A79" w:rsidTr="00BD6A79">
        <w:trPr>
          <w:trHeight w:val="330"/>
        </w:trPr>
        <w:tc>
          <w:tcPr>
            <w:tcW w:w="4771" w:type="dxa"/>
            <w:tcBorders>
              <w:top w:val="nil"/>
              <w:left w:val="nil"/>
              <w:bottom w:val="nil"/>
              <w:right w:val="nil"/>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p>
        </w:tc>
        <w:tc>
          <w:tcPr>
            <w:tcW w:w="716" w:type="dxa"/>
            <w:tcBorders>
              <w:top w:val="nil"/>
              <w:left w:val="nil"/>
              <w:bottom w:val="nil"/>
              <w:right w:val="nil"/>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p>
        </w:tc>
        <w:tc>
          <w:tcPr>
            <w:tcW w:w="5122" w:type="dxa"/>
            <w:gridSpan w:val="3"/>
            <w:tcBorders>
              <w:top w:val="nil"/>
              <w:left w:val="nil"/>
              <w:bottom w:val="nil"/>
              <w:right w:val="nil"/>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i/>
                <w:iCs/>
                <w:sz w:val="24"/>
                <w:szCs w:val="24"/>
              </w:rPr>
            </w:pPr>
            <w:r w:rsidRPr="00BD6A79">
              <w:rPr>
                <w:rFonts w:ascii="VNI-Times" w:eastAsia="Times New Roman" w:hAnsi="VNI-Times" w:cs="Arial"/>
                <w:i/>
                <w:iCs/>
                <w:sz w:val="24"/>
                <w:szCs w:val="24"/>
              </w:rPr>
              <w:t>Laäp, ngaøy 18 thaùng 10 naêm 2012</w:t>
            </w:r>
          </w:p>
        </w:tc>
      </w:tr>
      <w:tr w:rsidR="00BD6A79" w:rsidRPr="00BD6A79" w:rsidTr="00BD6A79">
        <w:trPr>
          <w:trHeight w:val="390"/>
        </w:trPr>
        <w:tc>
          <w:tcPr>
            <w:tcW w:w="6401" w:type="dxa"/>
            <w:gridSpan w:val="3"/>
            <w:tcBorders>
              <w:top w:val="nil"/>
              <w:left w:val="nil"/>
              <w:bottom w:val="nil"/>
              <w:right w:val="nil"/>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b/>
                <w:bCs/>
                <w:szCs w:val="26"/>
              </w:rPr>
            </w:pPr>
            <w:r w:rsidRPr="00BD6A79">
              <w:rPr>
                <w:rFonts w:ascii="VNI-Times" w:eastAsia="Times New Roman" w:hAnsi="VNI-Times" w:cs="Arial"/>
                <w:b/>
                <w:bCs/>
                <w:szCs w:val="26"/>
              </w:rPr>
              <w:t>Ngöôøi laäp bieåu                                    Keá toaùn tröôûng</w:t>
            </w:r>
          </w:p>
        </w:tc>
        <w:tc>
          <w:tcPr>
            <w:tcW w:w="4208" w:type="dxa"/>
            <w:gridSpan w:val="2"/>
            <w:tcBorders>
              <w:top w:val="nil"/>
              <w:left w:val="nil"/>
              <w:bottom w:val="nil"/>
              <w:right w:val="nil"/>
            </w:tcBorders>
            <w:shd w:val="clear" w:color="auto" w:fill="auto"/>
            <w:noWrap/>
            <w:vAlign w:val="bottom"/>
            <w:hideMark/>
          </w:tcPr>
          <w:p w:rsidR="00BD6A79" w:rsidRPr="00BD6A79" w:rsidRDefault="00BD6A79" w:rsidP="00BD6A79">
            <w:pPr>
              <w:spacing w:after="0" w:line="240" w:lineRule="auto"/>
              <w:jc w:val="center"/>
              <w:rPr>
                <w:rFonts w:ascii="VNI-Times" w:eastAsia="Times New Roman" w:hAnsi="VNI-Times" w:cs="Arial"/>
                <w:b/>
                <w:bCs/>
                <w:szCs w:val="26"/>
              </w:rPr>
            </w:pPr>
            <w:r w:rsidRPr="00BD6A79">
              <w:rPr>
                <w:rFonts w:ascii="VNI-Times" w:eastAsia="Times New Roman" w:hAnsi="VNI-Times" w:cs="Arial"/>
                <w:b/>
                <w:bCs/>
                <w:szCs w:val="26"/>
              </w:rPr>
              <w:t>Toång giaùm ñoác</w:t>
            </w:r>
          </w:p>
        </w:tc>
      </w:tr>
      <w:tr w:rsidR="00BD6A79" w:rsidRPr="00BD6A79" w:rsidTr="00BD6A79">
        <w:trPr>
          <w:trHeight w:val="330"/>
        </w:trPr>
        <w:tc>
          <w:tcPr>
            <w:tcW w:w="4771" w:type="dxa"/>
            <w:tcBorders>
              <w:top w:val="nil"/>
              <w:left w:val="nil"/>
              <w:bottom w:val="nil"/>
              <w:right w:val="nil"/>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p>
        </w:tc>
        <w:tc>
          <w:tcPr>
            <w:tcW w:w="716" w:type="dxa"/>
            <w:tcBorders>
              <w:top w:val="nil"/>
              <w:left w:val="nil"/>
              <w:bottom w:val="nil"/>
              <w:right w:val="nil"/>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p>
        </w:tc>
        <w:tc>
          <w:tcPr>
            <w:tcW w:w="914" w:type="dxa"/>
            <w:tcBorders>
              <w:top w:val="nil"/>
              <w:left w:val="nil"/>
              <w:bottom w:val="nil"/>
              <w:right w:val="nil"/>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p>
        </w:tc>
        <w:tc>
          <w:tcPr>
            <w:tcW w:w="2122" w:type="dxa"/>
            <w:tcBorders>
              <w:top w:val="nil"/>
              <w:left w:val="nil"/>
              <w:bottom w:val="nil"/>
              <w:right w:val="nil"/>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p>
        </w:tc>
        <w:tc>
          <w:tcPr>
            <w:tcW w:w="2086" w:type="dxa"/>
            <w:tcBorders>
              <w:top w:val="nil"/>
              <w:left w:val="nil"/>
              <w:bottom w:val="nil"/>
              <w:right w:val="nil"/>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p>
        </w:tc>
      </w:tr>
      <w:tr w:rsidR="00FB6423" w:rsidRPr="00BD6A79" w:rsidTr="00BD6A79">
        <w:trPr>
          <w:trHeight w:val="330"/>
        </w:trPr>
        <w:tc>
          <w:tcPr>
            <w:tcW w:w="4771" w:type="dxa"/>
            <w:tcBorders>
              <w:top w:val="nil"/>
              <w:left w:val="nil"/>
              <w:bottom w:val="nil"/>
              <w:right w:val="nil"/>
            </w:tcBorders>
            <w:shd w:val="clear" w:color="auto" w:fill="auto"/>
            <w:noWrap/>
            <w:vAlign w:val="bottom"/>
            <w:hideMark/>
          </w:tcPr>
          <w:p w:rsidR="00FB6423" w:rsidRPr="00BD6A79" w:rsidRDefault="00FB6423" w:rsidP="00BD6A79">
            <w:pPr>
              <w:spacing w:after="0" w:line="240" w:lineRule="auto"/>
              <w:rPr>
                <w:rFonts w:ascii="VNI-Times" w:eastAsia="Times New Roman" w:hAnsi="VNI-Times" w:cs="Arial"/>
                <w:sz w:val="24"/>
                <w:szCs w:val="24"/>
              </w:rPr>
            </w:pPr>
          </w:p>
        </w:tc>
        <w:tc>
          <w:tcPr>
            <w:tcW w:w="716" w:type="dxa"/>
            <w:tcBorders>
              <w:top w:val="nil"/>
              <w:left w:val="nil"/>
              <w:bottom w:val="nil"/>
              <w:right w:val="nil"/>
            </w:tcBorders>
            <w:shd w:val="clear" w:color="auto" w:fill="auto"/>
            <w:noWrap/>
            <w:vAlign w:val="bottom"/>
            <w:hideMark/>
          </w:tcPr>
          <w:p w:rsidR="00FB6423" w:rsidRPr="00BD6A79" w:rsidRDefault="00FB6423" w:rsidP="00BD6A79">
            <w:pPr>
              <w:spacing w:after="0" w:line="240" w:lineRule="auto"/>
              <w:rPr>
                <w:rFonts w:ascii="VNI-Times" w:eastAsia="Times New Roman" w:hAnsi="VNI-Times" w:cs="Arial"/>
                <w:sz w:val="24"/>
                <w:szCs w:val="24"/>
              </w:rPr>
            </w:pPr>
          </w:p>
        </w:tc>
        <w:tc>
          <w:tcPr>
            <w:tcW w:w="914" w:type="dxa"/>
            <w:tcBorders>
              <w:top w:val="nil"/>
              <w:left w:val="nil"/>
              <w:bottom w:val="nil"/>
              <w:right w:val="nil"/>
            </w:tcBorders>
            <w:shd w:val="clear" w:color="auto" w:fill="auto"/>
            <w:noWrap/>
            <w:vAlign w:val="bottom"/>
            <w:hideMark/>
          </w:tcPr>
          <w:p w:rsidR="00FB6423" w:rsidRPr="00BD6A79" w:rsidRDefault="00FB6423" w:rsidP="00BD6A79">
            <w:pPr>
              <w:spacing w:after="0" w:line="240" w:lineRule="auto"/>
              <w:rPr>
                <w:rFonts w:ascii="VNI-Times" w:eastAsia="Times New Roman" w:hAnsi="VNI-Times" w:cs="Arial"/>
                <w:sz w:val="24"/>
                <w:szCs w:val="24"/>
              </w:rPr>
            </w:pPr>
          </w:p>
        </w:tc>
        <w:tc>
          <w:tcPr>
            <w:tcW w:w="2122" w:type="dxa"/>
            <w:tcBorders>
              <w:top w:val="nil"/>
              <w:left w:val="nil"/>
              <w:bottom w:val="nil"/>
              <w:right w:val="nil"/>
            </w:tcBorders>
            <w:shd w:val="clear" w:color="auto" w:fill="auto"/>
            <w:noWrap/>
            <w:vAlign w:val="bottom"/>
            <w:hideMark/>
          </w:tcPr>
          <w:p w:rsidR="00FB6423" w:rsidRPr="00BD6A79" w:rsidRDefault="00FB6423" w:rsidP="00BD6A79">
            <w:pPr>
              <w:spacing w:after="0" w:line="240" w:lineRule="auto"/>
              <w:rPr>
                <w:rFonts w:ascii="VNI-Times" w:eastAsia="Times New Roman" w:hAnsi="VNI-Times" w:cs="Arial"/>
                <w:sz w:val="24"/>
                <w:szCs w:val="24"/>
              </w:rPr>
            </w:pPr>
          </w:p>
        </w:tc>
        <w:tc>
          <w:tcPr>
            <w:tcW w:w="2086" w:type="dxa"/>
            <w:tcBorders>
              <w:top w:val="nil"/>
              <w:left w:val="nil"/>
              <w:bottom w:val="nil"/>
              <w:right w:val="nil"/>
            </w:tcBorders>
            <w:shd w:val="clear" w:color="auto" w:fill="auto"/>
            <w:noWrap/>
            <w:vAlign w:val="bottom"/>
            <w:hideMark/>
          </w:tcPr>
          <w:p w:rsidR="00FB6423" w:rsidRPr="00BD6A79" w:rsidRDefault="00FB6423" w:rsidP="00BD6A79">
            <w:pPr>
              <w:spacing w:after="0" w:line="240" w:lineRule="auto"/>
              <w:rPr>
                <w:rFonts w:ascii="VNI-Times" w:eastAsia="Times New Roman" w:hAnsi="VNI-Times" w:cs="Arial"/>
                <w:sz w:val="24"/>
                <w:szCs w:val="24"/>
              </w:rPr>
            </w:pPr>
          </w:p>
        </w:tc>
      </w:tr>
      <w:tr w:rsidR="00BD6A79" w:rsidRPr="00BD6A79" w:rsidTr="00BD6A79">
        <w:trPr>
          <w:trHeight w:val="330"/>
        </w:trPr>
        <w:tc>
          <w:tcPr>
            <w:tcW w:w="4771" w:type="dxa"/>
            <w:tcBorders>
              <w:top w:val="nil"/>
              <w:left w:val="nil"/>
              <w:bottom w:val="nil"/>
              <w:right w:val="nil"/>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p>
        </w:tc>
        <w:tc>
          <w:tcPr>
            <w:tcW w:w="716" w:type="dxa"/>
            <w:tcBorders>
              <w:top w:val="nil"/>
              <w:left w:val="nil"/>
              <w:bottom w:val="nil"/>
              <w:right w:val="nil"/>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p>
        </w:tc>
        <w:tc>
          <w:tcPr>
            <w:tcW w:w="914" w:type="dxa"/>
            <w:tcBorders>
              <w:top w:val="nil"/>
              <w:left w:val="nil"/>
              <w:bottom w:val="nil"/>
              <w:right w:val="nil"/>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p>
        </w:tc>
        <w:tc>
          <w:tcPr>
            <w:tcW w:w="2122" w:type="dxa"/>
            <w:tcBorders>
              <w:top w:val="nil"/>
              <w:left w:val="nil"/>
              <w:bottom w:val="nil"/>
              <w:right w:val="nil"/>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p>
        </w:tc>
        <w:tc>
          <w:tcPr>
            <w:tcW w:w="2086" w:type="dxa"/>
            <w:tcBorders>
              <w:top w:val="nil"/>
              <w:left w:val="nil"/>
              <w:bottom w:val="nil"/>
              <w:right w:val="nil"/>
            </w:tcBorders>
            <w:shd w:val="clear" w:color="auto" w:fill="auto"/>
            <w:noWrap/>
            <w:vAlign w:val="bottom"/>
            <w:hideMark/>
          </w:tcPr>
          <w:p w:rsidR="00BD6A79" w:rsidRPr="00BD6A79" w:rsidRDefault="00BD6A79" w:rsidP="00BD6A79">
            <w:pPr>
              <w:spacing w:after="0" w:line="240" w:lineRule="auto"/>
              <w:rPr>
                <w:rFonts w:ascii="VNI-Times" w:eastAsia="Times New Roman" w:hAnsi="VNI-Times" w:cs="Arial"/>
                <w:sz w:val="24"/>
                <w:szCs w:val="24"/>
              </w:rPr>
            </w:pPr>
          </w:p>
        </w:tc>
      </w:tr>
      <w:tr w:rsidR="00BD6A79" w:rsidRPr="00BD6A79" w:rsidTr="00BD6A79">
        <w:trPr>
          <w:trHeight w:val="330"/>
        </w:trPr>
        <w:tc>
          <w:tcPr>
            <w:tcW w:w="6401" w:type="dxa"/>
            <w:gridSpan w:val="3"/>
            <w:tcBorders>
              <w:top w:val="nil"/>
              <w:left w:val="nil"/>
              <w:bottom w:val="nil"/>
              <w:right w:val="nil"/>
            </w:tcBorders>
            <w:shd w:val="clear" w:color="auto" w:fill="auto"/>
            <w:noWrap/>
            <w:vAlign w:val="bottom"/>
            <w:hideMark/>
          </w:tcPr>
          <w:p w:rsidR="00BD6A79" w:rsidRPr="00BD6A79" w:rsidRDefault="00BD6A79" w:rsidP="00BD6A79">
            <w:pPr>
              <w:spacing w:after="0" w:line="240" w:lineRule="auto"/>
              <w:rPr>
                <w:rFonts w:eastAsia="Times New Roman" w:cs="Times New Roman"/>
                <w:b/>
                <w:bCs/>
                <w:i/>
                <w:iCs/>
                <w:sz w:val="24"/>
                <w:szCs w:val="24"/>
              </w:rPr>
            </w:pPr>
            <w:r w:rsidRPr="00BD6A79">
              <w:rPr>
                <w:rFonts w:eastAsia="Times New Roman" w:cs="Times New Roman"/>
                <w:b/>
                <w:bCs/>
                <w:i/>
                <w:iCs/>
                <w:sz w:val="24"/>
                <w:szCs w:val="24"/>
              </w:rPr>
              <w:t xml:space="preserve">     Lê Thị Hạnh                            </w:t>
            </w:r>
            <w:r w:rsidR="00E1585C">
              <w:rPr>
                <w:rFonts w:eastAsia="Times New Roman" w:cs="Times New Roman"/>
                <w:b/>
                <w:bCs/>
                <w:i/>
                <w:iCs/>
                <w:sz w:val="24"/>
                <w:szCs w:val="24"/>
              </w:rPr>
              <w:t xml:space="preserve">        </w:t>
            </w:r>
            <w:r w:rsidRPr="00BD6A79">
              <w:rPr>
                <w:rFonts w:eastAsia="Times New Roman" w:cs="Times New Roman"/>
                <w:b/>
                <w:bCs/>
                <w:i/>
                <w:iCs/>
                <w:sz w:val="24"/>
                <w:szCs w:val="24"/>
              </w:rPr>
              <w:t xml:space="preserve">      Nguyễn Tuyết Hoa                      </w:t>
            </w:r>
          </w:p>
        </w:tc>
        <w:tc>
          <w:tcPr>
            <w:tcW w:w="4208" w:type="dxa"/>
            <w:gridSpan w:val="2"/>
            <w:tcBorders>
              <w:top w:val="nil"/>
              <w:left w:val="nil"/>
              <w:bottom w:val="nil"/>
              <w:right w:val="nil"/>
            </w:tcBorders>
            <w:shd w:val="clear" w:color="auto" w:fill="auto"/>
            <w:noWrap/>
            <w:vAlign w:val="bottom"/>
            <w:hideMark/>
          </w:tcPr>
          <w:p w:rsidR="00BD6A79" w:rsidRPr="00BD6A79" w:rsidRDefault="00E1585C" w:rsidP="00BD6A79">
            <w:pPr>
              <w:spacing w:after="0" w:line="240" w:lineRule="auto"/>
              <w:jc w:val="center"/>
              <w:rPr>
                <w:rFonts w:eastAsia="Times New Roman" w:cs="Times New Roman"/>
                <w:b/>
                <w:bCs/>
                <w:i/>
                <w:iCs/>
                <w:sz w:val="24"/>
                <w:szCs w:val="24"/>
              </w:rPr>
            </w:pPr>
            <w:r>
              <w:rPr>
                <w:rFonts w:eastAsia="Times New Roman" w:cs="Times New Roman"/>
                <w:b/>
                <w:bCs/>
                <w:i/>
                <w:iCs/>
                <w:sz w:val="24"/>
                <w:szCs w:val="24"/>
              </w:rPr>
              <w:t xml:space="preserve"> </w:t>
            </w:r>
            <w:r w:rsidR="00BD6A79" w:rsidRPr="00BD6A79">
              <w:rPr>
                <w:rFonts w:eastAsia="Times New Roman" w:cs="Times New Roman"/>
                <w:b/>
                <w:bCs/>
                <w:i/>
                <w:iCs/>
                <w:sz w:val="24"/>
                <w:szCs w:val="24"/>
              </w:rPr>
              <w:t>Lê Đình Thắng</w:t>
            </w:r>
          </w:p>
        </w:tc>
      </w:tr>
    </w:tbl>
    <w:p w:rsidR="005B7DBB" w:rsidRDefault="005B7DBB"/>
    <w:tbl>
      <w:tblPr>
        <w:tblW w:w="11057" w:type="dxa"/>
        <w:tblInd w:w="-459" w:type="dxa"/>
        <w:tblLayout w:type="fixed"/>
        <w:tblLook w:val="04A0"/>
      </w:tblPr>
      <w:tblGrid>
        <w:gridCol w:w="567"/>
        <w:gridCol w:w="2552"/>
        <w:gridCol w:w="576"/>
        <w:gridCol w:w="842"/>
        <w:gridCol w:w="978"/>
        <w:gridCol w:w="556"/>
        <w:gridCol w:w="158"/>
        <w:gridCol w:w="643"/>
        <w:gridCol w:w="1058"/>
        <w:gridCol w:w="865"/>
        <w:gridCol w:w="680"/>
        <w:gridCol w:w="1312"/>
        <w:gridCol w:w="270"/>
      </w:tblGrid>
      <w:tr w:rsidR="00FB6423" w:rsidRPr="00FB6423" w:rsidTr="008F288F">
        <w:trPr>
          <w:trHeight w:val="360"/>
        </w:trPr>
        <w:tc>
          <w:tcPr>
            <w:tcW w:w="3695" w:type="dxa"/>
            <w:gridSpan w:val="3"/>
            <w:tcBorders>
              <w:top w:val="nil"/>
              <w:left w:val="nil"/>
              <w:bottom w:val="nil"/>
              <w:right w:val="nil"/>
            </w:tcBorders>
            <w:shd w:val="clear" w:color="auto" w:fill="auto"/>
            <w:noWrap/>
            <w:vAlign w:val="bottom"/>
            <w:hideMark/>
          </w:tcPr>
          <w:p w:rsidR="00FB6423" w:rsidRPr="00FB6423" w:rsidRDefault="00FB6423" w:rsidP="00FB6423">
            <w:pPr>
              <w:spacing w:after="0" w:line="240" w:lineRule="auto"/>
              <w:rPr>
                <w:rFonts w:ascii="VNI-Times" w:eastAsia="Times New Roman" w:hAnsi="VNI-Times" w:cs="Arial"/>
                <w:sz w:val="24"/>
                <w:szCs w:val="24"/>
              </w:rPr>
            </w:pPr>
            <w:r w:rsidRPr="00FB6423">
              <w:rPr>
                <w:rFonts w:ascii="VNI-Times" w:eastAsia="Times New Roman" w:hAnsi="VNI-Times" w:cs="Arial"/>
                <w:b/>
                <w:bCs/>
                <w:sz w:val="24"/>
                <w:szCs w:val="24"/>
              </w:rPr>
              <w:lastRenderedPageBreak/>
              <w:t>COÂNG TY COÅ PHAÀN DIC SOÁ 4</w:t>
            </w:r>
          </w:p>
        </w:tc>
        <w:tc>
          <w:tcPr>
            <w:tcW w:w="842" w:type="dxa"/>
            <w:tcBorders>
              <w:top w:val="nil"/>
              <w:left w:val="nil"/>
              <w:bottom w:val="nil"/>
              <w:right w:val="nil"/>
            </w:tcBorders>
            <w:shd w:val="clear" w:color="auto" w:fill="auto"/>
            <w:noWrap/>
            <w:vAlign w:val="bottom"/>
            <w:hideMark/>
          </w:tcPr>
          <w:p w:rsidR="00FB6423" w:rsidRPr="00FB6423" w:rsidRDefault="00FB6423" w:rsidP="00FB6423">
            <w:pPr>
              <w:spacing w:after="0" w:line="240" w:lineRule="auto"/>
              <w:rPr>
                <w:rFonts w:ascii="Arial" w:eastAsia="Times New Roman" w:hAnsi="Arial" w:cs="Arial"/>
                <w:sz w:val="20"/>
                <w:szCs w:val="20"/>
              </w:rPr>
            </w:pPr>
          </w:p>
        </w:tc>
        <w:tc>
          <w:tcPr>
            <w:tcW w:w="1692" w:type="dxa"/>
            <w:gridSpan w:val="3"/>
            <w:tcBorders>
              <w:top w:val="nil"/>
              <w:left w:val="nil"/>
              <w:bottom w:val="nil"/>
              <w:right w:val="nil"/>
            </w:tcBorders>
            <w:shd w:val="clear" w:color="auto" w:fill="auto"/>
            <w:noWrap/>
            <w:vAlign w:val="bottom"/>
            <w:hideMark/>
          </w:tcPr>
          <w:p w:rsidR="00FB6423" w:rsidRPr="00FB6423" w:rsidRDefault="00FB6423" w:rsidP="00FB6423">
            <w:pPr>
              <w:spacing w:after="0" w:line="240" w:lineRule="auto"/>
              <w:rPr>
                <w:rFonts w:ascii="Arial" w:eastAsia="Times New Roman" w:hAnsi="Arial" w:cs="Arial"/>
                <w:sz w:val="20"/>
                <w:szCs w:val="20"/>
              </w:rPr>
            </w:pPr>
          </w:p>
        </w:tc>
        <w:tc>
          <w:tcPr>
            <w:tcW w:w="1701" w:type="dxa"/>
            <w:gridSpan w:val="2"/>
            <w:tcBorders>
              <w:top w:val="nil"/>
              <w:left w:val="nil"/>
              <w:bottom w:val="nil"/>
              <w:right w:val="nil"/>
            </w:tcBorders>
            <w:shd w:val="clear" w:color="auto" w:fill="auto"/>
            <w:noWrap/>
            <w:vAlign w:val="bottom"/>
            <w:hideMark/>
          </w:tcPr>
          <w:p w:rsidR="00FB6423" w:rsidRPr="00FB6423" w:rsidRDefault="00FB6423" w:rsidP="00FB6423">
            <w:pPr>
              <w:spacing w:after="0" w:line="240" w:lineRule="auto"/>
              <w:rPr>
                <w:rFonts w:ascii="Arial" w:eastAsia="Times New Roman" w:hAnsi="Arial" w:cs="Arial"/>
                <w:sz w:val="20"/>
                <w:szCs w:val="20"/>
              </w:rPr>
            </w:pPr>
          </w:p>
        </w:tc>
        <w:tc>
          <w:tcPr>
            <w:tcW w:w="3127" w:type="dxa"/>
            <w:gridSpan w:val="4"/>
            <w:tcBorders>
              <w:top w:val="nil"/>
              <w:left w:val="nil"/>
              <w:bottom w:val="nil"/>
              <w:right w:val="nil"/>
            </w:tcBorders>
            <w:shd w:val="clear" w:color="auto" w:fill="auto"/>
            <w:noWrap/>
            <w:vAlign w:val="bottom"/>
            <w:hideMark/>
          </w:tcPr>
          <w:p w:rsidR="00FB6423" w:rsidRPr="00FB6423" w:rsidRDefault="00FB6423" w:rsidP="00FB6423">
            <w:pPr>
              <w:spacing w:after="0" w:line="240" w:lineRule="auto"/>
              <w:jc w:val="center"/>
              <w:rPr>
                <w:rFonts w:ascii="VNI-Times" w:eastAsia="Times New Roman" w:hAnsi="VNI-Times" w:cs="Arial"/>
                <w:b/>
                <w:bCs/>
                <w:sz w:val="20"/>
                <w:szCs w:val="20"/>
              </w:rPr>
            </w:pPr>
            <w:r w:rsidRPr="00FB6423">
              <w:rPr>
                <w:rFonts w:ascii="VNI-Times" w:eastAsia="Times New Roman" w:hAnsi="VNI-Times" w:cs="Arial"/>
                <w:b/>
                <w:bCs/>
                <w:sz w:val="20"/>
                <w:szCs w:val="20"/>
              </w:rPr>
              <w:t>M</w:t>
            </w:r>
            <w:r w:rsidRPr="00FB6423">
              <w:rPr>
                <w:rFonts w:eastAsia="Times New Roman" w:cs="Times New Roman"/>
                <w:b/>
                <w:bCs/>
                <w:sz w:val="20"/>
                <w:szCs w:val="20"/>
              </w:rPr>
              <w:t>ẫ</w:t>
            </w:r>
            <w:r w:rsidRPr="00FB6423">
              <w:rPr>
                <w:rFonts w:ascii="VNI-Times" w:eastAsia="Times New Roman" w:hAnsi="VNI-Times" w:cs="VNI-Times"/>
                <w:b/>
                <w:bCs/>
                <w:sz w:val="20"/>
                <w:szCs w:val="20"/>
              </w:rPr>
              <w:t>u s</w:t>
            </w:r>
            <w:r w:rsidRPr="00FB6423">
              <w:rPr>
                <w:rFonts w:eastAsia="Times New Roman" w:cs="Times New Roman"/>
                <w:b/>
                <w:bCs/>
                <w:sz w:val="20"/>
                <w:szCs w:val="20"/>
              </w:rPr>
              <w:t>ố</w:t>
            </w:r>
            <w:r w:rsidRPr="00FB6423">
              <w:rPr>
                <w:rFonts w:ascii="VNI-Times" w:eastAsia="Times New Roman" w:hAnsi="VNI-Times" w:cs="Arial"/>
                <w:b/>
                <w:bCs/>
                <w:sz w:val="20"/>
                <w:szCs w:val="20"/>
              </w:rPr>
              <w:t xml:space="preserve">  B 02 a - DN</w:t>
            </w:r>
          </w:p>
        </w:tc>
      </w:tr>
      <w:tr w:rsidR="00FB6423" w:rsidRPr="00FB6423" w:rsidTr="008F288F">
        <w:trPr>
          <w:trHeight w:val="285"/>
        </w:trPr>
        <w:tc>
          <w:tcPr>
            <w:tcW w:w="6229" w:type="dxa"/>
            <w:gridSpan w:val="7"/>
            <w:tcBorders>
              <w:top w:val="nil"/>
              <w:left w:val="nil"/>
              <w:bottom w:val="nil"/>
              <w:right w:val="nil"/>
            </w:tcBorders>
            <w:shd w:val="clear" w:color="auto" w:fill="auto"/>
            <w:noWrap/>
            <w:vAlign w:val="bottom"/>
            <w:hideMark/>
          </w:tcPr>
          <w:p w:rsidR="00FB6423" w:rsidRPr="00FB6423" w:rsidRDefault="00FB6423" w:rsidP="00FB6423">
            <w:pPr>
              <w:spacing w:after="0" w:line="240" w:lineRule="auto"/>
              <w:rPr>
                <w:rFonts w:ascii="Arial" w:eastAsia="Times New Roman" w:hAnsi="Arial" w:cs="Arial"/>
                <w:sz w:val="20"/>
                <w:szCs w:val="20"/>
              </w:rPr>
            </w:pPr>
            <w:r w:rsidRPr="00FB6423">
              <w:rPr>
                <w:rFonts w:ascii="VNI-Times" w:eastAsia="Times New Roman" w:hAnsi="VNI-Times" w:cs="Arial"/>
                <w:i/>
                <w:iCs/>
                <w:sz w:val="20"/>
                <w:szCs w:val="20"/>
              </w:rPr>
              <w:t>Ñòa chæ : Soá 4, ñöôøng 6, Khu ñoâ thò Chí linh,</w:t>
            </w:r>
            <w:r>
              <w:rPr>
                <w:rFonts w:ascii="VNI-Times" w:eastAsia="Times New Roman" w:hAnsi="VNI-Times" w:cs="Arial"/>
                <w:i/>
                <w:iCs/>
                <w:sz w:val="20"/>
                <w:szCs w:val="20"/>
              </w:rPr>
              <w:t xml:space="preserve"> </w:t>
            </w:r>
            <w:r w:rsidRPr="00FB6423">
              <w:rPr>
                <w:rFonts w:ascii="VNI-Times" w:eastAsia="Times New Roman" w:hAnsi="VNI-Times" w:cs="Arial"/>
                <w:i/>
                <w:iCs/>
                <w:sz w:val="20"/>
                <w:szCs w:val="20"/>
              </w:rPr>
              <w:t>TP Vuõng taøu</w:t>
            </w:r>
          </w:p>
        </w:tc>
        <w:tc>
          <w:tcPr>
            <w:tcW w:w="1701" w:type="dxa"/>
            <w:gridSpan w:val="2"/>
            <w:tcBorders>
              <w:top w:val="nil"/>
              <w:left w:val="nil"/>
              <w:bottom w:val="nil"/>
              <w:right w:val="nil"/>
            </w:tcBorders>
            <w:shd w:val="clear" w:color="auto" w:fill="auto"/>
            <w:noWrap/>
            <w:vAlign w:val="bottom"/>
            <w:hideMark/>
          </w:tcPr>
          <w:p w:rsidR="00FB6423" w:rsidRPr="00FB6423" w:rsidRDefault="00FB6423" w:rsidP="00FB6423">
            <w:pPr>
              <w:spacing w:after="0" w:line="240" w:lineRule="auto"/>
              <w:rPr>
                <w:rFonts w:ascii="Arial" w:eastAsia="Times New Roman" w:hAnsi="Arial" w:cs="Arial"/>
                <w:sz w:val="20"/>
                <w:szCs w:val="20"/>
              </w:rPr>
            </w:pPr>
          </w:p>
        </w:tc>
        <w:tc>
          <w:tcPr>
            <w:tcW w:w="3127" w:type="dxa"/>
            <w:gridSpan w:val="4"/>
            <w:tcBorders>
              <w:top w:val="nil"/>
              <w:left w:val="nil"/>
              <w:bottom w:val="nil"/>
              <w:right w:val="nil"/>
            </w:tcBorders>
            <w:shd w:val="clear" w:color="auto" w:fill="auto"/>
            <w:noWrap/>
            <w:vAlign w:val="bottom"/>
            <w:hideMark/>
          </w:tcPr>
          <w:p w:rsidR="00FB6423" w:rsidRPr="00FB6423" w:rsidRDefault="00FB6423" w:rsidP="00FB6423">
            <w:pPr>
              <w:spacing w:after="0" w:line="240" w:lineRule="auto"/>
              <w:jc w:val="center"/>
              <w:rPr>
                <w:rFonts w:ascii="VNI-Times" w:eastAsia="Times New Roman" w:hAnsi="VNI-Times" w:cs="Arial"/>
                <w:sz w:val="16"/>
                <w:szCs w:val="16"/>
              </w:rPr>
            </w:pPr>
            <w:r w:rsidRPr="00FB6423">
              <w:rPr>
                <w:rFonts w:ascii="VNI-Times" w:eastAsia="Times New Roman" w:hAnsi="VNI-Times" w:cs="Arial"/>
                <w:sz w:val="16"/>
                <w:szCs w:val="16"/>
              </w:rPr>
              <w:t>Ban haønh theo QÑ soá 15/2006/QÑ-BTC</w:t>
            </w:r>
          </w:p>
        </w:tc>
      </w:tr>
      <w:tr w:rsidR="00FB6423" w:rsidRPr="00FB6423" w:rsidTr="008F288F">
        <w:trPr>
          <w:trHeight w:val="223"/>
        </w:trPr>
        <w:tc>
          <w:tcPr>
            <w:tcW w:w="3119" w:type="dxa"/>
            <w:gridSpan w:val="2"/>
            <w:tcBorders>
              <w:top w:val="nil"/>
              <w:left w:val="nil"/>
              <w:bottom w:val="nil"/>
              <w:right w:val="nil"/>
            </w:tcBorders>
            <w:shd w:val="clear" w:color="auto" w:fill="auto"/>
            <w:noWrap/>
            <w:vAlign w:val="bottom"/>
            <w:hideMark/>
          </w:tcPr>
          <w:p w:rsidR="00FB6423" w:rsidRPr="00FB6423" w:rsidRDefault="00FB6423" w:rsidP="00FB6423">
            <w:pPr>
              <w:spacing w:after="0" w:line="240" w:lineRule="auto"/>
              <w:rPr>
                <w:rFonts w:ascii="VNI-Times" w:eastAsia="Times New Roman" w:hAnsi="VNI-Times" w:cs="Arial"/>
                <w:i/>
                <w:iCs/>
                <w:sz w:val="20"/>
                <w:szCs w:val="20"/>
              </w:rPr>
            </w:pPr>
          </w:p>
        </w:tc>
        <w:tc>
          <w:tcPr>
            <w:tcW w:w="576" w:type="dxa"/>
            <w:tcBorders>
              <w:top w:val="nil"/>
              <w:left w:val="nil"/>
              <w:bottom w:val="nil"/>
              <w:right w:val="nil"/>
            </w:tcBorders>
            <w:shd w:val="clear" w:color="auto" w:fill="auto"/>
            <w:noWrap/>
            <w:vAlign w:val="bottom"/>
            <w:hideMark/>
          </w:tcPr>
          <w:p w:rsidR="00FB6423" w:rsidRPr="00FB6423" w:rsidRDefault="00FB6423" w:rsidP="00FB6423">
            <w:pPr>
              <w:spacing w:after="0" w:line="240" w:lineRule="auto"/>
              <w:rPr>
                <w:rFonts w:ascii="VNI-Times" w:eastAsia="Times New Roman" w:hAnsi="VNI-Times" w:cs="Arial"/>
                <w:sz w:val="24"/>
                <w:szCs w:val="24"/>
              </w:rPr>
            </w:pPr>
          </w:p>
        </w:tc>
        <w:tc>
          <w:tcPr>
            <w:tcW w:w="842" w:type="dxa"/>
            <w:tcBorders>
              <w:top w:val="nil"/>
              <w:left w:val="nil"/>
              <w:bottom w:val="nil"/>
              <w:right w:val="nil"/>
            </w:tcBorders>
            <w:shd w:val="clear" w:color="auto" w:fill="auto"/>
            <w:noWrap/>
            <w:vAlign w:val="bottom"/>
            <w:hideMark/>
          </w:tcPr>
          <w:p w:rsidR="00FB6423" w:rsidRPr="00FB6423" w:rsidRDefault="00FB6423" w:rsidP="00FB6423">
            <w:pPr>
              <w:spacing w:after="0" w:line="240" w:lineRule="auto"/>
              <w:rPr>
                <w:rFonts w:ascii="Arial" w:eastAsia="Times New Roman" w:hAnsi="Arial" w:cs="Arial"/>
                <w:sz w:val="20"/>
                <w:szCs w:val="20"/>
              </w:rPr>
            </w:pPr>
          </w:p>
        </w:tc>
        <w:tc>
          <w:tcPr>
            <w:tcW w:w="1692" w:type="dxa"/>
            <w:gridSpan w:val="3"/>
            <w:tcBorders>
              <w:top w:val="nil"/>
              <w:left w:val="nil"/>
              <w:bottom w:val="nil"/>
              <w:right w:val="nil"/>
            </w:tcBorders>
            <w:shd w:val="clear" w:color="auto" w:fill="auto"/>
            <w:noWrap/>
            <w:vAlign w:val="bottom"/>
            <w:hideMark/>
          </w:tcPr>
          <w:p w:rsidR="00FB6423" w:rsidRPr="00FB6423" w:rsidRDefault="00FB6423" w:rsidP="00FB6423">
            <w:pPr>
              <w:spacing w:after="0" w:line="240" w:lineRule="auto"/>
              <w:rPr>
                <w:rFonts w:ascii="Arial" w:eastAsia="Times New Roman" w:hAnsi="Arial" w:cs="Arial"/>
                <w:sz w:val="20"/>
                <w:szCs w:val="20"/>
              </w:rPr>
            </w:pPr>
          </w:p>
        </w:tc>
        <w:tc>
          <w:tcPr>
            <w:tcW w:w="1701" w:type="dxa"/>
            <w:gridSpan w:val="2"/>
            <w:tcBorders>
              <w:top w:val="nil"/>
              <w:left w:val="nil"/>
              <w:bottom w:val="nil"/>
              <w:right w:val="nil"/>
            </w:tcBorders>
            <w:shd w:val="clear" w:color="auto" w:fill="auto"/>
            <w:noWrap/>
            <w:vAlign w:val="bottom"/>
            <w:hideMark/>
          </w:tcPr>
          <w:p w:rsidR="00FB6423" w:rsidRPr="00FB6423" w:rsidRDefault="00FB6423" w:rsidP="00FB6423">
            <w:pPr>
              <w:spacing w:after="0" w:line="240" w:lineRule="auto"/>
              <w:rPr>
                <w:rFonts w:ascii="Arial" w:eastAsia="Times New Roman" w:hAnsi="Arial" w:cs="Arial"/>
                <w:sz w:val="20"/>
                <w:szCs w:val="20"/>
              </w:rPr>
            </w:pPr>
          </w:p>
        </w:tc>
        <w:tc>
          <w:tcPr>
            <w:tcW w:w="3127" w:type="dxa"/>
            <w:gridSpan w:val="4"/>
            <w:tcBorders>
              <w:top w:val="nil"/>
              <w:left w:val="nil"/>
              <w:bottom w:val="nil"/>
              <w:right w:val="nil"/>
            </w:tcBorders>
            <w:shd w:val="clear" w:color="auto" w:fill="auto"/>
            <w:noWrap/>
            <w:vAlign w:val="bottom"/>
            <w:hideMark/>
          </w:tcPr>
          <w:p w:rsidR="00FB6423" w:rsidRPr="00FB6423" w:rsidRDefault="00FB6423" w:rsidP="00FB6423">
            <w:pPr>
              <w:spacing w:after="0" w:line="240" w:lineRule="auto"/>
              <w:jc w:val="center"/>
              <w:rPr>
                <w:rFonts w:ascii="VNI-Times" w:eastAsia="Times New Roman" w:hAnsi="VNI-Times" w:cs="Arial"/>
                <w:sz w:val="16"/>
                <w:szCs w:val="16"/>
              </w:rPr>
            </w:pPr>
            <w:r w:rsidRPr="00FB6423">
              <w:rPr>
                <w:rFonts w:ascii="VNI-Times" w:eastAsia="Times New Roman" w:hAnsi="VNI-Times" w:cs="Arial"/>
                <w:sz w:val="16"/>
                <w:szCs w:val="16"/>
              </w:rPr>
              <w:t xml:space="preserve">   ngaøy 20/3/2006 cuûa Boä tröôûng BTC</w:t>
            </w:r>
          </w:p>
        </w:tc>
      </w:tr>
      <w:tr w:rsidR="00FB6423" w:rsidRPr="00FB6423" w:rsidTr="008F288F">
        <w:trPr>
          <w:trHeight w:val="570"/>
        </w:trPr>
        <w:tc>
          <w:tcPr>
            <w:tcW w:w="11057" w:type="dxa"/>
            <w:gridSpan w:val="13"/>
            <w:tcBorders>
              <w:top w:val="nil"/>
              <w:left w:val="nil"/>
              <w:bottom w:val="nil"/>
              <w:right w:val="nil"/>
            </w:tcBorders>
            <w:shd w:val="clear" w:color="auto" w:fill="auto"/>
            <w:noWrap/>
            <w:vAlign w:val="bottom"/>
            <w:hideMark/>
          </w:tcPr>
          <w:p w:rsidR="00FB6423" w:rsidRPr="00FB6423" w:rsidRDefault="00FB6423" w:rsidP="00FB6423">
            <w:pPr>
              <w:spacing w:after="0" w:line="240" w:lineRule="auto"/>
              <w:jc w:val="center"/>
              <w:rPr>
                <w:rFonts w:ascii="VNI-Times" w:eastAsia="Times New Roman" w:hAnsi="VNI-Times" w:cs="Arial"/>
                <w:b/>
                <w:bCs/>
                <w:sz w:val="28"/>
                <w:szCs w:val="28"/>
              </w:rPr>
            </w:pPr>
            <w:r w:rsidRPr="00FB6423">
              <w:rPr>
                <w:rFonts w:ascii="VNI-Times" w:eastAsia="Times New Roman" w:hAnsi="VNI-Times" w:cs="Arial"/>
                <w:b/>
                <w:bCs/>
                <w:sz w:val="28"/>
                <w:szCs w:val="28"/>
              </w:rPr>
              <w:t>BAÙO CAÙO KEÁT QUAÛ HOAÏT ÑOÄNG KINH DOANH GIÖÕA NIEÂN ÑOÄ</w:t>
            </w:r>
          </w:p>
        </w:tc>
      </w:tr>
      <w:tr w:rsidR="00FB6423" w:rsidRPr="00FB6423" w:rsidTr="008F288F">
        <w:trPr>
          <w:trHeight w:val="360"/>
        </w:trPr>
        <w:tc>
          <w:tcPr>
            <w:tcW w:w="11057" w:type="dxa"/>
            <w:gridSpan w:val="13"/>
            <w:tcBorders>
              <w:top w:val="nil"/>
              <w:left w:val="nil"/>
              <w:bottom w:val="nil"/>
              <w:right w:val="nil"/>
            </w:tcBorders>
            <w:shd w:val="clear" w:color="auto" w:fill="auto"/>
            <w:noWrap/>
            <w:vAlign w:val="bottom"/>
            <w:hideMark/>
          </w:tcPr>
          <w:p w:rsidR="00FB6423" w:rsidRPr="00FB6423" w:rsidRDefault="00FB6423" w:rsidP="00FB6423">
            <w:pPr>
              <w:spacing w:after="0" w:line="240" w:lineRule="auto"/>
              <w:jc w:val="center"/>
              <w:rPr>
                <w:rFonts w:ascii="VNI-Times" w:eastAsia="Times New Roman" w:hAnsi="VNI-Times" w:cs="Arial"/>
                <w:b/>
                <w:bCs/>
                <w:sz w:val="24"/>
                <w:szCs w:val="24"/>
              </w:rPr>
            </w:pPr>
            <w:r w:rsidRPr="00FB6423">
              <w:rPr>
                <w:rFonts w:eastAsia="Times New Roman" w:cs="Times New Roman"/>
                <w:b/>
                <w:bCs/>
                <w:sz w:val="24"/>
                <w:szCs w:val="24"/>
              </w:rPr>
              <w:t xml:space="preserve">Quý III </w:t>
            </w:r>
            <w:r w:rsidRPr="00FB6423">
              <w:rPr>
                <w:rFonts w:ascii="VNI-Times" w:eastAsia="Times New Roman" w:hAnsi="VNI-Times" w:cs="Arial"/>
                <w:b/>
                <w:bCs/>
                <w:sz w:val="24"/>
                <w:szCs w:val="24"/>
              </w:rPr>
              <w:t>-  Naêm 2012</w:t>
            </w:r>
          </w:p>
        </w:tc>
      </w:tr>
      <w:tr w:rsidR="00FB6423" w:rsidRPr="00FB6423" w:rsidTr="008F288F">
        <w:trPr>
          <w:trHeight w:val="345"/>
        </w:trPr>
        <w:tc>
          <w:tcPr>
            <w:tcW w:w="3119" w:type="dxa"/>
            <w:gridSpan w:val="2"/>
            <w:tcBorders>
              <w:top w:val="nil"/>
              <w:left w:val="nil"/>
              <w:bottom w:val="nil"/>
              <w:right w:val="nil"/>
            </w:tcBorders>
            <w:shd w:val="clear" w:color="auto" w:fill="auto"/>
            <w:noWrap/>
            <w:vAlign w:val="bottom"/>
            <w:hideMark/>
          </w:tcPr>
          <w:p w:rsidR="00FB6423" w:rsidRPr="00FB6423" w:rsidRDefault="00FB6423" w:rsidP="00FB6423">
            <w:pPr>
              <w:spacing w:after="0" w:line="240" w:lineRule="auto"/>
              <w:rPr>
                <w:rFonts w:ascii="VNI-Times" w:eastAsia="Times New Roman" w:hAnsi="VNI-Times" w:cs="Arial"/>
                <w:sz w:val="24"/>
                <w:szCs w:val="24"/>
              </w:rPr>
            </w:pPr>
          </w:p>
        </w:tc>
        <w:tc>
          <w:tcPr>
            <w:tcW w:w="576" w:type="dxa"/>
            <w:tcBorders>
              <w:top w:val="nil"/>
              <w:left w:val="nil"/>
              <w:bottom w:val="nil"/>
              <w:right w:val="nil"/>
            </w:tcBorders>
            <w:shd w:val="clear" w:color="auto" w:fill="auto"/>
            <w:noWrap/>
            <w:vAlign w:val="bottom"/>
            <w:hideMark/>
          </w:tcPr>
          <w:p w:rsidR="00FB6423" w:rsidRPr="00FB6423" w:rsidRDefault="00FB6423" w:rsidP="00FB6423">
            <w:pPr>
              <w:spacing w:after="0" w:line="240" w:lineRule="auto"/>
              <w:rPr>
                <w:rFonts w:ascii="VNI-Times" w:eastAsia="Times New Roman" w:hAnsi="VNI-Times" w:cs="Arial"/>
                <w:sz w:val="24"/>
                <w:szCs w:val="24"/>
              </w:rPr>
            </w:pPr>
          </w:p>
        </w:tc>
        <w:tc>
          <w:tcPr>
            <w:tcW w:w="842" w:type="dxa"/>
            <w:tcBorders>
              <w:top w:val="nil"/>
              <w:left w:val="nil"/>
              <w:bottom w:val="nil"/>
              <w:right w:val="nil"/>
            </w:tcBorders>
            <w:shd w:val="clear" w:color="auto" w:fill="auto"/>
            <w:noWrap/>
            <w:vAlign w:val="bottom"/>
            <w:hideMark/>
          </w:tcPr>
          <w:p w:rsidR="00FB6423" w:rsidRPr="00FB6423" w:rsidRDefault="00FB6423" w:rsidP="00FB6423">
            <w:pPr>
              <w:spacing w:after="0" w:line="240" w:lineRule="auto"/>
              <w:rPr>
                <w:rFonts w:ascii="VNI-Times" w:eastAsia="Times New Roman" w:hAnsi="VNI-Times" w:cs="Arial"/>
                <w:sz w:val="24"/>
                <w:szCs w:val="24"/>
              </w:rPr>
            </w:pPr>
          </w:p>
        </w:tc>
        <w:tc>
          <w:tcPr>
            <w:tcW w:w="1692" w:type="dxa"/>
            <w:gridSpan w:val="3"/>
            <w:tcBorders>
              <w:top w:val="nil"/>
              <w:left w:val="nil"/>
              <w:bottom w:val="nil"/>
              <w:right w:val="nil"/>
            </w:tcBorders>
            <w:shd w:val="clear" w:color="auto" w:fill="auto"/>
            <w:noWrap/>
            <w:vAlign w:val="bottom"/>
            <w:hideMark/>
          </w:tcPr>
          <w:p w:rsidR="00FB6423" w:rsidRPr="00FB6423" w:rsidRDefault="00FB6423" w:rsidP="00FB6423">
            <w:pPr>
              <w:spacing w:after="0" w:line="240" w:lineRule="auto"/>
              <w:rPr>
                <w:rFonts w:ascii="VNI-Times" w:eastAsia="Times New Roman" w:hAnsi="VNI-Times" w:cs="Arial"/>
                <w:sz w:val="24"/>
                <w:szCs w:val="24"/>
              </w:rPr>
            </w:pPr>
          </w:p>
        </w:tc>
        <w:tc>
          <w:tcPr>
            <w:tcW w:w="1701" w:type="dxa"/>
            <w:gridSpan w:val="2"/>
            <w:tcBorders>
              <w:top w:val="nil"/>
              <w:left w:val="nil"/>
              <w:bottom w:val="nil"/>
              <w:right w:val="nil"/>
            </w:tcBorders>
            <w:shd w:val="clear" w:color="auto" w:fill="auto"/>
            <w:noWrap/>
            <w:vAlign w:val="bottom"/>
            <w:hideMark/>
          </w:tcPr>
          <w:p w:rsidR="00FB6423" w:rsidRPr="00FB6423" w:rsidRDefault="00FB6423" w:rsidP="00FB6423">
            <w:pPr>
              <w:spacing w:after="0" w:line="240" w:lineRule="auto"/>
              <w:rPr>
                <w:rFonts w:ascii="VNI-Times" w:eastAsia="Times New Roman" w:hAnsi="VNI-Times" w:cs="Arial"/>
                <w:sz w:val="24"/>
                <w:szCs w:val="24"/>
              </w:rPr>
            </w:pPr>
          </w:p>
        </w:tc>
        <w:tc>
          <w:tcPr>
            <w:tcW w:w="3127" w:type="dxa"/>
            <w:gridSpan w:val="4"/>
            <w:tcBorders>
              <w:top w:val="nil"/>
              <w:left w:val="nil"/>
              <w:bottom w:val="double" w:sz="6" w:space="0" w:color="auto"/>
              <w:right w:val="nil"/>
            </w:tcBorders>
            <w:shd w:val="clear" w:color="auto" w:fill="auto"/>
            <w:noWrap/>
            <w:vAlign w:val="bottom"/>
            <w:hideMark/>
          </w:tcPr>
          <w:p w:rsidR="00FB6423" w:rsidRPr="00FB6423" w:rsidRDefault="00FB6423" w:rsidP="00FB6423">
            <w:pPr>
              <w:spacing w:after="0" w:line="240" w:lineRule="auto"/>
              <w:jc w:val="right"/>
              <w:rPr>
                <w:rFonts w:ascii="VNI-Times" w:eastAsia="Times New Roman" w:hAnsi="VNI-Times" w:cs="Arial"/>
                <w:i/>
                <w:iCs/>
                <w:sz w:val="22"/>
              </w:rPr>
            </w:pPr>
            <w:r w:rsidRPr="00FB6423">
              <w:rPr>
                <w:rFonts w:ascii="VNI-Times" w:eastAsia="Times New Roman" w:hAnsi="VNI-Times" w:cs="Arial"/>
                <w:i/>
                <w:iCs/>
                <w:sz w:val="22"/>
              </w:rPr>
              <w:t>Ñôn vò tính : Ñoàng</w:t>
            </w:r>
          </w:p>
        </w:tc>
      </w:tr>
      <w:tr w:rsidR="00FB6423" w:rsidRPr="00FB6423" w:rsidTr="008F288F">
        <w:trPr>
          <w:trHeight w:val="660"/>
        </w:trPr>
        <w:tc>
          <w:tcPr>
            <w:tcW w:w="3119" w:type="dxa"/>
            <w:gridSpan w:val="2"/>
            <w:tcBorders>
              <w:top w:val="double" w:sz="6" w:space="0" w:color="auto"/>
              <w:left w:val="double" w:sz="6" w:space="0" w:color="auto"/>
              <w:bottom w:val="nil"/>
              <w:right w:val="single" w:sz="4" w:space="0" w:color="auto"/>
            </w:tcBorders>
            <w:shd w:val="clear" w:color="auto" w:fill="auto"/>
            <w:vAlign w:val="center"/>
            <w:hideMark/>
          </w:tcPr>
          <w:p w:rsidR="00FB6423" w:rsidRPr="00FB6423" w:rsidRDefault="00FB6423" w:rsidP="00FB6423">
            <w:pPr>
              <w:spacing w:after="0" w:line="240" w:lineRule="auto"/>
              <w:jc w:val="center"/>
              <w:rPr>
                <w:rFonts w:ascii="VNI-Times" w:eastAsia="Times New Roman" w:hAnsi="VNI-Times" w:cs="Arial"/>
                <w:b/>
                <w:bCs/>
                <w:sz w:val="24"/>
                <w:szCs w:val="24"/>
              </w:rPr>
            </w:pPr>
            <w:r w:rsidRPr="00FB6423">
              <w:rPr>
                <w:rFonts w:ascii="VNI-Times" w:eastAsia="Times New Roman" w:hAnsi="VNI-Times" w:cs="Arial"/>
                <w:b/>
                <w:bCs/>
                <w:sz w:val="24"/>
                <w:szCs w:val="24"/>
              </w:rPr>
              <w:t>Chæ tieâu</w:t>
            </w:r>
          </w:p>
        </w:tc>
        <w:tc>
          <w:tcPr>
            <w:tcW w:w="576" w:type="dxa"/>
            <w:tcBorders>
              <w:top w:val="double" w:sz="6" w:space="0" w:color="auto"/>
              <w:left w:val="nil"/>
              <w:bottom w:val="nil"/>
              <w:right w:val="single" w:sz="4" w:space="0" w:color="auto"/>
            </w:tcBorders>
            <w:shd w:val="clear" w:color="auto" w:fill="auto"/>
            <w:vAlign w:val="center"/>
            <w:hideMark/>
          </w:tcPr>
          <w:p w:rsidR="00FB6423" w:rsidRPr="00FB6423" w:rsidRDefault="00FB6423" w:rsidP="00FB6423">
            <w:pPr>
              <w:spacing w:after="0" w:line="240" w:lineRule="auto"/>
              <w:jc w:val="center"/>
              <w:rPr>
                <w:rFonts w:ascii="VNI-Times" w:eastAsia="Times New Roman" w:hAnsi="VNI-Times" w:cs="Arial"/>
                <w:b/>
                <w:bCs/>
                <w:sz w:val="24"/>
                <w:szCs w:val="24"/>
              </w:rPr>
            </w:pPr>
            <w:r w:rsidRPr="00FB6423">
              <w:rPr>
                <w:rFonts w:ascii="VNI-Times" w:eastAsia="Times New Roman" w:hAnsi="VNI-Times" w:cs="Arial"/>
                <w:b/>
                <w:bCs/>
                <w:sz w:val="24"/>
                <w:szCs w:val="24"/>
              </w:rPr>
              <w:t>Maõ soá</w:t>
            </w:r>
          </w:p>
        </w:tc>
        <w:tc>
          <w:tcPr>
            <w:tcW w:w="842" w:type="dxa"/>
            <w:tcBorders>
              <w:top w:val="double" w:sz="6" w:space="0" w:color="auto"/>
              <w:left w:val="nil"/>
              <w:bottom w:val="nil"/>
              <w:right w:val="single" w:sz="4" w:space="0" w:color="auto"/>
            </w:tcBorders>
            <w:shd w:val="clear" w:color="auto" w:fill="auto"/>
            <w:vAlign w:val="center"/>
            <w:hideMark/>
          </w:tcPr>
          <w:p w:rsidR="00FB6423" w:rsidRPr="00FB6423" w:rsidRDefault="00FB6423" w:rsidP="00456844">
            <w:pPr>
              <w:spacing w:after="0" w:line="240" w:lineRule="auto"/>
              <w:jc w:val="center"/>
              <w:rPr>
                <w:rFonts w:ascii="VNI-Times" w:eastAsia="Times New Roman" w:hAnsi="VNI-Times" w:cs="Arial"/>
                <w:b/>
                <w:bCs/>
                <w:sz w:val="18"/>
                <w:szCs w:val="18"/>
              </w:rPr>
            </w:pPr>
            <w:r w:rsidRPr="00FB6423">
              <w:rPr>
                <w:rFonts w:ascii="VNI-Times" w:eastAsia="Times New Roman" w:hAnsi="VNI-Times" w:cs="Arial"/>
                <w:b/>
                <w:bCs/>
                <w:sz w:val="18"/>
                <w:szCs w:val="18"/>
              </w:rPr>
              <w:t>Thuyeát minh</w:t>
            </w:r>
          </w:p>
        </w:tc>
        <w:tc>
          <w:tcPr>
            <w:tcW w:w="3393" w:type="dxa"/>
            <w:gridSpan w:val="5"/>
            <w:tcBorders>
              <w:top w:val="double" w:sz="6" w:space="0" w:color="auto"/>
              <w:left w:val="nil"/>
              <w:bottom w:val="single" w:sz="4" w:space="0" w:color="auto"/>
              <w:right w:val="single" w:sz="4" w:space="0" w:color="auto"/>
            </w:tcBorders>
            <w:shd w:val="clear" w:color="auto" w:fill="auto"/>
            <w:vAlign w:val="center"/>
            <w:hideMark/>
          </w:tcPr>
          <w:p w:rsidR="00FB6423" w:rsidRPr="00FB6423" w:rsidRDefault="00FB6423" w:rsidP="00FB6423">
            <w:pPr>
              <w:spacing w:after="0" w:line="240" w:lineRule="auto"/>
              <w:jc w:val="center"/>
              <w:rPr>
                <w:rFonts w:ascii="VNI-Times" w:eastAsia="Times New Roman" w:hAnsi="VNI-Times" w:cs="Arial"/>
                <w:b/>
                <w:bCs/>
                <w:sz w:val="24"/>
                <w:szCs w:val="24"/>
              </w:rPr>
            </w:pPr>
            <w:r w:rsidRPr="00FB6423">
              <w:rPr>
                <w:rFonts w:ascii="VNI-Times" w:eastAsia="Times New Roman" w:hAnsi="VNI-Times" w:cs="Arial"/>
                <w:b/>
                <w:bCs/>
                <w:sz w:val="24"/>
                <w:szCs w:val="24"/>
              </w:rPr>
              <w:t>Quyù III</w:t>
            </w:r>
          </w:p>
        </w:tc>
        <w:tc>
          <w:tcPr>
            <w:tcW w:w="3127" w:type="dxa"/>
            <w:gridSpan w:val="4"/>
            <w:tcBorders>
              <w:top w:val="double" w:sz="6" w:space="0" w:color="auto"/>
              <w:left w:val="nil"/>
              <w:bottom w:val="single" w:sz="4" w:space="0" w:color="auto"/>
              <w:right w:val="double" w:sz="6" w:space="0" w:color="000000"/>
            </w:tcBorders>
            <w:shd w:val="clear" w:color="auto" w:fill="auto"/>
            <w:vAlign w:val="center"/>
            <w:hideMark/>
          </w:tcPr>
          <w:p w:rsidR="00FB6423" w:rsidRPr="00FB6423" w:rsidRDefault="00FB6423" w:rsidP="00FB6423">
            <w:pPr>
              <w:spacing w:after="0" w:line="240" w:lineRule="auto"/>
              <w:jc w:val="center"/>
              <w:rPr>
                <w:rFonts w:ascii="VNI-Times" w:eastAsia="Times New Roman" w:hAnsi="VNI-Times" w:cs="Arial"/>
                <w:b/>
                <w:bCs/>
                <w:sz w:val="24"/>
                <w:szCs w:val="24"/>
              </w:rPr>
            </w:pPr>
            <w:r w:rsidRPr="00FB6423">
              <w:rPr>
                <w:rFonts w:ascii="VNI-Times" w:eastAsia="Times New Roman" w:hAnsi="VNI-Times" w:cs="Arial"/>
                <w:b/>
                <w:bCs/>
                <w:sz w:val="24"/>
                <w:szCs w:val="24"/>
              </w:rPr>
              <w:t>Luõy keá töø ñaàu naêm ñeán</w:t>
            </w:r>
            <w:r w:rsidRPr="00FB6423">
              <w:rPr>
                <w:rFonts w:eastAsia="Times New Roman" w:cs="Times New Roman"/>
                <w:b/>
                <w:bCs/>
                <w:sz w:val="24"/>
                <w:szCs w:val="24"/>
              </w:rPr>
              <w:t xml:space="preserve"> cuối quý </w:t>
            </w:r>
          </w:p>
        </w:tc>
      </w:tr>
      <w:tr w:rsidR="00FB6423" w:rsidRPr="00FB6423" w:rsidTr="008F288F">
        <w:trPr>
          <w:trHeight w:val="273"/>
        </w:trPr>
        <w:tc>
          <w:tcPr>
            <w:tcW w:w="3119" w:type="dxa"/>
            <w:gridSpan w:val="2"/>
            <w:tcBorders>
              <w:top w:val="nil"/>
              <w:left w:val="double" w:sz="6" w:space="0" w:color="auto"/>
              <w:bottom w:val="single" w:sz="4" w:space="0" w:color="auto"/>
              <w:right w:val="single" w:sz="4" w:space="0" w:color="auto"/>
            </w:tcBorders>
            <w:shd w:val="clear" w:color="auto" w:fill="auto"/>
            <w:vAlign w:val="center"/>
            <w:hideMark/>
          </w:tcPr>
          <w:p w:rsidR="00FB6423" w:rsidRPr="00FB6423" w:rsidRDefault="00FB6423" w:rsidP="00FB6423">
            <w:pPr>
              <w:spacing w:after="0" w:line="240" w:lineRule="auto"/>
              <w:jc w:val="center"/>
              <w:rPr>
                <w:rFonts w:ascii="VNI-Times" w:eastAsia="Times New Roman" w:hAnsi="VNI-Times" w:cs="Arial"/>
                <w:b/>
                <w:bCs/>
                <w:sz w:val="24"/>
                <w:szCs w:val="24"/>
              </w:rPr>
            </w:pPr>
            <w:r w:rsidRPr="00FB6423">
              <w:rPr>
                <w:rFonts w:ascii="VNI-Times" w:eastAsia="Times New Roman" w:hAnsi="VNI-Times" w:cs="Arial"/>
                <w:b/>
                <w:bCs/>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FB6423" w:rsidRPr="00FB6423" w:rsidRDefault="00FB6423" w:rsidP="00FB6423">
            <w:pPr>
              <w:spacing w:after="0" w:line="240" w:lineRule="auto"/>
              <w:jc w:val="center"/>
              <w:rPr>
                <w:rFonts w:ascii="VNI-Times" w:eastAsia="Times New Roman" w:hAnsi="VNI-Times" w:cs="Arial"/>
                <w:b/>
                <w:bCs/>
                <w:sz w:val="24"/>
                <w:szCs w:val="24"/>
              </w:rPr>
            </w:pPr>
            <w:r w:rsidRPr="00FB6423">
              <w:rPr>
                <w:rFonts w:ascii="VNI-Times" w:eastAsia="Times New Roman" w:hAnsi="VNI-Times" w:cs="Arial"/>
                <w:b/>
                <w:bCs/>
                <w:sz w:val="24"/>
                <w:szCs w:val="24"/>
              </w:rPr>
              <w:t> </w:t>
            </w:r>
          </w:p>
        </w:tc>
        <w:tc>
          <w:tcPr>
            <w:tcW w:w="842" w:type="dxa"/>
            <w:tcBorders>
              <w:top w:val="nil"/>
              <w:left w:val="nil"/>
              <w:bottom w:val="single" w:sz="4" w:space="0" w:color="auto"/>
              <w:right w:val="single" w:sz="4" w:space="0" w:color="auto"/>
            </w:tcBorders>
            <w:shd w:val="clear" w:color="auto" w:fill="auto"/>
            <w:vAlign w:val="center"/>
            <w:hideMark/>
          </w:tcPr>
          <w:p w:rsidR="00FB6423" w:rsidRPr="00FB6423" w:rsidRDefault="00FB6423" w:rsidP="00FB6423">
            <w:pPr>
              <w:spacing w:after="0" w:line="240" w:lineRule="auto"/>
              <w:jc w:val="center"/>
              <w:rPr>
                <w:rFonts w:ascii="VNI-Times" w:eastAsia="Times New Roman" w:hAnsi="VNI-Times" w:cs="Arial"/>
                <w:b/>
                <w:bCs/>
                <w:sz w:val="22"/>
              </w:rPr>
            </w:pPr>
            <w:r w:rsidRPr="00FB6423">
              <w:rPr>
                <w:rFonts w:ascii="VNI-Times" w:eastAsia="Times New Roman" w:hAnsi="VNI-Times" w:cs="Arial"/>
                <w:b/>
                <w:bCs/>
                <w:sz w:val="22"/>
              </w:rPr>
              <w:t> </w:t>
            </w:r>
          </w:p>
        </w:tc>
        <w:tc>
          <w:tcPr>
            <w:tcW w:w="1692" w:type="dxa"/>
            <w:gridSpan w:val="3"/>
            <w:tcBorders>
              <w:top w:val="nil"/>
              <w:left w:val="nil"/>
              <w:bottom w:val="single" w:sz="4" w:space="0" w:color="auto"/>
              <w:right w:val="single" w:sz="4" w:space="0" w:color="auto"/>
            </w:tcBorders>
            <w:shd w:val="clear" w:color="auto" w:fill="auto"/>
            <w:vAlign w:val="center"/>
            <w:hideMark/>
          </w:tcPr>
          <w:p w:rsidR="00FB6423" w:rsidRPr="00FB6423" w:rsidRDefault="00FB6423" w:rsidP="00FB6423">
            <w:pPr>
              <w:spacing w:after="0" w:line="240" w:lineRule="auto"/>
              <w:jc w:val="center"/>
              <w:rPr>
                <w:rFonts w:ascii="VNI-Times" w:eastAsia="Times New Roman" w:hAnsi="VNI-Times" w:cs="Arial"/>
                <w:b/>
                <w:bCs/>
                <w:sz w:val="24"/>
                <w:szCs w:val="24"/>
              </w:rPr>
            </w:pPr>
            <w:r w:rsidRPr="00FB6423">
              <w:rPr>
                <w:rFonts w:ascii="VNI-Times" w:eastAsia="Times New Roman" w:hAnsi="VNI-Times" w:cs="Arial"/>
                <w:b/>
                <w:bCs/>
                <w:sz w:val="24"/>
                <w:szCs w:val="24"/>
              </w:rPr>
              <w:t>Naêm nay</w:t>
            </w:r>
          </w:p>
        </w:tc>
        <w:tc>
          <w:tcPr>
            <w:tcW w:w="1701" w:type="dxa"/>
            <w:gridSpan w:val="2"/>
            <w:tcBorders>
              <w:top w:val="nil"/>
              <w:left w:val="nil"/>
              <w:bottom w:val="single" w:sz="4" w:space="0" w:color="auto"/>
              <w:right w:val="single" w:sz="4" w:space="0" w:color="auto"/>
            </w:tcBorders>
            <w:shd w:val="clear" w:color="auto" w:fill="auto"/>
            <w:vAlign w:val="center"/>
            <w:hideMark/>
          </w:tcPr>
          <w:p w:rsidR="00FB6423" w:rsidRPr="00FB6423" w:rsidRDefault="00FB6423" w:rsidP="00FB6423">
            <w:pPr>
              <w:spacing w:after="0" w:line="240" w:lineRule="auto"/>
              <w:jc w:val="center"/>
              <w:rPr>
                <w:rFonts w:ascii="VNI-Times" w:eastAsia="Times New Roman" w:hAnsi="VNI-Times" w:cs="Arial"/>
                <w:b/>
                <w:bCs/>
                <w:sz w:val="24"/>
                <w:szCs w:val="24"/>
              </w:rPr>
            </w:pPr>
            <w:r w:rsidRPr="00FB6423">
              <w:rPr>
                <w:rFonts w:ascii="VNI-Times" w:eastAsia="Times New Roman" w:hAnsi="VNI-Times" w:cs="Arial"/>
                <w:b/>
                <w:bCs/>
                <w:sz w:val="24"/>
                <w:szCs w:val="24"/>
              </w:rPr>
              <w:t>Naêm tröôùc</w:t>
            </w:r>
          </w:p>
        </w:tc>
        <w:tc>
          <w:tcPr>
            <w:tcW w:w="1545" w:type="dxa"/>
            <w:gridSpan w:val="2"/>
            <w:tcBorders>
              <w:top w:val="nil"/>
              <w:left w:val="nil"/>
              <w:bottom w:val="single" w:sz="4" w:space="0" w:color="auto"/>
              <w:right w:val="single" w:sz="4" w:space="0" w:color="auto"/>
            </w:tcBorders>
            <w:shd w:val="clear" w:color="auto" w:fill="auto"/>
            <w:vAlign w:val="center"/>
            <w:hideMark/>
          </w:tcPr>
          <w:p w:rsidR="00FB6423" w:rsidRPr="00FB6423" w:rsidRDefault="00FB6423" w:rsidP="00FB6423">
            <w:pPr>
              <w:spacing w:after="0" w:line="240" w:lineRule="auto"/>
              <w:jc w:val="center"/>
              <w:rPr>
                <w:rFonts w:ascii="VNI-Times" w:eastAsia="Times New Roman" w:hAnsi="VNI-Times" w:cs="Arial"/>
                <w:b/>
                <w:bCs/>
                <w:sz w:val="24"/>
                <w:szCs w:val="24"/>
              </w:rPr>
            </w:pPr>
            <w:r w:rsidRPr="00FB6423">
              <w:rPr>
                <w:rFonts w:ascii="VNI-Times" w:eastAsia="Times New Roman" w:hAnsi="VNI-Times" w:cs="Arial"/>
                <w:b/>
                <w:bCs/>
                <w:sz w:val="24"/>
                <w:szCs w:val="24"/>
              </w:rPr>
              <w:t>Naêm nay</w:t>
            </w:r>
          </w:p>
        </w:tc>
        <w:tc>
          <w:tcPr>
            <w:tcW w:w="1582" w:type="dxa"/>
            <w:gridSpan w:val="2"/>
            <w:tcBorders>
              <w:top w:val="nil"/>
              <w:left w:val="nil"/>
              <w:bottom w:val="single" w:sz="4" w:space="0" w:color="auto"/>
              <w:right w:val="double" w:sz="6" w:space="0" w:color="auto"/>
            </w:tcBorders>
            <w:shd w:val="clear" w:color="auto" w:fill="auto"/>
            <w:vAlign w:val="center"/>
            <w:hideMark/>
          </w:tcPr>
          <w:p w:rsidR="00FB6423" w:rsidRPr="00FB6423" w:rsidRDefault="00FB6423" w:rsidP="00FB6423">
            <w:pPr>
              <w:spacing w:after="0" w:line="240" w:lineRule="auto"/>
              <w:jc w:val="center"/>
              <w:rPr>
                <w:rFonts w:ascii="VNI-Times" w:eastAsia="Times New Roman" w:hAnsi="VNI-Times" w:cs="Arial"/>
                <w:b/>
                <w:bCs/>
                <w:sz w:val="24"/>
                <w:szCs w:val="24"/>
              </w:rPr>
            </w:pPr>
            <w:r w:rsidRPr="00FB6423">
              <w:rPr>
                <w:rFonts w:ascii="VNI-Times" w:eastAsia="Times New Roman" w:hAnsi="VNI-Times" w:cs="Arial"/>
                <w:b/>
                <w:bCs/>
                <w:sz w:val="24"/>
                <w:szCs w:val="24"/>
              </w:rPr>
              <w:t>Naêm tröôùc</w:t>
            </w:r>
          </w:p>
        </w:tc>
      </w:tr>
      <w:tr w:rsidR="00FB6423" w:rsidRPr="00FB6423" w:rsidTr="008F288F">
        <w:trPr>
          <w:trHeight w:val="300"/>
        </w:trPr>
        <w:tc>
          <w:tcPr>
            <w:tcW w:w="3119" w:type="dxa"/>
            <w:gridSpan w:val="2"/>
            <w:tcBorders>
              <w:top w:val="nil"/>
              <w:left w:val="double" w:sz="6" w:space="0" w:color="auto"/>
              <w:bottom w:val="single" w:sz="4" w:space="0" w:color="auto"/>
              <w:right w:val="single" w:sz="4" w:space="0" w:color="auto"/>
            </w:tcBorders>
            <w:shd w:val="clear" w:color="auto" w:fill="auto"/>
            <w:vAlign w:val="center"/>
            <w:hideMark/>
          </w:tcPr>
          <w:p w:rsidR="00FB6423" w:rsidRPr="00FB6423" w:rsidRDefault="00FB6423" w:rsidP="00456844">
            <w:pPr>
              <w:spacing w:after="0" w:line="240" w:lineRule="auto"/>
              <w:rPr>
                <w:rFonts w:ascii="VNI-Times" w:eastAsia="Times New Roman" w:hAnsi="VNI-Times" w:cs="Arial"/>
                <w:sz w:val="20"/>
                <w:szCs w:val="20"/>
              </w:rPr>
            </w:pPr>
            <w:r w:rsidRPr="00FB6423">
              <w:rPr>
                <w:rFonts w:ascii="VNI-Times" w:eastAsia="Times New Roman" w:hAnsi="VNI-Times" w:cs="Arial"/>
                <w:sz w:val="20"/>
                <w:szCs w:val="20"/>
              </w:rPr>
              <w:t>1. Doanh thu baùn haøng vaø cung caáp dòch vuï</w:t>
            </w:r>
          </w:p>
        </w:tc>
        <w:tc>
          <w:tcPr>
            <w:tcW w:w="576" w:type="dxa"/>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center"/>
              <w:rPr>
                <w:rFonts w:eastAsia="Times New Roman" w:cs="Times New Roman"/>
                <w:sz w:val="22"/>
              </w:rPr>
            </w:pPr>
            <w:r w:rsidRPr="00FB6423">
              <w:rPr>
                <w:rFonts w:eastAsia="Times New Roman" w:cs="Times New Roman"/>
                <w:sz w:val="22"/>
              </w:rPr>
              <w:t>01</w:t>
            </w:r>
          </w:p>
        </w:tc>
        <w:tc>
          <w:tcPr>
            <w:tcW w:w="842" w:type="dxa"/>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center"/>
              <w:rPr>
                <w:rFonts w:eastAsia="Times New Roman" w:cs="Times New Roman"/>
                <w:sz w:val="22"/>
              </w:rPr>
            </w:pPr>
            <w:r w:rsidRPr="00FB6423">
              <w:rPr>
                <w:rFonts w:eastAsia="Times New Roman" w:cs="Times New Roman"/>
                <w:sz w:val="22"/>
              </w:rPr>
              <w:t>VI.25</w:t>
            </w:r>
          </w:p>
        </w:tc>
        <w:tc>
          <w:tcPr>
            <w:tcW w:w="1692" w:type="dxa"/>
            <w:gridSpan w:val="3"/>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right"/>
              <w:rPr>
                <w:rFonts w:eastAsia="Times New Roman" w:cs="Times New Roman"/>
                <w:sz w:val="20"/>
                <w:szCs w:val="20"/>
              </w:rPr>
            </w:pPr>
            <w:r w:rsidRPr="00FB6423">
              <w:rPr>
                <w:rFonts w:eastAsia="Times New Roman" w:cs="Times New Roman"/>
                <w:sz w:val="20"/>
                <w:szCs w:val="20"/>
              </w:rPr>
              <w:t>24,612,305,219</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right"/>
              <w:rPr>
                <w:rFonts w:eastAsia="Times New Roman" w:cs="Times New Roman"/>
                <w:sz w:val="20"/>
                <w:szCs w:val="20"/>
              </w:rPr>
            </w:pPr>
            <w:r w:rsidRPr="00FB6423">
              <w:rPr>
                <w:rFonts w:eastAsia="Times New Roman" w:cs="Times New Roman"/>
                <w:sz w:val="20"/>
                <w:szCs w:val="20"/>
              </w:rPr>
              <w:t>58,626,632,603</w:t>
            </w:r>
          </w:p>
        </w:tc>
        <w:tc>
          <w:tcPr>
            <w:tcW w:w="1545" w:type="dxa"/>
            <w:gridSpan w:val="2"/>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right"/>
              <w:rPr>
                <w:rFonts w:ascii="VNI-Times" w:eastAsia="Times New Roman" w:hAnsi="VNI-Times" w:cs="Arial"/>
                <w:sz w:val="20"/>
                <w:szCs w:val="20"/>
              </w:rPr>
            </w:pPr>
            <w:r w:rsidRPr="00FB6423">
              <w:rPr>
                <w:rFonts w:ascii="VNI-Times" w:eastAsia="Times New Roman" w:hAnsi="VNI-Times" w:cs="Arial"/>
                <w:sz w:val="20"/>
                <w:szCs w:val="20"/>
              </w:rPr>
              <w:t>98,139,433,043</w:t>
            </w:r>
          </w:p>
        </w:tc>
        <w:tc>
          <w:tcPr>
            <w:tcW w:w="1582" w:type="dxa"/>
            <w:gridSpan w:val="2"/>
            <w:tcBorders>
              <w:top w:val="nil"/>
              <w:left w:val="nil"/>
              <w:bottom w:val="single" w:sz="4" w:space="0" w:color="auto"/>
              <w:right w:val="double" w:sz="6" w:space="0" w:color="auto"/>
            </w:tcBorders>
            <w:shd w:val="clear" w:color="auto" w:fill="auto"/>
            <w:noWrap/>
            <w:vAlign w:val="center"/>
            <w:hideMark/>
          </w:tcPr>
          <w:p w:rsidR="00FB6423" w:rsidRPr="00FB6423" w:rsidRDefault="00FB6423" w:rsidP="00456844">
            <w:pPr>
              <w:spacing w:after="0" w:line="240" w:lineRule="auto"/>
              <w:jc w:val="right"/>
              <w:rPr>
                <w:rFonts w:ascii="VNI-Times" w:eastAsia="Times New Roman" w:hAnsi="VNI-Times" w:cs="Arial"/>
                <w:sz w:val="20"/>
                <w:szCs w:val="20"/>
              </w:rPr>
            </w:pPr>
            <w:r w:rsidRPr="00FB6423">
              <w:rPr>
                <w:rFonts w:ascii="VNI-Times" w:eastAsia="Times New Roman" w:hAnsi="VNI-Times" w:cs="Arial"/>
                <w:sz w:val="20"/>
                <w:szCs w:val="20"/>
              </w:rPr>
              <w:t>134,573,623,550</w:t>
            </w:r>
          </w:p>
        </w:tc>
      </w:tr>
      <w:tr w:rsidR="00FB6423" w:rsidRPr="00FB6423" w:rsidTr="008F288F">
        <w:trPr>
          <w:trHeight w:val="405"/>
        </w:trPr>
        <w:tc>
          <w:tcPr>
            <w:tcW w:w="3119" w:type="dxa"/>
            <w:gridSpan w:val="2"/>
            <w:tcBorders>
              <w:top w:val="nil"/>
              <w:left w:val="double" w:sz="6" w:space="0" w:color="auto"/>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rPr>
                <w:rFonts w:ascii="VNI-Times" w:eastAsia="Times New Roman" w:hAnsi="VNI-Times" w:cs="Arial"/>
                <w:sz w:val="20"/>
                <w:szCs w:val="20"/>
              </w:rPr>
            </w:pPr>
            <w:r w:rsidRPr="00FB6423">
              <w:rPr>
                <w:rFonts w:ascii="VNI-Times" w:eastAsia="Times New Roman" w:hAnsi="VNI-Times" w:cs="Arial"/>
                <w:sz w:val="20"/>
                <w:szCs w:val="20"/>
              </w:rPr>
              <w:t>2. Caùc khoaûn giaûm tröø doanh thu</w:t>
            </w:r>
          </w:p>
        </w:tc>
        <w:tc>
          <w:tcPr>
            <w:tcW w:w="576" w:type="dxa"/>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center"/>
              <w:rPr>
                <w:rFonts w:eastAsia="Times New Roman" w:cs="Times New Roman"/>
                <w:sz w:val="22"/>
              </w:rPr>
            </w:pPr>
            <w:r w:rsidRPr="00FB6423">
              <w:rPr>
                <w:rFonts w:eastAsia="Times New Roman" w:cs="Times New Roman"/>
                <w:sz w:val="22"/>
              </w:rPr>
              <w:t>02</w:t>
            </w:r>
          </w:p>
        </w:tc>
        <w:tc>
          <w:tcPr>
            <w:tcW w:w="842" w:type="dxa"/>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center"/>
              <w:rPr>
                <w:rFonts w:eastAsia="Times New Roman" w:cs="Times New Roman"/>
                <w:sz w:val="22"/>
              </w:rPr>
            </w:pPr>
          </w:p>
        </w:tc>
        <w:tc>
          <w:tcPr>
            <w:tcW w:w="1692" w:type="dxa"/>
            <w:gridSpan w:val="3"/>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right"/>
              <w:rPr>
                <w:rFonts w:eastAsia="Times New Roman" w:cs="Times New Roman"/>
                <w:sz w:val="20"/>
                <w:szCs w:val="20"/>
              </w:rPr>
            </w:pP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right"/>
              <w:rPr>
                <w:rFonts w:eastAsia="Times New Roman" w:cs="Times New Roman"/>
                <w:sz w:val="20"/>
                <w:szCs w:val="20"/>
              </w:rPr>
            </w:pPr>
          </w:p>
        </w:tc>
        <w:tc>
          <w:tcPr>
            <w:tcW w:w="1545" w:type="dxa"/>
            <w:gridSpan w:val="2"/>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right"/>
              <w:rPr>
                <w:rFonts w:ascii="VNI-Times" w:eastAsia="Times New Roman" w:hAnsi="VNI-Times" w:cs="Arial"/>
                <w:sz w:val="20"/>
                <w:szCs w:val="20"/>
              </w:rPr>
            </w:pPr>
            <w:r w:rsidRPr="00FB6423">
              <w:rPr>
                <w:rFonts w:ascii="VNI-Times" w:eastAsia="Times New Roman" w:hAnsi="VNI-Times" w:cs="Arial"/>
                <w:sz w:val="20"/>
                <w:szCs w:val="20"/>
              </w:rPr>
              <w:t>-</w:t>
            </w:r>
          </w:p>
        </w:tc>
        <w:tc>
          <w:tcPr>
            <w:tcW w:w="1582" w:type="dxa"/>
            <w:gridSpan w:val="2"/>
            <w:tcBorders>
              <w:top w:val="nil"/>
              <w:left w:val="nil"/>
              <w:bottom w:val="single" w:sz="4" w:space="0" w:color="auto"/>
              <w:right w:val="double" w:sz="6" w:space="0" w:color="auto"/>
            </w:tcBorders>
            <w:shd w:val="clear" w:color="auto" w:fill="auto"/>
            <w:noWrap/>
            <w:vAlign w:val="center"/>
            <w:hideMark/>
          </w:tcPr>
          <w:p w:rsidR="00FB6423" w:rsidRPr="00FB6423" w:rsidRDefault="00FB6423" w:rsidP="00456844">
            <w:pPr>
              <w:spacing w:after="0" w:line="240" w:lineRule="auto"/>
              <w:jc w:val="right"/>
              <w:rPr>
                <w:rFonts w:ascii="VNI-Times" w:eastAsia="Times New Roman" w:hAnsi="VNI-Times" w:cs="Arial"/>
                <w:sz w:val="20"/>
                <w:szCs w:val="20"/>
              </w:rPr>
            </w:pPr>
            <w:r w:rsidRPr="00FB6423">
              <w:rPr>
                <w:rFonts w:ascii="VNI-Times" w:eastAsia="Times New Roman" w:hAnsi="VNI-Times" w:cs="Arial"/>
                <w:sz w:val="20"/>
                <w:szCs w:val="20"/>
              </w:rPr>
              <w:t>-</w:t>
            </w:r>
          </w:p>
        </w:tc>
      </w:tr>
      <w:tr w:rsidR="00FB6423" w:rsidRPr="00FB6423" w:rsidTr="008F288F">
        <w:trPr>
          <w:trHeight w:val="383"/>
        </w:trPr>
        <w:tc>
          <w:tcPr>
            <w:tcW w:w="3119" w:type="dxa"/>
            <w:gridSpan w:val="2"/>
            <w:tcBorders>
              <w:top w:val="nil"/>
              <w:left w:val="double" w:sz="6" w:space="0" w:color="auto"/>
              <w:bottom w:val="single" w:sz="4" w:space="0" w:color="auto"/>
              <w:right w:val="single" w:sz="4" w:space="0" w:color="auto"/>
            </w:tcBorders>
            <w:shd w:val="clear" w:color="auto" w:fill="auto"/>
            <w:vAlign w:val="center"/>
            <w:hideMark/>
          </w:tcPr>
          <w:p w:rsidR="00FB6423" w:rsidRPr="00FB6423" w:rsidRDefault="00FB6423" w:rsidP="00456844">
            <w:pPr>
              <w:spacing w:after="0" w:line="240" w:lineRule="auto"/>
              <w:rPr>
                <w:rFonts w:ascii="VNI-Times" w:eastAsia="Times New Roman" w:hAnsi="VNI-Times" w:cs="Arial"/>
                <w:sz w:val="20"/>
                <w:szCs w:val="20"/>
              </w:rPr>
            </w:pPr>
            <w:r w:rsidRPr="00FB6423">
              <w:rPr>
                <w:rFonts w:ascii="VNI-Times" w:eastAsia="Times New Roman" w:hAnsi="VNI-Times" w:cs="Arial"/>
                <w:sz w:val="20"/>
                <w:szCs w:val="20"/>
              </w:rPr>
              <w:t>3. Doanh thu thuaàn veà baùn haøng vaø c. caáp dòch vuï  ( 10 = 01 - 02 )</w:t>
            </w:r>
          </w:p>
        </w:tc>
        <w:tc>
          <w:tcPr>
            <w:tcW w:w="576" w:type="dxa"/>
            <w:tcBorders>
              <w:top w:val="nil"/>
              <w:left w:val="nil"/>
              <w:bottom w:val="single" w:sz="4" w:space="0" w:color="auto"/>
              <w:right w:val="single" w:sz="4" w:space="0" w:color="auto"/>
            </w:tcBorders>
            <w:shd w:val="clear" w:color="auto" w:fill="auto"/>
            <w:vAlign w:val="center"/>
            <w:hideMark/>
          </w:tcPr>
          <w:p w:rsidR="00FB6423" w:rsidRPr="00FB6423" w:rsidRDefault="00FB6423" w:rsidP="00456844">
            <w:pPr>
              <w:spacing w:after="0" w:line="240" w:lineRule="auto"/>
              <w:jc w:val="center"/>
              <w:rPr>
                <w:rFonts w:eastAsia="Times New Roman" w:cs="Times New Roman"/>
                <w:sz w:val="22"/>
              </w:rPr>
            </w:pPr>
            <w:r w:rsidRPr="00FB6423">
              <w:rPr>
                <w:rFonts w:eastAsia="Times New Roman" w:cs="Times New Roman"/>
                <w:sz w:val="22"/>
              </w:rPr>
              <w:t>10</w:t>
            </w:r>
          </w:p>
        </w:tc>
        <w:tc>
          <w:tcPr>
            <w:tcW w:w="842" w:type="dxa"/>
            <w:tcBorders>
              <w:top w:val="nil"/>
              <w:left w:val="nil"/>
              <w:bottom w:val="single" w:sz="4" w:space="0" w:color="auto"/>
              <w:right w:val="single" w:sz="4" w:space="0" w:color="auto"/>
            </w:tcBorders>
            <w:shd w:val="clear" w:color="auto" w:fill="auto"/>
            <w:vAlign w:val="center"/>
            <w:hideMark/>
          </w:tcPr>
          <w:p w:rsidR="00FB6423" w:rsidRPr="00FB6423" w:rsidRDefault="00FB6423" w:rsidP="00456844">
            <w:pPr>
              <w:spacing w:after="0" w:line="240" w:lineRule="auto"/>
              <w:jc w:val="center"/>
              <w:rPr>
                <w:rFonts w:eastAsia="Times New Roman" w:cs="Times New Roman"/>
                <w:sz w:val="22"/>
              </w:rPr>
            </w:pPr>
          </w:p>
        </w:tc>
        <w:tc>
          <w:tcPr>
            <w:tcW w:w="1692" w:type="dxa"/>
            <w:gridSpan w:val="3"/>
            <w:tcBorders>
              <w:top w:val="nil"/>
              <w:left w:val="nil"/>
              <w:bottom w:val="single" w:sz="4" w:space="0" w:color="auto"/>
              <w:right w:val="single" w:sz="4" w:space="0" w:color="auto"/>
            </w:tcBorders>
            <w:shd w:val="clear" w:color="auto" w:fill="auto"/>
            <w:vAlign w:val="center"/>
            <w:hideMark/>
          </w:tcPr>
          <w:p w:rsidR="00FB6423" w:rsidRPr="00FB6423" w:rsidRDefault="00FB6423" w:rsidP="00456844">
            <w:pPr>
              <w:spacing w:after="0" w:line="240" w:lineRule="auto"/>
              <w:jc w:val="right"/>
              <w:rPr>
                <w:rFonts w:eastAsia="Times New Roman" w:cs="Times New Roman"/>
                <w:sz w:val="20"/>
                <w:szCs w:val="20"/>
              </w:rPr>
            </w:pPr>
            <w:r w:rsidRPr="00FB6423">
              <w:rPr>
                <w:rFonts w:eastAsia="Times New Roman" w:cs="Times New Roman"/>
                <w:sz w:val="20"/>
                <w:szCs w:val="20"/>
              </w:rPr>
              <w:t>24,612,305,219</w:t>
            </w:r>
          </w:p>
        </w:tc>
        <w:tc>
          <w:tcPr>
            <w:tcW w:w="1701" w:type="dxa"/>
            <w:gridSpan w:val="2"/>
            <w:tcBorders>
              <w:top w:val="nil"/>
              <w:left w:val="nil"/>
              <w:bottom w:val="single" w:sz="4" w:space="0" w:color="auto"/>
              <w:right w:val="single" w:sz="4" w:space="0" w:color="auto"/>
            </w:tcBorders>
            <w:shd w:val="clear" w:color="auto" w:fill="auto"/>
            <w:vAlign w:val="center"/>
            <w:hideMark/>
          </w:tcPr>
          <w:p w:rsidR="00FB6423" w:rsidRPr="00FB6423" w:rsidRDefault="00FB6423" w:rsidP="00456844">
            <w:pPr>
              <w:spacing w:after="0" w:line="240" w:lineRule="auto"/>
              <w:jc w:val="right"/>
              <w:rPr>
                <w:rFonts w:eastAsia="Times New Roman" w:cs="Times New Roman"/>
                <w:sz w:val="20"/>
                <w:szCs w:val="20"/>
              </w:rPr>
            </w:pPr>
            <w:r w:rsidRPr="00FB6423">
              <w:rPr>
                <w:rFonts w:eastAsia="Times New Roman" w:cs="Times New Roman"/>
                <w:sz w:val="20"/>
                <w:szCs w:val="20"/>
              </w:rPr>
              <w:t>58,626,632,603</w:t>
            </w:r>
          </w:p>
        </w:tc>
        <w:tc>
          <w:tcPr>
            <w:tcW w:w="1545" w:type="dxa"/>
            <w:gridSpan w:val="2"/>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right"/>
              <w:rPr>
                <w:rFonts w:ascii="VNI-Times" w:eastAsia="Times New Roman" w:hAnsi="VNI-Times" w:cs="Arial"/>
                <w:sz w:val="20"/>
                <w:szCs w:val="20"/>
              </w:rPr>
            </w:pPr>
            <w:r w:rsidRPr="00FB6423">
              <w:rPr>
                <w:rFonts w:ascii="VNI-Times" w:eastAsia="Times New Roman" w:hAnsi="VNI-Times" w:cs="Arial"/>
                <w:sz w:val="20"/>
                <w:szCs w:val="20"/>
              </w:rPr>
              <w:t>98,139,433,043</w:t>
            </w:r>
          </w:p>
        </w:tc>
        <w:tc>
          <w:tcPr>
            <w:tcW w:w="1582" w:type="dxa"/>
            <w:gridSpan w:val="2"/>
            <w:tcBorders>
              <w:top w:val="nil"/>
              <w:left w:val="nil"/>
              <w:bottom w:val="single" w:sz="4" w:space="0" w:color="auto"/>
              <w:right w:val="double" w:sz="6" w:space="0" w:color="auto"/>
            </w:tcBorders>
            <w:shd w:val="clear" w:color="auto" w:fill="auto"/>
            <w:noWrap/>
            <w:vAlign w:val="center"/>
            <w:hideMark/>
          </w:tcPr>
          <w:p w:rsidR="00FB6423" w:rsidRPr="00FB6423" w:rsidRDefault="00FB6423" w:rsidP="00456844">
            <w:pPr>
              <w:spacing w:after="0" w:line="240" w:lineRule="auto"/>
              <w:jc w:val="right"/>
              <w:rPr>
                <w:rFonts w:ascii="VNI-Times" w:eastAsia="Times New Roman" w:hAnsi="VNI-Times" w:cs="Arial"/>
                <w:sz w:val="20"/>
                <w:szCs w:val="20"/>
              </w:rPr>
            </w:pPr>
            <w:r w:rsidRPr="00FB6423">
              <w:rPr>
                <w:rFonts w:ascii="VNI-Times" w:eastAsia="Times New Roman" w:hAnsi="VNI-Times" w:cs="Arial"/>
                <w:sz w:val="20"/>
                <w:szCs w:val="20"/>
              </w:rPr>
              <w:t>134,573,623,550</w:t>
            </w:r>
          </w:p>
        </w:tc>
      </w:tr>
      <w:tr w:rsidR="00FB6423" w:rsidRPr="00FB6423" w:rsidTr="008F288F">
        <w:trPr>
          <w:trHeight w:val="390"/>
        </w:trPr>
        <w:tc>
          <w:tcPr>
            <w:tcW w:w="3119" w:type="dxa"/>
            <w:gridSpan w:val="2"/>
            <w:tcBorders>
              <w:top w:val="nil"/>
              <w:left w:val="double" w:sz="6" w:space="0" w:color="auto"/>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rPr>
                <w:rFonts w:ascii="VNI-Times" w:eastAsia="Times New Roman" w:hAnsi="VNI-Times" w:cs="Arial"/>
                <w:sz w:val="20"/>
                <w:szCs w:val="20"/>
              </w:rPr>
            </w:pPr>
            <w:r w:rsidRPr="00FB6423">
              <w:rPr>
                <w:rFonts w:ascii="VNI-Times" w:eastAsia="Times New Roman" w:hAnsi="VNI-Times" w:cs="Arial"/>
                <w:sz w:val="20"/>
                <w:szCs w:val="20"/>
              </w:rPr>
              <w:t>4. Giaù voán haøng baùn</w:t>
            </w:r>
          </w:p>
        </w:tc>
        <w:tc>
          <w:tcPr>
            <w:tcW w:w="576" w:type="dxa"/>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center"/>
              <w:rPr>
                <w:rFonts w:eastAsia="Times New Roman" w:cs="Times New Roman"/>
                <w:sz w:val="22"/>
              </w:rPr>
            </w:pPr>
            <w:r w:rsidRPr="00FB6423">
              <w:rPr>
                <w:rFonts w:eastAsia="Times New Roman" w:cs="Times New Roman"/>
                <w:sz w:val="22"/>
              </w:rPr>
              <w:t>11</w:t>
            </w:r>
          </w:p>
        </w:tc>
        <w:tc>
          <w:tcPr>
            <w:tcW w:w="842" w:type="dxa"/>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center"/>
              <w:rPr>
                <w:rFonts w:eastAsia="Times New Roman" w:cs="Times New Roman"/>
                <w:sz w:val="22"/>
              </w:rPr>
            </w:pPr>
            <w:r w:rsidRPr="00FB6423">
              <w:rPr>
                <w:rFonts w:eastAsia="Times New Roman" w:cs="Times New Roman"/>
                <w:sz w:val="22"/>
              </w:rPr>
              <w:t>VI.27</w:t>
            </w:r>
          </w:p>
        </w:tc>
        <w:tc>
          <w:tcPr>
            <w:tcW w:w="1692" w:type="dxa"/>
            <w:gridSpan w:val="3"/>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right"/>
              <w:rPr>
                <w:rFonts w:eastAsia="Times New Roman" w:cs="Times New Roman"/>
                <w:sz w:val="20"/>
                <w:szCs w:val="20"/>
              </w:rPr>
            </w:pPr>
            <w:r w:rsidRPr="00FB6423">
              <w:rPr>
                <w:rFonts w:eastAsia="Times New Roman" w:cs="Times New Roman"/>
                <w:sz w:val="20"/>
                <w:szCs w:val="20"/>
              </w:rPr>
              <w:t>21,247,566,986</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right"/>
              <w:rPr>
                <w:rFonts w:eastAsia="Times New Roman" w:cs="Times New Roman"/>
                <w:sz w:val="20"/>
                <w:szCs w:val="20"/>
              </w:rPr>
            </w:pPr>
            <w:r w:rsidRPr="00FB6423">
              <w:rPr>
                <w:rFonts w:eastAsia="Times New Roman" w:cs="Times New Roman"/>
                <w:sz w:val="20"/>
                <w:szCs w:val="20"/>
              </w:rPr>
              <w:t>55,621,744,843</w:t>
            </w:r>
          </w:p>
        </w:tc>
        <w:tc>
          <w:tcPr>
            <w:tcW w:w="1545" w:type="dxa"/>
            <w:gridSpan w:val="2"/>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right"/>
              <w:rPr>
                <w:rFonts w:ascii="VNI-Times" w:eastAsia="Times New Roman" w:hAnsi="VNI-Times" w:cs="Arial"/>
                <w:sz w:val="20"/>
                <w:szCs w:val="20"/>
              </w:rPr>
            </w:pPr>
            <w:r w:rsidRPr="00FB6423">
              <w:rPr>
                <w:rFonts w:ascii="VNI-Times" w:eastAsia="Times New Roman" w:hAnsi="VNI-Times" w:cs="Arial"/>
                <w:sz w:val="20"/>
                <w:szCs w:val="20"/>
              </w:rPr>
              <w:t>85,340,362,563</w:t>
            </w:r>
          </w:p>
        </w:tc>
        <w:tc>
          <w:tcPr>
            <w:tcW w:w="1582" w:type="dxa"/>
            <w:gridSpan w:val="2"/>
            <w:tcBorders>
              <w:top w:val="nil"/>
              <w:left w:val="nil"/>
              <w:bottom w:val="single" w:sz="4" w:space="0" w:color="auto"/>
              <w:right w:val="double" w:sz="6" w:space="0" w:color="auto"/>
            </w:tcBorders>
            <w:shd w:val="clear" w:color="auto" w:fill="auto"/>
            <w:noWrap/>
            <w:vAlign w:val="center"/>
            <w:hideMark/>
          </w:tcPr>
          <w:p w:rsidR="00FB6423" w:rsidRPr="00FB6423" w:rsidRDefault="00FB6423" w:rsidP="00456844">
            <w:pPr>
              <w:spacing w:after="0" w:line="240" w:lineRule="auto"/>
              <w:jc w:val="right"/>
              <w:rPr>
                <w:rFonts w:ascii="VNI-Times" w:eastAsia="Times New Roman" w:hAnsi="VNI-Times" w:cs="Arial"/>
                <w:sz w:val="20"/>
                <w:szCs w:val="20"/>
              </w:rPr>
            </w:pPr>
            <w:r w:rsidRPr="00FB6423">
              <w:rPr>
                <w:rFonts w:ascii="VNI-Times" w:eastAsia="Times New Roman" w:hAnsi="VNI-Times" w:cs="Arial"/>
                <w:sz w:val="20"/>
                <w:szCs w:val="20"/>
              </w:rPr>
              <w:t>126,001,896,718</w:t>
            </w:r>
          </w:p>
        </w:tc>
      </w:tr>
      <w:tr w:rsidR="00FB6423" w:rsidRPr="00FB6423" w:rsidTr="008F288F">
        <w:trPr>
          <w:trHeight w:val="469"/>
        </w:trPr>
        <w:tc>
          <w:tcPr>
            <w:tcW w:w="3119" w:type="dxa"/>
            <w:gridSpan w:val="2"/>
            <w:tcBorders>
              <w:top w:val="nil"/>
              <w:left w:val="double" w:sz="6" w:space="0" w:color="auto"/>
              <w:bottom w:val="single" w:sz="4" w:space="0" w:color="auto"/>
              <w:right w:val="single" w:sz="4" w:space="0" w:color="auto"/>
            </w:tcBorders>
            <w:shd w:val="clear" w:color="auto" w:fill="auto"/>
            <w:vAlign w:val="center"/>
            <w:hideMark/>
          </w:tcPr>
          <w:p w:rsidR="00FB6423" w:rsidRPr="00FB6423" w:rsidRDefault="00FB6423" w:rsidP="00456844">
            <w:pPr>
              <w:spacing w:after="0" w:line="240" w:lineRule="auto"/>
              <w:rPr>
                <w:rFonts w:ascii="VNI-Times" w:eastAsia="Times New Roman" w:hAnsi="VNI-Times" w:cs="Arial"/>
                <w:sz w:val="20"/>
                <w:szCs w:val="20"/>
              </w:rPr>
            </w:pPr>
            <w:r w:rsidRPr="00FB6423">
              <w:rPr>
                <w:rFonts w:ascii="VNI-Times" w:eastAsia="Times New Roman" w:hAnsi="VNI-Times" w:cs="Arial"/>
                <w:sz w:val="20"/>
                <w:szCs w:val="20"/>
              </w:rPr>
              <w:t>5. Lôïi nhuaän goäp veà baùn haøng vaø cung caáp dòch vuï  ( 20 = 10 -11 )</w:t>
            </w:r>
          </w:p>
        </w:tc>
        <w:tc>
          <w:tcPr>
            <w:tcW w:w="576" w:type="dxa"/>
            <w:tcBorders>
              <w:top w:val="nil"/>
              <w:left w:val="nil"/>
              <w:bottom w:val="single" w:sz="4" w:space="0" w:color="auto"/>
              <w:right w:val="single" w:sz="4" w:space="0" w:color="auto"/>
            </w:tcBorders>
            <w:shd w:val="clear" w:color="auto" w:fill="auto"/>
            <w:vAlign w:val="center"/>
            <w:hideMark/>
          </w:tcPr>
          <w:p w:rsidR="00FB6423" w:rsidRPr="00FB6423" w:rsidRDefault="00FB6423" w:rsidP="00456844">
            <w:pPr>
              <w:spacing w:after="0" w:line="240" w:lineRule="auto"/>
              <w:jc w:val="center"/>
              <w:rPr>
                <w:rFonts w:eastAsia="Times New Roman" w:cs="Times New Roman"/>
                <w:sz w:val="22"/>
              </w:rPr>
            </w:pPr>
            <w:r w:rsidRPr="00FB6423">
              <w:rPr>
                <w:rFonts w:eastAsia="Times New Roman" w:cs="Times New Roman"/>
                <w:sz w:val="22"/>
              </w:rPr>
              <w:t>20</w:t>
            </w:r>
          </w:p>
        </w:tc>
        <w:tc>
          <w:tcPr>
            <w:tcW w:w="842" w:type="dxa"/>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center"/>
              <w:rPr>
                <w:rFonts w:eastAsia="Times New Roman" w:cs="Times New Roman"/>
                <w:sz w:val="22"/>
              </w:rPr>
            </w:pPr>
          </w:p>
        </w:tc>
        <w:tc>
          <w:tcPr>
            <w:tcW w:w="1692" w:type="dxa"/>
            <w:gridSpan w:val="3"/>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right"/>
              <w:rPr>
                <w:rFonts w:eastAsia="Times New Roman" w:cs="Times New Roman"/>
                <w:sz w:val="20"/>
                <w:szCs w:val="20"/>
              </w:rPr>
            </w:pPr>
            <w:r w:rsidRPr="00FB6423">
              <w:rPr>
                <w:rFonts w:eastAsia="Times New Roman" w:cs="Times New Roman"/>
                <w:sz w:val="20"/>
                <w:szCs w:val="20"/>
              </w:rPr>
              <w:t>3,364,738,233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right"/>
              <w:rPr>
                <w:rFonts w:eastAsia="Times New Roman" w:cs="Times New Roman"/>
                <w:sz w:val="20"/>
                <w:szCs w:val="20"/>
              </w:rPr>
            </w:pPr>
            <w:r w:rsidRPr="00FB6423">
              <w:rPr>
                <w:rFonts w:eastAsia="Times New Roman" w:cs="Times New Roman"/>
                <w:sz w:val="20"/>
                <w:szCs w:val="20"/>
              </w:rPr>
              <w:t>3,004,887,760</w:t>
            </w:r>
          </w:p>
        </w:tc>
        <w:tc>
          <w:tcPr>
            <w:tcW w:w="1545" w:type="dxa"/>
            <w:gridSpan w:val="2"/>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right"/>
              <w:rPr>
                <w:rFonts w:ascii="VNI-Times" w:eastAsia="Times New Roman" w:hAnsi="VNI-Times" w:cs="Arial"/>
                <w:sz w:val="20"/>
                <w:szCs w:val="20"/>
              </w:rPr>
            </w:pPr>
            <w:r w:rsidRPr="00FB6423">
              <w:rPr>
                <w:rFonts w:ascii="VNI-Times" w:eastAsia="Times New Roman" w:hAnsi="VNI-Times" w:cs="Arial"/>
                <w:sz w:val="20"/>
                <w:szCs w:val="20"/>
              </w:rPr>
              <w:t>12,799,070,480</w:t>
            </w:r>
          </w:p>
        </w:tc>
        <w:tc>
          <w:tcPr>
            <w:tcW w:w="1582" w:type="dxa"/>
            <w:gridSpan w:val="2"/>
            <w:tcBorders>
              <w:top w:val="nil"/>
              <w:left w:val="nil"/>
              <w:bottom w:val="single" w:sz="4" w:space="0" w:color="auto"/>
              <w:right w:val="double" w:sz="6" w:space="0" w:color="auto"/>
            </w:tcBorders>
            <w:shd w:val="clear" w:color="auto" w:fill="auto"/>
            <w:noWrap/>
            <w:vAlign w:val="center"/>
            <w:hideMark/>
          </w:tcPr>
          <w:p w:rsidR="00FB6423" w:rsidRPr="00FB6423" w:rsidRDefault="00FB6423" w:rsidP="00456844">
            <w:pPr>
              <w:spacing w:after="0" w:line="240" w:lineRule="auto"/>
              <w:jc w:val="right"/>
              <w:rPr>
                <w:rFonts w:ascii="VNI-Times" w:eastAsia="Times New Roman" w:hAnsi="VNI-Times" w:cs="Arial"/>
                <w:sz w:val="20"/>
                <w:szCs w:val="20"/>
              </w:rPr>
            </w:pPr>
            <w:r w:rsidRPr="00FB6423">
              <w:rPr>
                <w:rFonts w:ascii="VNI-Times" w:eastAsia="Times New Roman" w:hAnsi="VNI-Times" w:cs="Arial"/>
                <w:sz w:val="20"/>
                <w:szCs w:val="20"/>
              </w:rPr>
              <w:t>8,571,726,832</w:t>
            </w:r>
          </w:p>
        </w:tc>
      </w:tr>
      <w:tr w:rsidR="00FB6423" w:rsidRPr="00FB6423" w:rsidTr="008F288F">
        <w:trPr>
          <w:trHeight w:val="405"/>
        </w:trPr>
        <w:tc>
          <w:tcPr>
            <w:tcW w:w="3119" w:type="dxa"/>
            <w:gridSpan w:val="2"/>
            <w:tcBorders>
              <w:top w:val="nil"/>
              <w:left w:val="double" w:sz="6" w:space="0" w:color="auto"/>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rPr>
                <w:rFonts w:ascii="VNI-Times" w:eastAsia="Times New Roman" w:hAnsi="VNI-Times" w:cs="Arial"/>
                <w:sz w:val="20"/>
                <w:szCs w:val="20"/>
              </w:rPr>
            </w:pPr>
            <w:r w:rsidRPr="00FB6423">
              <w:rPr>
                <w:rFonts w:ascii="VNI-Times" w:eastAsia="Times New Roman" w:hAnsi="VNI-Times" w:cs="Arial"/>
                <w:sz w:val="20"/>
                <w:szCs w:val="20"/>
              </w:rPr>
              <w:t>6. Doanh thu hoaït ñoäng taøi chính</w:t>
            </w:r>
          </w:p>
        </w:tc>
        <w:tc>
          <w:tcPr>
            <w:tcW w:w="576" w:type="dxa"/>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center"/>
              <w:rPr>
                <w:rFonts w:eastAsia="Times New Roman" w:cs="Times New Roman"/>
                <w:sz w:val="22"/>
              </w:rPr>
            </w:pPr>
            <w:r w:rsidRPr="00FB6423">
              <w:rPr>
                <w:rFonts w:eastAsia="Times New Roman" w:cs="Times New Roman"/>
                <w:sz w:val="22"/>
              </w:rPr>
              <w:t>21</w:t>
            </w:r>
          </w:p>
        </w:tc>
        <w:tc>
          <w:tcPr>
            <w:tcW w:w="842" w:type="dxa"/>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center"/>
              <w:rPr>
                <w:rFonts w:eastAsia="Times New Roman" w:cs="Times New Roman"/>
                <w:sz w:val="22"/>
              </w:rPr>
            </w:pPr>
            <w:r w:rsidRPr="00FB6423">
              <w:rPr>
                <w:rFonts w:eastAsia="Times New Roman" w:cs="Times New Roman"/>
                <w:sz w:val="22"/>
              </w:rPr>
              <w:t>VI.26</w:t>
            </w:r>
          </w:p>
        </w:tc>
        <w:tc>
          <w:tcPr>
            <w:tcW w:w="1692" w:type="dxa"/>
            <w:gridSpan w:val="3"/>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right"/>
              <w:rPr>
                <w:rFonts w:eastAsia="Times New Roman" w:cs="Times New Roman"/>
                <w:sz w:val="20"/>
                <w:szCs w:val="20"/>
              </w:rPr>
            </w:pPr>
            <w:r w:rsidRPr="00FB6423">
              <w:rPr>
                <w:rFonts w:eastAsia="Times New Roman" w:cs="Times New Roman"/>
                <w:sz w:val="20"/>
                <w:szCs w:val="20"/>
              </w:rPr>
              <w:t>626,208,019</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right"/>
              <w:rPr>
                <w:rFonts w:ascii="VNI-Times" w:eastAsia="Times New Roman" w:hAnsi="VNI-Times" w:cs="Arial"/>
                <w:sz w:val="20"/>
                <w:szCs w:val="20"/>
              </w:rPr>
            </w:pPr>
            <w:r w:rsidRPr="00FB6423">
              <w:rPr>
                <w:rFonts w:ascii="VNI-Times" w:eastAsia="Times New Roman" w:hAnsi="VNI-Times" w:cs="Arial"/>
                <w:sz w:val="20"/>
                <w:szCs w:val="20"/>
              </w:rPr>
              <w:t>2,702,443,047</w:t>
            </w:r>
          </w:p>
        </w:tc>
        <w:tc>
          <w:tcPr>
            <w:tcW w:w="1545" w:type="dxa"/>
            <w:gridSpan w:val="2"/>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right"/>
              <w:rPr>
                <w:rFonts w:ascii="VNI-Times" w:eastAsia="Times New Roman" w:hAnsi="VNI-Times" w:cs="Arial"/>
                <w:sz w:val="20"/>
                <w:szCs w:val="20"/>
              </w:rPr>
            </w:pPr>
            <w:r w:rsidRPr="00FB6423">
              <w:rPr>
                <w:rFonts w:ascii="VNI-Times" w:eastAsia="Times New Roman" w:hAnsi="VNI-Times" w:cs="Arial"/>
                <w:sz w:val="20"/>
                <w:szCs w:val="20"/>
              </w:rPr>
              <w:t>2,165,838,170</w:t>
            </w:r>
          </w:p>
        </w:tc>
        <w:tc>
          <w:tcPr>
            <w:tcW w:w="1582" w:type="dxa"/>
            <w:gridSpan w:val="2"/>
            <w:tcBorders>
              <w:top w:val="nil"/>
              <w:left w:val="nil"/>
              <w:bottom w:val="single" w:sz="4" w:space="0" w:color="auto"/>
              <w:right w:val="double" w:sz="6" w:space="0" w:color="auto"/>
            </w:tcBorders>
            <w:shd w:val="clear" w:color="auto" w:fill="auto"/>
            <w:noWrap/>
            <w:vAlign w:val="center"/>
            <w:hideMark/>
          </w:tcPr>
          <w:p w:rsidR="00FB6423" w:rsidRPr="00FB6423" w:rsidRDefault="00FB6423" w:rsidP="00456844">
            <w:pPr>
              <w:spacing w:after="0" w:line="240" w:lineRule="auto"/>
              <w:jc w:val="right"/>
              <w:rPr>
                <w:rFonts w:ascii="VNI-Times" w:eastAsia="Times New Roman" w:hAnsi="VNI-Times" w:cs="Arial"/>
                <w:sz w:val="20"/>
                <w:szCs w:val="20"/>
              </w:rPr>
            </w:pPr>
            <w:r w:rsidRPr="00FB6423">
              <w:rPr>
                <w:rFonts w:ascii="VNI-Times" w:eastAsia="Times New Roman" w:hAnsi="VNI-Times" w:cs="Arial"/>
                <w:sz w:val="20"/>
                <w:szCs w:val="20"/>
              </w:rPr>
              <w:t>6,731,358,788</w:t>
            </w:r>
          </w:p>
        </w:tc>
      </w:tr>
      <w:tr w:rsidR="00FB6423" w:rsidRPr="00FB6423" w:rsidTr="008F288F">
        <w:trPr>
          <w:trHeight w:val="390"/>
        </w:trPr>
        <w:tc>
          <w:tcPr>
            <w:tcW w:w="3119" w:type="dxa"/>
            <w:gridSpan w:val="2"/>
            <w:tcBorders>
              <w:top w:val="nil"/>
              <w:left w:val="double" w:sz="6" w:space="0" w:color="auto"/>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rPr>
                <w:rFonts w:ascii="VNI-Times" w:eastAsia="Times New Roman" w:hAnsi="VNI-Times" w:cs="Arial"/>
                <w:sz w:val="20"/>
                <w:szCs w:val="20"/>
              </w:rPr>
            </w:pPr>
            <w:r w:rsidRPr="00FB6423">
              <w:rPr>
                <w:rFonts w:ascii="VNI-Times" w:eastAsia="Times New Roman" w:hAnsi="VNI-Times" w:cs="Arial"/>
                <w:sz w:val="20"/>
                <w:szCs w:val="20"/>
              </w:rPr>
              <w:t>7. Chi phí taøi chính</w:t>
            </w:r>
          </w:p>
        </w:tc>
        <w:tc>
          <w:tcPr>
            <w:tcW w:w="576" w:type="dxa"/>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center"/>
              <w:rPr>
                <w:rFonts w:eastAsia="Times New Roman" w:cs="Times New Roman"/>
                <w:sz w:val="22"/>
              </w:rPr>
            </w:pPr>
            <w:r w:rsidRPr="00FB6423">
              <w:rPr>
                <w:rFonts w:eastAsia="Times New Roman" w:cs="Times New Roman"/>
                <w:sz w:val="22"/>
              </w:rPr>
              <w:t>22</w:t>
            </w:r>
          </w:p>
        </w:tc>
        <w:tc>
          <w:tcPr>
            <w:tcW w:w="842" w:type="dxa"/>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center"/>
              <w:rPr>
                <w:rFonts w:eastAsia="Times New Roman" w:cs="Times New Roman"/>
                <w:sz w:val="22"/>
              </w:rPr>
            </w:pPr>
            <w:r w:rsidRPr="00FB6423">
              <w:rPr>
                <w:rFonts w:eastAsia="Times New Roman" w:cs="Times New Roman"/>
                <w:sz w:val="22"/>
              </w:rPr>
              <w:t>VI.28</w:t>
            </w:r>
          </w:p>
        </w:tc>
        <w:tc>
          <w:tcPr>
            <w:tcW w:w="1692" w:type="dxa"/>
            <w:gridSpan w:val="3"/>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right"/>
              <w:rPr>
                <w:rFonts w:eastAsia="Times New Roman" w:cs="Times New Roman"/>
                <w:sz w:val="20"/>
                <w:szCs w:val="20"/>
              </w:rPr>
            </w:pPr>
            <w:r w:rsidRPr="00FB6423">
              <w:rPr>
                <w:rFonts w:eastAsia="Times New Roman" w:cs="Times New Roman"/>
                <w:sz w:val="20"/>
                <w:szCs w:val="20"/>
              </w:rPr>
              <w:t>601,833,375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right"/>
              <w:rPr>
                <w:rFonts w:ascii="VNI-Times" w:eastAsia="Times New Roman" w:hAnsi="VNI-Times" w:cs="Arial"/>
                <w:sz w:val="20"/>
                <w:szCs w:val="20"/>
              </w:rPr>
            </w:pPr>
            <w:r w:rsidRPr="00FB6423">
              <w:rPr>
                <w:rFonts w:ascii="VNI-Times" w:eastAsia="Times New Roman" w:hAnsi="VNI-Times" w:cs="Arial"/>
                <w:sz w:val="20"/>
                <w:szCs w:val="20"/>
              </w:rPr>
              <w:t>181,194,803</w:t>
            </w:r>
          </w:p>
        </w:tc>
        <w:tc>
          <w:tcPr>
            <w:tcW w:w="1545" w:type="dxa"/>
            <w:gridSpan w:val="2"/>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right"/>
              <w:rPr>
                <w:rFonts w:ascii="VNI-Times" w:eastAsia="Times New Roman" w:hAnsi="VNI-Times" w:cs="Arial"/>
                <w:sz w:val="20"/>
                <w:szCs w:val="20"/>
              </w:rPr>
            </w:pPr>
            <w:r w:rsidRPr="00FB6423">
              <w:rPr>
                <w:rFonts w:ascii="VNI-Times" w:eastAsia="Times New Roman" w:hAnsi="VNI-Times" w:cs="Arial"/>
                <w:sz w:val="20"/>
                <w:szCs w:val="20"/>
              </w:rPr>
              <w:t>732,910,962</w:t>
            </w:r>
          </w:p>
        </w:tc>
        <w:tc>
          <w:tcPr>
            <w:tcW w:w="1582" w:type="dxa"/>
            <w:gridSpan w:val="2"/>
            <w:tcBorders>
              <w:top w:val="nil"/>
              <w:left w:val="nil"/>
              <w:bottom w:val="single" w:sz="4" w:space="0" w:color="auto"/>
              <w:right w:val="double" w:sz="6" w:space="0" w:color="auto"/>
            </w:tcBorders>
            <w:shd w:val="clear" w:color="auto" w:fill="auto"/>
            <w:noWrap/>
            <w:vAlign w:val="center"/>
            <w:hideMark/>
          </w:tcPr>
          <w:p w:rsidR="00FB6423" w:rsidRPr="00FB6423" w:rsidRDefault="00FB6423" w:rsidP="00456844">
            <w:pPr>
              <w:spacing w:after="0" w:line="240" w:lineRule="auto"/>
              <w:jc w:val="right"/>
              <w:rPr>
                <w:rFonts w:ascii="VNI-Times" w:eastAsia="Times New Roman" w:hAnsi="VNI-Times" w:cs="Arial"/>
                <w:sz w:val="20"/>
                <w:szCs w:val="20"/>
              </w:rPr>
            </w:pPr>
            <w:r w:rsidRPr="00FB6423">
              <w:rPr>
                <w:rFonts w:ascii="VNI-Times" w:eastAsia="Times New Roman" w:hAnsi="VNI-Times" w:cs="Arial"/>
                <w:sz w:val="20"/>
                <w:szCs w:val="20"/>
              </w:rPr>
              <w:t>1,767,120,266</w:t>
            </w:r>
          </w:p>
        </w:tc>
      </w:tr>
      <w:tr w:rsidR="00FB6423" w:rsidRPr="00FB6423" w:rsidTr="008F288F">
        <w:trPr>
          <w:trHeight w:val="420"/>
        </w:trPr>
        <w:tc>
          <w:tcPr>
            <w:tcW w:w="3119" w:type="dxa"/>
            <w:gridSpan w:val="2"/>
            <w:tcBorders>
              <w:top w:val="nil"/>
              <w:left w:val="double" w:sz="6" w:space="0" w:color="auto"/>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rPr>
                <w:rFonts w:ascii="VNI-Times" w:eastAsia="Times New Roman" w:hAnsi="VNI-Times" w:cs="Arial"/>
                <w:sz w:val="20"/>
                <w:szCs w:val="20"/>
              </w:rPr>
            </w:pPr>
            <w:r w:rsidRPr="00FB6423">
              <w:rPr>
                <w:rFonts w:ascii="VNI-Times" w:eastAsia="Times New Roman" w:hAnsi="VNI-Times" w:cs="Arial"/>
                <w:sz w:val="20"/>
                <w:szCs w:val="20"/>
              </w:rPr>
              <w:t>- Trong ñoù : Chi phí laõi vay</w:t>
            </w:r>
          </w:p>
        </w:tc>
        <w:tc>
          <w:tcPr>
            <w:tcW w:w="576" w:type="dxa"/>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center"/>
              <w:rPr>
                <w:rFonts w:eastAsia="Times New Roman" w:cs="Times New Roman"/>
                <w:sz w:val="22"/>
              </w:rPr>
            </w:pPr>
            <w:r w:rsidRPr="00FB6423">
              <w:rPr>
                <w:rFonts w:eastAsia="Times New Roman" w:cs="Times New Roman"/>
                <w:sz w:val="22"/>
              </w:rPr>
              <w:t>23</w:t>
            </w:r>
          </w:p>
        </w:tc>
        <w:tc>
          <w:tcPr>
            <w:tcW w:w="842" w:type="dxa"/>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center"/>
              <w:rPr>
                <w:rFonts w:eastAsia="Times New Roman" w:cs="Times New Roman"/>
                <w:sz w:val="22"/>
              </w:rPr>
            </w:pPr>
          </w:p>
        </w:tc>
        <w:tc>
          <w:tcPr>
            <w:tcW w:w="1692" w:type="dxa"/>
            <w:gridSpan w:val="3"/>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right"/>
              <w:rPr>
                <w:rFonts w:eastAsia="Times New Roman" w:cs="Times New Roman"/>
                <w:sz w:val="20"/>
                <w:szCs w:val="20"/>
              </w:rPr>
            </w:pPr>
            <w:r w:rsidRPr="00FB6423">
              <w:rPr>
                <w:rFonts w:eastAsia="Times New Roman" w:cs="Times New Roman"/>
                <w:sz w:val="20"/>
                <w:szCs w:val="20"/>
              </w:rPr>
              <w:t>601,833,375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right"/>
              <w:rPr>
                <w:rFonts w:ascii="VNI-Times" w:eastAsia="Times New Roman" w:hAnsi="VNI-Times" w:cs="Arial"/>
                <w:sz w:val="20"/>
                <w:szCs w:val="20"/>
              </w:rPr>
            </w:pPr>
            <w:r w:rsidRPr="00FB6423">
              <w:rPr>
                <w:rFonts w:ascii="VNI-Times" w:eastAsia="Times New Roman" w:hAnsi="VNI-Times" w:cs="Arial"/>
                <w:sz w:val="20"/>
                <w:szCs w:val="20"/>
              </w:rPr>
              <w:t>149,494,803</w:t>
            </w:r>
          </w:p>
        </w:tc>
        <w:tc>
          <w:tcPr>
            <w:tcW w:w="1545" w:type="dxa"/>
            <w:gridSpan w:val="2"/>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right"/>
              <w:rPr>
                <w:rFonts w:ascii="VNI-Times" w:eastAsia="Times New Roman" w:hAnsi="VNI-Times" w:cs="Arial"/>
                <w:sz w:val="20"/>
                <w:szCs w:val="20"/>
              </w:rPr>
            </w:pPr>
            <w:r w:rsidRPr="00FB6423">
              <w:rPr>
                <w:rFonts w:ascii="VNI-Times" w:eastAsia="Times New Roman" w:hAnsi="VNI-Times" w:cs="Arial"/>
                <w:sz w:val="20"/>
                <w:szCs w:val="20"/>
              </w:rPr>
              <w:t>644,463,568</w:t>
            </w:r>
          </w:p>
        </w:tc>
        <w:tc>
          <w:tcPr>
            <w:tcW w:w="1582" w:type="dxa"/>
            <w:gridSpan w:val="2"/>
            <w:tcBorders>
              <w:top w:val="nil"/>
              <w:left w:val="nil"/>
              <w:bottom w:val="single" w:sz="4" w:space="0" w:color="auto"/>
              <w:right w:val="double" w:sz="6" w:space="0" w:color="auto"/>
            </w:tcBorders>
            <w:shd w:val="clear" w:color="auto" w:fill="auto"/>
            <w:noWrap/>
            <w:vAlign w:val="center"/>
            <w:hideMark/>
          </w:tcPr>
          <w:p w:rsidR="00FB6423" w:rsidRPr="00FB6423" w:rsidRDefault="00FB6423" w:rsidP="00456844">
            <w:pPr>
              <w:spacing w:after="0" w:line="240" w:lineRule="auto"/>
              <w:jc w:val="right"/>
              <w:rPr>
                <w:rFonts w:ascii="VNI-Times" w:eastAsia="Times New Roman" w:hAnsi="VNI-Times" w:cs="Arial"/>
                <w:sz w:val="20"/>
                <w:szCs w:val="20"/>
              </w:rPr>
            </w:pPr>
            <w:r w:rsidRPr="00FB6423">
              <w:rPr>
                <w:rFonts w:ascii="VNI-Times" w:eastAsia="Times New Roman" w:hAnsi="VNI-Times" w:cs="Arial"/>
                <w:sz w:val="20"/>
                <w:szCs w:val="20"/>
              </w:rPr>
              <w:t>492,773,016</w:t>
            </w:r>
          </w:p>
        </w:tc>
      </w:tr>
      <w:tr w:rsidR="00FB6423" w:rsidRPr="00FB6423" w:rsidTr="008F288F">
        <w:trPr>
          <w:trHeight w:val="420"/>
        </w:trPr>
        <w:tc>
          <w:tcPr>
            <w:tcW w:w="3119" w:type="dxa"/>
            <w:gridSpan w:val="2"/>
            <w:tcBorders>
              <w:top w:val="nil"/>
              <w:left w:val="double" w:sz="6" w:space="0" w:color="auto"/>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rPr>
                <w:rFonts w:ascii="VNI-Times" w:eastAsia="Times New Roman" w:hAnsi="VNI-Times" w:cs="Arial"/>
                <w:sz w:val="20"/>
                <w:szCs w:val="20"/>
              </w:rPr>
            </w:pPr>
            <w:r w:rsidRPr="00FB6423">
              <w:rPr>
                <w:rFonts w:ascii="VNI-Times" w:eastAsia="Times New Roman" w:hAnsi="VNI-Times" w:cs="Arial"/>
                <w:sz w:val="20"/>
                <w:szCs w:val="20"/>
              </w:rPr>
              <w:t>8. Chi phí baùn haøng</w:t>
            </w:r>
          </w:p>
        </w:tc>
        <w:tc>
          <w:tcPr>
            <w:tcW w:w="576" w:type="dxa"/>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center"/>
              <w:rPr>
                <w:rFonts w:eastAsia="Times New Roman" w:cs="Times New Roman"/>
                <w:sz w:val="22"/>
              </w:rPr>
            </w:pPr>
            <w:r w:rsidRPr="00FB6423">
              <w:rPr>
                <w:rFonts w:eastAsia="Times New Roman" w:cs="Times New Roman"/>
                <w:sz w:val="22"/>
              </w:rPr>
              <w:t>24</w:t>
            </w:r>
          </w:p>
        </w:tc>
        <w:tc>
          <w:tcPr>
            <w:tcW w:w="842" w:type="dxa"/>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center"/>
              <w:rPr>
                <w:rFonts w:eastAsia="Times New Roman" w:cs="Times New Roman"/>
                <w:sz w:val="22"/>
              </w:rPr>
            </w:pPr>
          </w:p>
        </w:tc>
        <w:tc>
          <w:tcPr>
            <w:tcW w:w="1692" w:type="dxa"/>
            <w:gridSpan w:val="3"/>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right"/>
              <w:rPr>
                <w:rFonts w:eastAsia="Times New Roman" w:cs="Times New Roman"/>
                <w:sz w:val="20"/>
                <w:szCs w:val="20"/>
              </w:rPr>
            </w:pPr>
            <w:r w:rsidRPr="00FB6423">
              <w:rPr>
                <w:rFonts w:eastAsia="Times New Roman" w:cs="Times New Roman"/>
                <w:sz w:val="20"/>
                <w:szCs w:val="20"/>
              </w:rPr>
              <w:t>37,739,589</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right"/>
              <w:rPr>
                <w:rFonts w:ascii="VNI-Times" w:eastAsia="Times New Roman" w:hAnsi="VNI-Times" w:cs="Arial"/>
                <w:sz w:val="20"/>
                <w:szCs w:val="20"/>
              </w:rPr>
            </w:pPr>
            <w:r w:rsidRPr="00FB6423">
              <w:rPr>
                <w:rFonts w:ascii="VNI-Times" w:eastAsia="Times New Roman" w:hAnsi="VNI-Times" w:cs="Arial"/>
                <w:sz w:val="20"/>
                <w:szCs w:val="20"/>
              </w:rPr>
              <w:t>279,753,356</w:t>
            </w:r>
          </w:p>
        </w:tc>
        <w:tc>
          <w:tcPr>
            <w:tcW w:w="1545" w:type="dxa"/>
            <w:gridSpan w:val="2"/>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right"/>
              <w:rPr>
                <w:rFonts w:ascii="VNI-Times" w:eastAsia="Times New Roman" w:hAnsi="VNI-Times" w:cs="Arial"/>
                <w:sz w:val="20"/>
                <w:szCs w:val="20"/>
              </w:rPr>
            </w:pPr>
            <w:r w:rsidRPr="00FB6423">
              <w:rPr>
                <w:rFonts w:ascii="VNI-Times" w:eastAsia="Times New Roman" w:hAnsi="VNI-Times" w:cs="Arial"/>
                <w:sz w:val="20"/>
                <w:szCs w:val="20"/>
              </w:rPr>
              <w:t>1,178,984,669</w:t>
            </w:r>
          </w:p>
        </w:tc>
        <w:tc>
          <w:tcPr>
            <w:tcW w:w="1582" w:type="dxa"/>
            <w:gridSpan w:val="2"/>
            <w:tcBorders>
              <w:top w:val="nil"/>
              <w:left w:val="nil"/>
              <w:bottom w:val="single" w:sz="4" w:space="0" w:color="auto"/>
              <w:right w:val="double" w:sz="6" w:space="0" w:color="auto"/>
            </w:tcBorders>
            <w:shd w:val="clear" w:color="auto" w:fill="auto"/>
            <w:noWrap/>
            <w:vAlign w:val="center"/>
            <w:hideMark/>
          </w:tcPr>
          <w:p w:rsidR="00FB6423" w:rsidRPr="00FB6423" w:rsidRDefault="00FB6423" w:rsidP="00456844">
            <w:pPr>
              <w:spacing w:after="0" w:line="240" w:lineRule="auto"/>
              <w:jc w:val="right"/>
              <w:rPr>
                <w:rFonts w:ascii="VNI-Times" w:eastAsia="Times New Roman" w:hAnsi="VNI-Times" w:cs="Arial"/>
                <w:sz w:val="20"/>
                <w:szCs w:val="20"/>
              </w:rPr>
            </w:pPr>
            <w:r w:rsidRPr="00FB6423">
              <w:rPr>
                <w:rFonts w:ascii="VNI-Times" w:eastAsia="Times New Roman" w:hAnsi="VNI-Times" w:cs="Arial"/>
                <w:sz w:val="20"/>
                <w:szCs w:val="20"/>
              </w:rPr>
              <w:t>910,386,617</w:t>
            </w:r>
          </w:p>
        </w:tc>
      </w:tr>
      <w:tr w:rsidR="00FB6423" w:rsidRPr="00FB6423" w:rsidTr="008F288F">
        <w:trPr>
          <w:trHeight w:val="420"/>
        </w:trPr>
        <w:tc>
          <w:tcPr>
            <w:tcW w:w="3119" w:type="dxa"/>
            <w:gridSpan w:val="2"/>
            <w:tcBorders>
              <w:top w:val="nil"/>
              <w:left w:val="double" w:sz="6" w:space="0" w:color="auto"/>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rPr>
                <w:rFonts w:ascii="VNI-Times" w:eastAsia="Times New Roman" w:hAnsi="VNI-Times" w:cs="Arial"/>
                <w:sz w:val="20"/>
                <w:szCs w:val="20"/>
              </w:rPr>
            </w:pPr>
            <w:r w:rsidRPr="00FB6423">
              <w:rPr>
                <w:rFonts w:ascii="VNI-Times" w:eastAsia="Times New Roman" w:hAnsi="VNI-Times" w:cs="Arial"/>
                <w:sz w:val="20"/>
                <w:szCs w:val="20"/>
              </w:rPr>
              <w:t>9. Chi phí quaûn lyù doanh nghieäp</w:t>
            </w:r>
          </w:p>
        </w:tc>
        <w:tc>
          <w:tcPr>
            <w:tcW w:w="576" w:type="dxa"/>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center"/>
              <w:rPr>
                <w:rFonts w:eastAsia="Times New Roman" w:cs="Times New Roman"/>
                <w:sz w:val="22"/>
              </w:rPr>
            </w:pPr>
            <w:r w:rsidRPr="00FB6423">
              <w:rPr>
                <w:rFonts w:eastAsia="Times New Roman" w:cs="Times New Roman"/>
                <w:sz w:val="22"/>
              </w:rPr>
              <w:t>25</w:t>
            </w:r>
          </w:p>
        </w:tc>
        <w:tc>
          <w:tcPr>
            <w:tcW w:w="842" w:type="dxa"/>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center"/>
              <w:rPr>
                <w:rFonts w:eastAsia="Times New Roman" w:cs="Times New Roman"/>
                <w:sz w:val="22"/>
              </w:rPr>
            </w:pPr>
          </w:p>
        </w:tc>
        <w:tc>
          <w:tcPr>
            <w:tcW w:w="1692" w:type="dxa"/>
            <w:gridSpan w:val="3"/>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right"/>
              <w:rPr>
                <w:rFonts w:eastAsia="Times New Roman" w:cs="Times New Roman"/>
                <w:sz w:val="20"/>
                <w:szCs w:val="20"/>
              </w:rPr>
            </w:pPr>
            <w:r w:rsidRPr="00FB6423">
              <w:rPr>
                <w:rFonts w:eastAsia="Times New Roman" w:cs="Times New Roman"/>
                <w:sz w:val="20"/>
                <w:szCs w:val="20"/>
              </w:rPr>
              <w:t>1,665,595,562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right"/>
              <w:rPr>
                <w:rFonts w:ascii="VNI-Times" w:eastAsia="Times New Roman" w:hAnsi="VNI-Times" w:cs="Arial"/>
                <w:sz w:val="20"/>
                <w:szCs w:val="20"/>
              </w:rPr>
            </w:pPr>
            <w:r w:rsidRPr="00FB6423">
              <w:rPr>
                <w:rFonts w:ascii="VNI-Times" w:eastAsia="Times New Roman" w:hAnsi="VNI-Times" w:cs="Arial"/>
                <w:sz w:val="20"/>
                <w:szCs w:val="20"/>
              </w:rPr>
              <w:t>1,526,580,814</w:t>
            </w:r>
          </w:p>
        </w:tc>
        <w:tc>
          <w:tcPr>
            <w:tcW w:w="1545" w:type="dxa"/>
            <w:gridSpan w:val="2"/>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right"/>
              <w:rPr>
                <w:rFonts w:ascii="VNI-Times" w:eastAsia="Times New Roman" w:hAnsi="VNI-Times" w:cs="Arial"/>
                <w:sz w:val="20"/>
                <w:szCs w:val="20"/>
              </w:rPr>
            </w:pPr>
            <w:r w:rsidRPr="00FB6423">
              <w:rPr>
                <w:rFonts w:ascii="VNI-Times" w:eastAsia="Times New Roman" w:hAnsi="VNI-Times" w:cs="Arial"/>
                <w:sz w:val="20"/>
                <w:szCs w:val="20"/>
              </w:rPr>
              <w:t>5,179,840,759</w:t>
            </w:r>
          </w:p>
        </w:tc>
        <w:tc>
          <w:tcPr>
            <w:tcW w:w="1582" w:type="dxa"/>
            <w:gridSpan w:val="2"/>
            <w:tcBorders>
              <w:top w:val="nil"/>
              <w:left w:val="nil"/>
              <w:bottom w:val="single" w:sz="4" w:space="0" w:color="auto"/>
              <w:right w:val="double" w:sz="6" w:space="0" w:color="auto"/>
            </w:tcBorders>
            <w:shd w:val="clear" w:color="auto" w:fill="auto"/>
            <w:noWrap/>
            <w:vAlign w:val="center"/>
            <w:hideMark/>
          </w:tcPr>
          <w:p w:rsidR="00FB6423" w:rsidRPr="00FB6423" w:rsidRDefault="00FB6423" w:rsidP="00456844">
            <w:pPr>
              <w:spacing w:after="0" w:line="240" w:lineRule="auto"/>
              <w:jc w:val="right"/>
              <w:rPr>
                <w:rFonts w:ascii="VNI-Times" w:eastAsia="Times New Roman" w:hAnsi="VNI-Times" w:cs="Arial"/>
                <w:sz w:val="20"/>
                <w:szCs w:val="20"/>
              </w:rPr>
            </w:pPr>
            <w:r w:rsidRPr="00FB6423">
              <w:rPr>
                <w:rFonts w:ascii="VNI-Times" w:eastAsia="Times New Roman" w:hAnsi="VNI-Times" w:cs="Arial"/>
                <w:sz w:val="20"/>
                <w:szCs w:val="20"/>
              </w:rPr>
              <w:t>4,582,751,948</w:t>
            </w:r>
          </w:p>
        </w:tc>
      </w:tr>
      <w:tr w:rsidR="00FB6423" w:rsidRPr="00FB6423" w:rsidTr="008F288F">
        <w:trPr>
          <w:trHeight w:val="539"/>
        </w:trPr>
        <w:tc>
          <w:tcPr>
            <w:tcW w:w="3119" w:type="dxa"/>
            <w:gridSpan w:val="2"/>
            <w:tcBorders>
              <w:top w:val="nil"/>
              <w:left w:val="double" w:sz="6" w:space="0" w:color="auto"/>
              <w:bottom w:val="single" w:sz="4" w:space="0" w:color="auto"/>
              <w:right w:val="single" w:sz="4" w:space="0" w:color="auto"/>
            </w:tcBorders>
            <w:shd w:val="clear" w:color="auto" w:fill="auto"/>
            <w:vAlign w:val="center"/>
            <w:hideMark/>
          </w:tcPr>
          <w:p w:rsidR="00FB6423" w:rsidRPr="00FB6423" w:rsidRDefault="00FB6423" w:rsidP="00456844">
            <w:pPr>
              <w:spacing w:after="0" w:line="240" w:lineRule="auto"/>
              <w:rPr>
                <w:rFonts w:ascii="VNI-Times" w:eastAsia="Times New Roman" w:hAnsi="VNI-Times" w:cs="Arial"/>
                <w:sz w:val="20"/>
                <w:szCs w:val="20"/>
              </w:rPr>
            </w:pPr>
            <w:r w:rsidRPr="00FB6423">
              <w:rPr>
                <w:rFonts w:ascii="VNI-Times" w:eastAsia="Times New Roman" w:hAnsi="VNI-Times" w:cs="Arial"/>
                <w:sz w:val="20"/>
                <w:szCs w:val="20"/>
              </w:rPr>
              <w:t>10. Lôïi nhuaän thuaàn töø hoaït ñoäng kinh doanh { 30 = 20 + (21 - 22) - (24 + 25) }</w:t>
            </w:r>
          </w:p>
        </w:tc>
        <w:tc>
          <w:tcPr>
            <w:tcW w:w="576" w:type="dxa"/>
            <w:tcBorders>
              <w:top w:val="nil"/>
              <w:left w:val="nil"/>
              <w:bottom w:val="single" w:sz="4" w:space="0" w:color="auto"/>
              <w:right w:val="single" w:sz="4" w:space="0" w:color="auto"/>
            </w:tcBorders>
            <w:shd w:val="clear" w:color="auto" w:fill="auto"/>
            <w:vAlign w:val="center"/>
            <w:hideMark/>
          </w:tcPr>
          <w:p w:rsidR="00FB6423" w:rsidRPr="00FB6423" w:rsidRDefault="00FB6423" w:rsidP="00456844">
            <w:pPr>
              <w:spacing w:after="0" w:line="240" w:lineRule="auto"/>
              <w:jc w:val="center"/>
              <w:rPr>
                <w:rFonts w:eastAsia="Times New Roman" w:cs="Times New Roman"/>
                <w:sz w:val="22"/>
              </w:rPr>
            </w:pPr>
            <w:r w:rsidRPr="00FB6423">
              <w:rPr>
                <w:rFonts w:eastAsia="Times New Roman" w:cs="Times New Roman"/>
                <w:sz w:val="22"/>
              </w:rPr>
              <w:t>30</w:t>
            </w:r>
          </w:p>
        </w:tc>
        <w:tc>
          <w:tcPr>
            <w:tcW w:w="842" w:type="dxa"/>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center"/>
              <w:rPr>
                <w:rFonts w:eastAsia="Times New Roman" w:cs="Times New Roman"/>
                <w:sz w:val="22"/>
              </w:rPr>
            </w:pPr>
          </w:p>
        </w:tc>
        <w:tc>
          <w:tcPr>
            <w:tcW w:w="1692" w:type="dxa"/>
            <w:gridSpan w:val="3"/>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right"/>
              <w:rPr>
                <w:rFonts w:eastAsia="Times New Roman" w:cs="Times New Roman"/>
                <w:sz w:val="20"/>
                <w:szCs w:val="20"/>
              </w:rPr>
            </w:pPr>
            <w:r w:rsidRPr="00FB6423">
              <w:rPr>
                <w:rFonts w:eastAsia="Times New Roman" w:cs="Times New Roman"/>
                <w:sz w:val="20"/>
                <w:szCs w:val="20"/>
              </w:rPr>
              <w:t>1,685,777,726</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right"/>
              <w:rPr>
                <w:rFonts w:eastAsia="Times New Roman" w:cs="Times New Roman"/>
                <w:sz w:val="20"/>
                <w:szCs w:val="20"/>
              </w:rPr>
            </w:pPr>
            <w:r w:rsidRPr="00FB6423">
              <w:rPr>
                <w:rFonts w:eastAsia="Times New Roman" w:cs="Times New Roman"/>
                <w:sz w:val="20"/>
                <w:szCs w:val="20"/>
              </w:rPr>
              <w:t>3,719,801,834</w:t>
            </w:r>
          </w:p>
        </w:tc>
        <w:tc>
          <w:tcPr>
            <w:tcW w:w="1545" w:type="dxa"/>
            <w:gridSpan w:val="2"/>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right"/>
              <w:rPr>
                <w:rFonts w:ascii="VNI-Times" w:eastAsia="Times New Roman" w:hAnsi="VNI-Times" w:cs="Arial"/>
                <w:sz w:val="20"/>
                <w:szCs w:val="20"/>
              </w:rPr>
            </w:pPr>
            <w:r w:rsidRPr="00FB6423">
              <w:rPr>
                <w:rFonts w:ascii="VNI-Times" w:eastAsia="Times New Roman" w:hAnsi="VNI-Times" w:cs="Arial"/>
                <w:sz w:val="20"/>
                <w:szCs w:val="20"/>
              </w:rPr>
              <w:t>7,873,172,260</w:t>
            </w:r>
          </w:p>
        </w:tc>
        <w:tc>
          <w:tcPr>
            <w:tcW w:w="1582" w:type="dxa"/>
            <w:gridSpan w:val="2"/>
            <w:tcBorders>
              <w:top w:val="nil"/>
              <w:left w:val="nil"/>
              <w:bottom w:val="single" w:sz="4" w:space="0" w:color="auto"/>
              <w:right w:val="double" w:sz="6" w:space="0" w:color="auto"/>
            </w:tcBorders>
            <w:shd w:val="clear" w:color="auto" w:fill="auto"/>
            <w:noWrap/>
            <w:vAlign w:val="center"/>
            <w:hideMark/>
          </w:tcPr>
          <w:p w:rsidR="00FB6423" w:rsidRPr="00FB6423" w:rsidRDefault="00FB6423" w:rsidP="00456844">
            <w:pPr>
              <w:spacing w:after="0" w:line="240" w:lineRule="auto"/>
              <w:jc w:val="right"/>
              <w:rPr>
                <w:rFonts w:ascii="VNI-Times" w:eastAsia="Times New Roman" w:hAnsi="VNI-Times" w:cs="Arial"/>
                <w:sz w:val="20"/>
                <w:szCs w:val="20"/>
              </w:rPr>
            </w:pPr>
            <w:r w:rsidRPr="00FB6423">
              <w:rPr>
                <w:rFonts w:ascii="VNI-Times" w:eastAsia="Times New Roman" w:hAnsi="VNI-Times" w:cs="Arial"/>
                <w:sz w:val="20"/>
                <w:szCs w:val="20"/>
              </w:rPr>
              <w:t>8,042,826,789</w:t>
            </w:r>
          </w:p>
        </w:tc>
      </w:tr>
      <w:tr w:rsidR="00FB6423" w:rsidRPr="00FB6423" w:rsidTr="008F288F">
        <w:trPr>
          <w:trHeight w:val="420"/>
        </w:trPr>
        <w:tc>
          <w:tcPr>
            <w:tcW w:w="3119" w:type="dxa"/>
            <w:gridSpan w:val="2"/>
            <w:tcBorders>
              <w:top w:val="nil"/>
              <w:left w:val="double" w:sz="6" w:space="0" w:color="auto"/>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rPr>
                <w:rFonts w:ascii="VNI-Times" w:eastAsia="Times New Roman" w:hAnsi="VNI-Times" w:cs="Arial"/>
                <w:sz w:val="20"/>
                <w:szCs w:val="20"/>
              </w:rPr>
            </w:pPr>
            <w:r w:rsidRPr="00FB6423">
              <w:rPr>
                <w:rFonts w:ascii="VNI-Times" w:eastAsia="Times New Roman" w:hAnsi="VNI-Times" w:cs="Arial"/>
                <w:sz w:val="20"/>
                <w:szCs w:val="20"/>
              </w:rPr>
              <w:t>11. Thu nhaäp khaùc</w:t>
            </w:r>
          </w:p>
        </w:tc>
        <w:tc>
          <w:tcPr>
            <w:tcW w:w="576" w:type="dxa"/>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center"/>
              <w:rPr>
                <w:rFonts w:eastAsia="Times New Roman" w:cs="Times New Roman"/>
                <w:sz w:val="22"/>
              </w:rPr>
            </w:pPr>
            <w:r w:rsidRPr="00FB6423">
              <w:rPr>
                <w:rFonts w:eastAsia="Times New Roman" w:cs="Times New Roman"/>
                <w:sz w:val="22"/>
              </w:rPr>
              <w:t>31</w:t>
            </w:r>
          </w:p>
        </w:tc>
        <w:tc>
          <w:tcPr>
            <w:tcW w:w="842" w:type="dxa"/>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center"/>
              <w:rPr>
                <w:rFonts w:eastAsia="Times New Roman" w:cs="Times New Roman"/>
                <w:sz w:val="22"/>
              </w:rPr>
            </w:pPr>
          </w:p>
        </w:tc>
        <w:tc>
          <w:tcPr>
            <w:tcW w:w="1692" w:type="dxa"/>
            <w:gridSpan w:val="3"/>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right"/>
              <w:rPr>
                <w:rFonts w:eastAsia="Times New Roman" w:cs="Times New Roman"/>
                <w:sz w:val="20"/>
                <w:szCs w:val="20"/>
              </w:rPr>
            </w:pPr>
            <w:r w:rsidRPr="00FB6423">
              <w:rPr>
                <w:rFonts w:eastAsia="Times New Roman" w:cs="Times New Roman"/>
                <w:sz w:val="20"/>
                <w:szCs w:val="20"/>
              </w:rPr>
              <w:t>900,000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right"/>
              <w:rPr>
                <w:rFonts w:eastAsia="Times New Roman" w:cs="Times New Roman"/>
                <w:sz w:val="20"/>
                <w:szCs w:val="20"/>
              </w:rPr>
            </w:pPr>
            <w:r w:rsidRPr="00FB6423">
              <w:rPr>
                <w:rFonts w:eastAsia="Times New Roman" w:cs="Times New Roman"/>
                <w:sz w:val="20"/>
                <w:szCs w:val="20"/>
              </w:rPr>
              <w:t>292,770,982</w:t>
            </w:r>
          </w:p>
        </w:tc>
        <w:tc>
          <w:tcPr>
            <w:tcW w:w="1545" w:type="dxa"/>
            <w:gridSpan w:val="2"/>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right"/>
              <w:rPr>
                <w:rFonts w:ascii="VNI-Times" w:eastAsia="Times New Roman" w:hAnsi="VNI-Times" w:cs="Arial"/>
                <w:sz w:val="20"/>
                <w:szCs w:val="20"/>
              </w:rPr>
            </w:pPr>
            <w:r w:rsidRPr="00FB6423">
              <w:rPr>
                <w:rFonts w:ascii="VNI-Times" w:eastAsia="Times New Roman" w:hAnsi="VNI-Times" w:cs="Arial"/>
                <w:sz w:val="20"/>
                <w:szCs w:val="20"/>
              </w:rPr>
              <w:t>26,108,333</w:t>
            </w:r>
          </w:p>
        </w:tc>
        <w:tc>
          <w:tcPr>
            <w:tcW w:w="1582" w:type="dxa"/>
            <w:gridSpan w:val="2"/>
            <w:tcBorders>
              <w:top w:val="nil"/>
              <w:left w:val="nil"/>
              <w:bottom w:val="single" w:sz="4" w:space="0" w:color="auto"/>
              <w:right w:val="double" w:sz="6" w:space="0" w:color="auto"/>
            </w:tcBorders>
            <w:shd w:val="clear" w:color="auto" w:fill="auto"/>
            <w:noWrap/>
            <w:vAlign w:val="center"/>
            <w:hideMark/>
          </w:tcPr>
          <w:p w:rsidR="00FB6423" w:rsidRPr="00FB6423" w:rsidRDefault="00FB6423" w:rsidP="00456844">
            <w:pPr>
              <w:spacing w:after="0" w:line="240" w:lineRule="auto"/>
              <w:jc w:val="right"/>
              <w:rPr>
                <w:rFonts w:ascii="VNI-Times" w:eastAsia="Times New Roman" w:hAnsi="VNI-Times" w:cs="Arial"/>
                <w:sz w:val="20"/>
                <w:szCs w:val="20"/>
              </w:rPr>
            </w:pPr>
            <w:r w:rsidRPr="00FB6423">
              <w:rPr>
                <w:rFonts w:ascii="VNI-Times" w:eastAsia="Times New Roman" w:hAnsi="VNI-Times" w:cs="Arial"/>
                <w:sz w:val="20"/>
                <w:szCs w:val="20"/>
              </w:rPr>
              <w:t>292,770,982</w:t>
            </w:r>
          </w:p>
        </w:tc>
      </w:tr>
      <w:tr w:rsidR="00FB6423" w:rsidRPr="00FB6423" w:rsidTr="008F288F">
        <w:trPr>
          <w:trHeight w:val="420"/>
        </w:trPr>
        <w:tc>
          <w:tcPr>
            <w:tcW w:w="3119" w:type="dxa"/>
            <w:gridSpan w:val="2"/>
            <w:tcBorders>
              <w:top w:val="nil"/>
              <w:left w:val="double" w:sz="6" w:space="0" w:color="auto"/>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rPr>
                <w:rFonts w:ascii="VNI-Times" w:eastAsia="Times New Roman" w:hAnsi="VNI-Times" w:cs="Arial"/>
                <w:sz w:val="20"/>
                <w:szCs w:val="20"/>
              </w:rPr>
            </w:pPr>
            <w:r w:rsidRPr="00FB6423">
              <w:rPr>
                <w:rFonts w:ascii="VNI-Times" w:eastAsia="Times New Roman" w:hAnsi="VNI-Times" w:cs="Arial"/>
                <w:sz w:val="20"/>
                <w:szCs w:val="20"/>
              </w:rPr>
              <w:t>12. Chi phí khaùc</w:t>
            </w:r>
          </w:p>
        </w:tc>
        <w:tc>
          <w:tcPr>
            <w:tcW w:w="576" w:type="dxa"/>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center"/>
              <w:rPr>
                <w:rFonts w:eastAsia="Times New Roman" w:cs="Times New Roman"/>
                <w:sz w:val="22"/>
              </w:rPr>
            </w:pPr>
            <w:r w:rsidRPr="00FB6423">
              <w:rPr>
                <w:rFonts w:eastAsia="Times New Roman" w:cs="Times New Roman"/>
                <w:sz w:val="22"/>
              </w:rPr>
              <w:t>32</w:t>
            </w:r>
          </w:p>
        </w:tc>
        <w:tc>
          <w:tcPr>
            <w:tcW w:w="842" w:type="dxa"/>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center"/>
              <w:rPr>
                <w:rFonts w:eastAsia="Times New Roman" w:cs="Times New Roman"/>
                <w:sz w:val="22"/>
              </w:rPr>
            </w:pPr>
          </w:p>
        </w:tc>
        <w:tc>
          <w:tcPr>
            <w:tcW w:w="1692" w:type="dxa"/>
            <w:gridSpan w:val="3"/>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right"/>
              <w:rPr>
                <w:rFonts w:eastAsia="Times New Roman" w:cs="Times New Roman"/>
                <w:sz w:val="20"/>
                <w:szCs w:val="20"/>
              </w:rPr>
            </w:pPr>
            <w:r w:rsidRPr="00FB6423">
              <w:rPr>
                <w:rFonts w:eastAsia="Times New Roman" w:cs="Times New Roman"/>
                <w:sz w:val="20"/>
                <w:szCs w:val="20"/>
              </w:rPr>
              <w:t>7,346,765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right"/>
              <w:rPr>
                <w:rFonts w:eastAsia="Times New Roman" w:cs="Times New Roman"/>
                <w:sz w:val="20"/>
                <w:szCs w:val="20"/>
              </w:rPr>
            </w:pPr>
            <w:r w:rsidRPr="00FB6423">
              <w:rPr>
                <w:rFonts w:eastAsia="Times New Roman" w:cs="Times New Roman"/>
                <w:sz w:val="20"/>
                <w:szCs w:val="20"/>
              </w:rPr>
              <w:t>188,155,605</w:t>
            </w:r>
          </w:p>
        </w:tc>
        <w:tc>
          <w:tcPr>
            <w:tcW w:w="1545" w:type="dxa"/>
            <w:gridSpan w:val="2"/>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right"/>
              <w:rPr>
                <w:rFonts w:ascii="VNI-Times" w:eastAsia="Times New Roman" w:hAnsi="VNI-Times" w:cs="Arial"/>
                <w:sz w:val="20"/>
                <w:szCs w:val="20"/>
              </w:rPr>
            </w:pPr>
            <w:r w:rsidRPr="00FB6423">
              <w:rPr>
                <w:rFonts w:ascii="VNI-Times" w:eastAsia="Times New Roman" w:hAnsi="VNI-Times" w:cs="Arial"/>
                <w:sz w:val="20"/>
                <w:szCs w:val="20"/>
              </w:rPr>
              <w:t>319,782,867</w:t>
            </w:r>
          </w:p>
        </w:tc>
        <w:tc>
          <w:tcPr>
            <w:tcW w:w="1582" w:type="dxa"/>
            <w:gridSpan w:val="2"/>
            <w:tcBorders>
              <w:top w:val="nil"/>
              <w:left w:val="nil"/>
              <w:bottom w:val="single" w:sz="4" w:space="0" w:color="auto"/>
              <w:right w:val="double" w:sz="6" w:space="0" w:color="auto"/>
            </w:tcBorders>
            <w:shd w:val="clear" w:color="auto" w:fill="auto"/>
            <w:noWrap/>
            <w:vAlign w:val="center"/>
            <w:hideMark/>
          </w:tcPr>
          <w:p w:rsidR="00FB6423" w:rsidRPr="00FB6423" w:rsidRDefault="00FB6423" w:rsidP="00456844">
            <w:pPr>
              <w:spacing w:after="0" w:line="240" w:lineRule="auto"/>
              <w:jc w:val="right"/>
              <w:rPr>
                <w:rFonts w:ascii="VNI-Times" w:eastAsia="Times New Roman" w:hAnsi="VNI-Times" w:cs="Arial"/>
                <w:sz w:val="20"/>
                <w:szCs w:val="20"/>
              </w:rPr>
            </w:pPr>
            <w:r w:rsidRPr="00FB6423">
              <w:rPr>
                <w:rFonts w:ascii="VNI-Times" w:eastAsia="Times New Roman" w:hAnsi="VNI-Times" w:cs="Arial"/>
                <w:sz w:val="20"/>
                <w:szCs w:val="20"/>
              </w:rPr>
              <w:t>192,559,594</w:t>
            </w:r>
          </w:p>
        </w:tc>
      </w:tr>
      <w:tr w:rsidR="00FB6423" w:rsidRPr="00FB6423" w:rsidTr="008F288F">
        <w:trPr>
          <w:trHeight w:val="435"/>
        </w:trPr>
        <w:tc>
          <w:tcPr>
            <w:tcW w:w="3119" w:type="dxa"/>
            <w:gridSpan w:val="2"/>
            <w:tcBorders>
              <w:top w:val="nil"/>
              <w:left w:val="double" w:sz="6" w:space="0" w:color="auto"/>
              <w:bottom w:val="single" w:sz="4" w:space="0" w:color="auto"/>
              <w:right w:val="single" w:sz="4" w:space="0" w:color="auto"/>
            </w:tcBorders>
            <w:shd w:val="clear" w:color="auto" w:fill="auto"/>
            <w:vAlign w:val="center"/>
            <w:hideMark/>
          </w:tcPr>
          <w:p w:rsidR="00FB6423" w:rsidRPr="00FB6423" w:rsidRDefault="00FB6423" w:rsidP="00456844">
            <w:pPr>
              <w:spacing w:after="0" w:line="240" w:lineRule="auto"/>
              <w:rPr>
                <w:rFonts w:ascii="VNI-Times" w:eastAsia="Times New Roman" w:hAnsi="VNI-Times" w:cs="Arial"/>
                <w:sz w:val="20"/>
                <w:szCs w:val="20"/>
              </w:rPr>
            </w:pPr>
            <w:r w:rsidRPr="00FB6423">
              <w:rPr>
                <w:rFonts w:ascii="VNI-Times" w:eastAsia="Times New Roman" w:hAnsi="VNI-Times" w:cs="Arial"/>
                <w:sz w:val="20"/>
                <w:szCs w:val="20"/>
              </w:rPr>
              <w:t>13. Lôïi nhuaän khaùc (40 = 31- 32</w:t>
            </w:r>
          </w:p>
        </w:tc>
        <w:tc>
          <w:tcPr>
            <w:tcW w:w="576" w:type="dxa"/>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center"/>
              <w:rPr>
                <w:rFonts w:eastAsia="Times New Roman" w:cs="Times New Roman"/>
                <w:sz w:val="22"/>
              </w:rPr>
            </w:pPr>
            <w:r w:rsidRPr="00FB6423">
              <w:rPr>
                <w:rFonts w:eastAsia="Times New Roman" w:cs="Times New Roman"/>
                <w:sz w:val="22"/>
              </w:rPr>
              <w:t>40</w:t>
            </w:r>
          </w:p>
        </w:tc>
        <w:tc>
          <w:tcPr>
            <w:tcW w:w="842" w:type="dxa"/>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center"/>
              <w:rPr>
                <w:rFonts w:eastAsia="Times New Roman" w:cs="Times New Roman"/>
                <w:sz w:val="22"/>
              </w:rPr>
            </w:pPr>
          </w:p>
        </w:tc>
        <w:tc>
          <w:tcPr>
            <w:tcW w:w="1692" w:type="dxa"/>
            <w:gridSpan w:val="3"/>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right"/>
              <w:rPr>
                <w:rFonts w:eastAsia="Times New Roman" w:cs="Times New Roman"/>
                <w:sz w:val="20"/>
                <w:szCs w:val="20"/>
              </w:rPr>
            </w:pPr>
            <w:r w:rsidRPr="00FB6423">
              <w:rPr>
                <w:rFonts w:eastAsia="Times New Roman" w:cs="Times New Roman"/>
                <w:sz w:val="20"/>
                <w:szCs w:val="20"/>
              </w:rPr>
              <w:t>(6,446,765)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right"/>
              <w:rPr>
                <w:rFonts w:eastAsia="Times New Roman" w:cs="Times New Roman"/>
                <w:sz w:val="20"/>
                <w:szCs w:val="20"/>
              </w:rPr>
            </w:pPr>
            <w:r w:rsidRPr="00FB6423">
              <w:rPr>
                <w:rFonts w:eastAsia="Times New Roman" w:cs="Times New Roman"/>
                <w:sz w:val="20"/>
                <w:szCs w:val="20"/>
              </w:rPr>
              <w:t>104,615,377</w:t>
            </w:r>
          </w:p>
        </w:tc>
        <w:tc>
          <w:tcPr>
            <w:tcW w:w="1545" w:type="dxa"/>
            <w:gridSpan w:val="2"/>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right"/>
              <w:rPr>
                <w:rFonts w:ascii="VNI-Times" w:eastAsia="Times New Roman" w:hAnsi="VNI-Times" w:cs="Arial"/>
                <w:sz w:val="20"/>
                <w:szCs w:val="20"/>
              </w:rPr>
            </w:pPr>
            <w:r w:rsidRPr="00FB6423">
              <w:rPr>
                <w:rFonts w:ascii="VNI-Times" w:eastAsia="Times New Roman" w:hAnsi="VNI-Times" w:cs="Arial"/>
                <w:sz w:val="20"/>
                <w:szCs w:val="20"/>
              </w:rPr>
              <w:t>(293,674,534)</w:t>
            </w:r>
          </w:p>
        </w:tc>
        <w:tc>
          <w:tcPr>
            <w:tcW w:w="1582" w:type="dxa"/>
            <w:gridSpan w:val="2"/>
            <w:tcBorders>
              <w:top w:val="nil"/>
              <w:left w:val="nil"/>
              <w:bottom w:val="single" w:sz="4" w:space="0" w:color="auto"/>
              <w:right w:val="double" w:sz="6" w:space="0" w:color="auto"/>
            </w:tcBorders>
            <w:shd w:val="clear" w:color="auto" w:fill="auto"/>
            <w:noWrap/>
            <w:vAlign w:val="center"/>
            <w:hideMark/>
          </w:tcPr>
          <w:p w:rsidR="00FB6423" w:rsidRPr="00FB6423" w:rsidRDefault="00FB6423" w:rsidP="00456844">
            <w:pPr>
              <w:spacing w:after="0" w:line="240" w:lineRule="auto"/>
              <w:jc w:val="right"/>
              <w:rPr>
                <w:rFonts w:ascii="VNI-Times" w:eastAsia="Times New Roman" w:hAnsi="VNI-Times" w:cs="Arial"/>
                <w:sz w:val="20"/>
                <w:szCs w:val="20"/>
              </w:rPr>
            </w:pPr>
            <w:r w:rsidRPr="00FB6423">
              <w:rPr>
                <w:rFonts w:ascii="VNI-Times" w:eastAsia="Times New Roman" w:hAnsi="VNI-Times" w:cs="Arial"/>
                <w:sz w:val="20"/>
                <w:szCs w:val="20"/>
              </w:rPr>
              <w:t>100,211,388</w:t>
            </w:r>
          </w:p>
        </w:tc>
      </w:tr>
      <w:tr w:rsidR="00FB6423" w:rsidRPr="00FB6423" w:rsidTr="008F288F">
        <w:trPr>
          <w:trHeight w:val="284"/>
        </w:trPr>
        <w:tc>
          <w:tcPr>
            <w:tcW w:w="3119" w:type="dxa"/>
            <w:gridSpan w:val="2"/>
            <w:tcBorders>
              <w:top w:val="nil"/>
              <w:left w:val="double" w:sz="6" w:space="0" w:color="auto"/>
              <w:bottom w:val="single" w:sz="4" w:space="0" w:color="auto"/>
              <w:right w:val="single" w:sz="4" w:space="0" w:color="auto"/>
            </w:tcBorders>
            <w:shd w:val="clear" w:color="auto" w:fill="auto"/>
            <w:vAlign w:val="center"/>
            <w:hideMark/>
          </w:tcPr>
          <w:p w:rsidR="00FB6423" w:rsidRPr="00FB6423" w:rsidRDefault="00FB6423" w:rsidP="00456844">
            <w:pPr>
              <w:spacing w:after="0" w:line="240" w:lineRule="auto"/>
              <w:rPr>
                <w:rFonts w:ascii="VNI-Times" w:eastAsia="Times New Roman" w:hAnsi="VNI-Times" w:cs="Arial"/>
                <w:sz w:val="20"/>
                <w:szCs w:val="20"/>
              </w:rPr>
            </w:pPr>
            <w:r w:rsidRPr="00FB6423">
              <w:rPr>
                <w:rFonts w:ascii="VNI-Times" w:eastAsia="Times New Roman" w:hAnsi="VNI-Times" w:cs="Arial"/>
                <w:sz w:val="20"/>
                <w:szCs w:val="20"/>
              </w:rPr>
              <w:t>14. Toång lôïi nhuaän keá toaùn tröôùc thueá   (50 = 30+40)</w:t>
            </w:r>
          </w:p>
        </w:tc>
        <w:tc>
          <w:tcPr>
            <w:tcW w:w="576" w:type="dxa"/>
            <w:tcBorders>
              <w:top w:val="nil"/>
              <w:left w:val="nil"/>
              <w:bottom w:val="single" w:sz="4" w:space="0" w:color="auto"/>
              <w:right w:val="single" w:sz="4" w:space="0" w:color="auto"/>
            </w:tcBorders>
            <w:shd w:val="clear" w:color="auto" w:fill="auto"/>
            <w:vAlign w:val="center"/>
            <w:hideMark/>
          </w:tcPr>
          <w:p w:rsidR="00FB6423" w:rsidRPr="00FB6423" w:rsidRDefault="00FB6423" w:rsidP="00456844">
            <w:pPr>
              <w:spacing w:after="0" w:line="240" w:lineRule="auto"/>
              <w:jc w:val="center"/>
              <w:rPr>
                <w:rFonts w:eastAsia="Times New Roman" w:cs="Times New Roman"/>
                <w:sz w:val="22"/>
              </w:rPr>
            </w:pPr>
            <w:r w:rsidRPr="00FB6423">
              <w:rPr>
                <w:rFonts w:eastAsia="Times New Roman" w:cs="Times New Roman"/>
                <w:sz w:val="22"/>
              </w:rPr>
              <w:t>50</w:t>
            </w:r>
          </w:p>
        </w:tc>
        <w:tc>
          <w:tcPr>
            <w:tcW w:w="842" w:type="dxa"/>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center"/>
              <w:rPr>
                <w:rFonts w:eastAsia="Times New Roman" w:cs="Times New Roman"/>
                <w:sz w:val="22"/>
              </w:rPr>
            </w:pPr>
          </w:p>
        </w:tc>
        <w:tc>
          <w:tcPr>
            <w:tcW w:w="1692" w:type="dxa"/>
            <w:gridSpan w:val="3"/>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right"/>
              <w:rPr>
                <w:rFonts w:eastAsia="Times New Roman" w:cs="Times New Roman"/>
                <w:sz w:val="20"/>
                <w:szCs w:val="20"/>
              </w:rPr>
            </w:pPr>
            <w:r w:rsidRPr="00FB6423">
              <w:rPr>
                <w:rFonts w:eastAsia="Times New Roman" w:cs="Times New Roman"/>
                <w:sz w:val="20"/>
                <w:szCs w:val="20"/>
              </w:rPr>
              <w:t>1,679,330,961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right"/>
              <w:rPr>
                <w:rFonts w:eastAsia="Times New Roman" w:cs="Times New Roman"/>
                <w:sz w:val="20"/>
                <w:szCs w:val="20"/>
              </w:rPr>
            </w:pPr>
            <w:r w:rsidRPr="00FB6423">
              <w:rPr>
                <w:rFonts w:eastAsia="Times New Roman" w:cs="Times New Roman"/>
                <w:sz w:val="20"/>
                <w:szCs w:val="20"/>
              </w:rPr>
              <w:t>3,824,417,211</w:t>
            </w:r>
          </w:p>
        </w:tc>
        <w:tc>
          <w:tcPr>
            <w:tcW w:w="1545" w:type="dxa"/>
            <w:gridSpan w:val="2"/>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right"/>
              <w:rPr>
                <w:rFonts w:ascii="VNI-Times" w:eastAsia="Times New Roman" w:hAnsi="VNI-Times" w:cs="Arial"/>
                <w:sz w:val="20"/>
                <w:szCs w:val="20"/>
              </w:rPr>
            </w:pPr>
            <w:r w:rsidRPr="00FB6423">
              <w:rPr>
                <w:rFonts w:ascii="VNI-Times" w:eastAsia="Times New Roman" w:hAnsi="VNI-Times" w:cs="Arial"/>
                <w:sz w:val="20"/>
                <w:szCs w:val="20"/>
              </w:rPr>
              <w:t>7,579,497,726</w:t>
            </w:r>
          </w:p>
        </w:tc>
        <w:tc>
          <w:tcPr>
            <w:tcW w:w="1582" w:type="dxa"/>
            <w:gridSpan w:val="2"/>
            <w:tcBorders>
              <w:top w:val="nil"/>
              <w:left w:val="nil"/>
              <w:bottom w:val="single" w:sz="4" w:space="0" w:color="auto"/>
              <w:right w:val="double" w:sz="6" w:space="0" w:color="auto"/>
            </w:tcBorders>
            <w:shd w:val="clear" w:color="auto" w:fill="auto"/>
            <w:noWrap/>
            <w:vAlign w:val="center"/>
            <w:hideMark/>
          </w:tcPr>
          <w:p w:rsidR="00FB6423" w:rsidRPr="00FB6423" w:rsidRDefault="00FB6423" w:rsidP="00456844">
            <w:pPr>
              <w:spacing w:after="0" w:line="240" w:lineRule="auto"/>
              <w:jc w:val="right"/>
              <w:rPr>
                <w:rFonts w:ascii="VNI-Times" w:eastAsia="Times New Roman" w:hAnsi="VNI-Times" w:cs="Arial"/>
                <w:sz w:val="20"/>
                <w:szCs w:val="20"/>
              </w:rPr>
            </w:pPr>
            <w:r w:rsidRPr="00FB6423">
              <w:rPr>
                <w:rFonts w:ascii="VNI-Times" w:eastAsia="Times New Roman" w:hAnsi="VNI-Times" w:cs="Arial"/>
                <w:sz w:val="20"/>
                <w:szCs w:val="20"/>
              </w:rPr>
              <w:t>8,143,038,177</w:t>
            </w:r>
          </w:p>
        </w:tc>
      </w:tr>
      <w:tr w:rsidR="00FB6423" w:rsidRPr="00FB6423" w:rsidTr="008F288F">
        <w:trPr>
          <w:trHeight w:val="405"/>
        </w:trPr>
        <w:tc>
          <w:tcPr>
            <w:tcW w:w="3119" w:type="dxa"/>
            <w:gridSpan w:val="2"/>
            <w:tcBorders>
              <w:top w:val="nil"/>
              <w:left w:val="double" w:sz="6" w:space="0" w:color="auto"/>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rPr>
                <w:rFonts w:ascii="VNI-Times" w:eastAsia="Times New Roman" w:hAnsi="VNI-Times" w:cs="Arial"/>
                <w:sz w:val="20"/>
                <w:szCs w:val="20"/>
              </w:rPr>
            </w:pPr>
            <w:r w:rsidRPr="00FB6423">
              <w:rPr>
                <w:rFonts w:ascii="VNI-Times" w:eastAsia="Times New Roman" w:hAnsi="VNI-Times" w:cs="Arial"/>
                <w:sz w:val="20"/>
                <w:szCs w:val="20"/>
              </w:rPr>
              <w:t>15. Chi phí thueá TNDN hieän haønh</w:t>
            </w:r>
          </w:p>
        </w:tc>
        <w:tc>
          <w:tcPr>
            <w:tcW w:w="576" w:type="dxa"/>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center"/>
              <w:rPr>
                <w:rFonts w:eastAsia="Times New Roman" w:cs="Times New Roman"/>
                <w:sz w:val="22"/>
              </w:rPr>
            </w:pPr>
            <w:r w:rsidRPr="00FB6423">
              <w:rPr>
                <w:rFonts w:eastAsia="Times New Roman" w:cs="Times New Roman"/>
                <w:sz w:val="22"/>
              </w:rPr>
              <w:t>51</w:t>
            </w:r>
          </w:p>
        </w:tc>
        <w:tc>
          <w:tcPr>
            <w:tcW w:w="842" w:type="dxa"/>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center"/>
              <w:rPr>
                <w:rFonts w:eastAsia="Times New Roman" w:cs="Times New Roman"/>
                <w:sz w:val="22"/>
              </w:rPr>
            </w:pPr>
            <w:r w:rsidRPr="00FB6423">
              <w:rPr>
                <w:rFonts w:eastAsia="Times New Roman" w:cs="Times New Roman"/>
                <w:sz w:val="22"/>
              </w:rPr>
              <w:t>VI.30</w:t>
            </w:r>
          </w:p>
        </w:tc>
        <w:tc>
          <w:tcPr>
            <w:tcW w:w="1692" w:type="dxa"/>
            <w:gridSpan w:val="3"/>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right"/>
              <w:rPr>
                <w:rFonts w:eastAsia="Times New Roman" w:cs="Times New Roman"/>
                <w:sz w:val="20"/>
                <w:szCs w:val="20"/>
              </w:rPr>
            </w:pPr>
            <w:r w:rsidRPr="00FB6423">
              <w:rPr>
                <w:rFonts w:eastAsia="Times New Roman" w:cs="Times New Roman"/>
                <w:sz w:val="20"/>
                <w:szCs w:val="20"/>
              </w:rPr>
              <w:t>151,188,066</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right"/>
              <w:rPr>
                <w:rFonts w:eastAsia="Times New Roman" w:cs="Times New Roman"/>
                <w:sz w:val="20"/>
                <w:szCs w:val="20"/>
              </w:rPr>
            </w:pPr>
            <w:r w:rsidRPr="00FB6423">
              <w:rPr>
                <w:rFonts w:eastAsia="Times New Roman" w:cs="Times New Roman"/>
                <w:sz w:val="20"/>
                <w:szCs w:val="20"/>
              </w:rPr>
              <w:t>882,542,534</w:t>
            </w:r>
          </w:p>
        </w:tc>
        <w:tc>
          <w:tcPr>
            <w:tcW w:w="1545" w:type="dxa"/>
            <w:gridSpan w:val="2"/>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right"/>
              <w:rPr>
                <w:rFonts w:ascii="VNI-Times" w:eastAsia="Times New Roman" w:hAnsi="VNI-Times" w:cs="Arial"/>
                <w:sz w:val="20"/>
                <w:szCs w:val="20"/>
              </w:rPr>
            </w:pPr>
            <w:r w:rsidRPr="00FB6423">
              <w:rPr>
                <w:rFonts w:ascii="VNI-Times" w:eastAsia="Times New Roman" w:hAnsi="VNI-Times" w:cs="Arial"/>
                <w:sz w:val="20"/>
                <w:szCs w:val="20"/>
              </w:rPr>
              <w:t>1,437,710,896</w:t>
            </w:r>
          </w:p>
        </w:tc>
        <w:tc>
          <w:tcPr>
            <w:tcW w:w="1582" w:type="dxa"/>
            <w:gridSpan w:val="2"/>
            <w:tcBorders>
              <w:top w:val="nil"/>
              <w:left w:val="nil"/>
              <w:bottom w:val="single" w:sz="4" w:space="0" w:color="auto"/>
              <w:right w:val="double" w:sz="6" w:space="0" w:color="auto"/>
            </w:tcBorders>
            <w:shd w:val="clear" w:color="auto" w:fill="auto"/>
            <w:noWrap/>
            <w:vAlign w:val="center"/>
            <w:hideMark/>
          </w:tcPr>
          <w:p w:rsidR="00FB6423" w:rsidRPr="00FB6423" w:rsidRDefault="00FB6423" w:rsidP="00456844">
            <w:pPr>
              <w:spacing w:after="0" w:line="240" w:lineRule="auto"/>
              <w:jc w:val="right"/>
              <w:rPr>
                <w:rFonts w:ascii="VNI-Times" w:eastAsia="Times New Roman" w:hAnsi="VNI-Times" w:cs="Arial"/>
                <w:sz w:val="20"/>
                <w:szCs w:val="20"/>
              </w:rPr>
            </w:pPr>
            <w:r w:rsidRPr="00FB6423">
              <w:rPr>
                <w:rFonts w:ascii="VNI-Times" w:eastAsia="Times New Roman" w:hAnsi="VNI-Times" w:cs="Arial"/>
                <w:sz w:val="20"/>
                <w:szCs w:val="20"/>
              </w:rPr>
              <w:t>1,939,153,213</w:t>
            </w:r>
          </w:p>
        </w:tc>
      </w:tr>
      <w:tr w:rsidR="00FB6423" w:rsidRPr="00FB6423" w:rsidTr="008F288F">
        <w:trPr>
          <w:trHeight w:val="390"/>
        </w:trPr>
        <w:tc>
          <w:tcPr>
            <w:tcW w:w="3119" w:type="dxa"/>
            <w:gridSpan w:val="2"/>
            <w:tcBorders>
              <w:top w:val="nil"/>
              <w:left w:val="double" w:sz="6" w:space="0" w:color="auto"/>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rPr>
                <w:rFonts w:ascii="VNI-Times" w:eastAsia="Times New Roman" w:hAnsi="VNI-Times" w:cs="Arial"/>
                <w:sz w:val="20"/>
                <w:szCs w:val="20"/>
              </w:rPr>
            </w:pPr>
            <w:r w:rsidRPr="00FB6423">
              <w:rPr>
                <w:rFonts w:ascii="VNI-Times" w:eastAsia="Times New Roman" w:hAnsi="VNI-Times" w:cs="Arial"/>
                <w:sz w:val="20"/>
                <w:szCs w:val="20"/>
              </w:rPr>
              <w:t>16. Chi phí thueá TNDN hoaõn laïi</w:t>
            </w:r>
          </w:p>
        </w:tc>
        <w:tc>
          <w:tcPr>
            <w:tcW w:w="576" w:type="dxa"/>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center"/>
              <w:rPr>
                <w:rFonts w:eastAsia="Times New Roman" w:cs="Times New Roman"/>
                <w:sz w:val="22"/>
              </w:rPr>
            </w:pPr>
            <w:r w:rsidRPr="00FB6423">
              <w:rPr>
                <w:rFonts w:eastAsia="Times New Roman" w:cs="Times New Roman"/>
                <w:sz w:val="22"/>
              </w:rPr>
              <w:t>52</w:t>
            </w:r>
          </w:p>
        </w:tc>
        <w:tc>
          <w:tcPr>
            <w:tcW w:w="842" w:type="dxa"/>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center"/>
              <w:rPr>
                <w:rFonts w:eastAsia="Times New Roman" w:cs="Times New Roman"/>
                <w:sz w:val="22"/>
              </w:rPr>
            </w:pPr>
            <w:r w:rsidRPr="00FB6423">
              <w:rPr>
                <w:rFonts w:eastAsia="Times New Roman" w:cs="Times New Roman"/>
                <w:sz w:val="22"/>
              </w:rPr>
              <w:t>VI.30</w:t>
            </w:r>
          </w:p>
        </w:tc>
        <w:tc>
          <w:tcPr>
            <w:tcW w:w="1692" w:type="dxa"/>
            <w:gridSpan w:val="3"/>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right"/>
              <w:rPr>
                <w:rFonts w:eastAsia="Times New Roman" w:cs="Times New Roman"/>
                <w:sz w:val="20"/>
                <w:szCs w:val="20"/>
              </w:rPr>
            </w:pP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right"/>
              <w:rPr>
                <w:rFonts w:eastAsia="Times New Roman" w:cs="Times New Roman"/>
                <w:sz w:val="20"/>
                <w:szCs w:val="20"/>
              </w:rPr>
            </w:pPr>
          </w:p>
        </w:tc>
        <w:tc>
          <w:tcPr>
            <w:tcW w:w="1545" w:type="dxa"/>
            <w:gridSpan w:val="2"/>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right"/>
              <w:rPr>
                <w:rFonts w:ascii="VNI-Times" w:eastAsia="Times New Roman" w:hAnsi="VNI-Times" w:cs="Arial"/>
                <w:sz w:val="20"/>
                <w:szCs w:val="20"/>
              </w:rPr>
            </w:pPr>
            <w:r w:rsidRPr="00FB6423">
              <w:rPr>
                <w:rFonts w:ascii="VNI-Times" w:eastAsia="Times New Roman" w:hAnsi="VNI-Times" w:cs="Arial"/>
                <w:sz w:val="20"/>
                <w:szCs w:val="20"/>
              </w:rPr>
              <w:t>-</w:t>
            </w:r>
          </w:p>
        </w:tc>
        <w:tc>
          <w:tcPr>
            <w:tcW w:w="1582" w:type="dxa"/>
            <w:gridSpan w:val="2"/>
            <w:tcBorders>
              <w:top w:val="nil"/>
              <w:left w:val="nil"/>
              <w:bottom w:val="single" w:sz="4" w:space="0" w:color="auto"/>
              <w:right w:val="double" w:sz="6" w:space="0" w:color="auto"/>
            </w:tcBorders>
            <w:shd w:val="clear" w:color="auto" w:fill="auto"/>
            <w:noWrap/>
            <w:vAlign w:val="center"/>
            <w:hideMark/>
          </w:tcPr>
          <w:p w:rsidR="00FB6423" w:rsidRPr="00FB6423" w:rsidRDefault="00FB6423" w:rsidP="00456844">
            <w:pPr>
              <w:spacing w:after="0" w:line="240" w:lineRule="auto"/>
              <w:jc w:val="right"/>
              <w:rPr>
                <w:rFonts w:ascii="VNI-Times" w:eastAsia="Times New Roman" w:hAnsi="VNI-Times" w:cs="Arial"/>
                <w:sz w:val="20"/>
                <w:szCs w:val="20"/>
              </w:rPr>
            </w:pPr>
            <w:r w:rsidRPr="00FB6423">
              <w:rPr>
                <w:rFonts w:ascii="VNI-Times" w:eastAsia="Times New Roman" w:hAnsi="VNI-Times" w:cs="Arial"/>
                <w:sz w:val="20"/>
                <w:szCs w:val="20"/>
              </w:rPr>
              <w:t>-</w:t>
            </w:r>
          </w:p>
        </w:tc>
      </w:tr>
      <w:tr w:rsidR="00FB6423" w:rsidRPr="00FB6423" w:rsidTr="008F288F">
        <w:trPr>
          <w:trHeight w:val="446"/>
        </w:trPr>
        <w:tc>
          <w:tcPr>
            <w:tcW w:w="3119" w:type="dxa"/>
            <w:gridSpan w:val="2"/>
            <w:tcBorders>
              <w:top w:val="nil"/>
              <w:left w:val="double" w:sz="6" w:space="0" w:color="auto"/>
              <w:bottom w:val="single" w:sz="4" w:space="0" w:color="auto"/>
              <w:right w:val="single" w:sz="4" w:space="0" w:color="auto"/>
            </w:tcBorders>
            <w:shd w:val="clear" w:color="auto" w:fill="auto"/>
            <w:vAlign w:val="center"/>
            <w:hideMark/>
          </w:tcPr>
          <w:p w:rsidR="00FB6423" w:rsidRPr="00FB6423" w:rsidRDefault="00FB6423" w:rsidP="00456844">
            <w:pPr>
              <w:spacing w:after="0" w:line="240" w:lineRule="auto"/>
              <w:rPr>
                <w:rFonts w:ascii="VNI-Times" w:eastAsia="Times New Roman" w:hAnsi="VNI-Times" w:cs="Arial"/>
                <w:sz w:val="20"/>
                <w:szCs w:val="20"/>
              </w:rPr>
            </w:pPr>
            <w:r w:rsidRPr="00FB6423">
              <w:rPr>
                <w:rFonts w:ascii="VNI-Times" w:eastAsia="Times New Roman" w:hAnsi="VNI-Times" w:cs="Arial"/>
                <w:sz w:val="20"/>
                <w:szCs w:val="20"/>
              </w:rPr>
              <w:t>17. Lôïi nhuaän sau thueá thu nhaäp doanh nghieäp (60 = 50 - 51 - 52)</w:t>
            </w:r>
          </w:p>
        </w:tc>
        <w:tc>
          <w:tcPr>
            <w:tcW w:w="576" w:type="dxa"/>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center"/>
              <w:rPr>
                <w:rFonts w:eastAsia="Times New Roman" w:cs="Times New Roman"/>
                <w:sz w:val="22"/>
              </w:rPr>
            </w:pPr>
            <w:r w:rsidRPr="00FB6423">
              <w:rPr>
                <w:rFonts w:eastAsia="Times New Roman" w:cs="Times New Roman"/>
                <w:sz w:val="22"/>
              </w:rPr>
              <w:t>60</w:t>
            </w:r>
          </w:p>
        </w:tc>
        <w:tc>
          <w:tcPr>
            <w:tcW w:w="842" w:type="dxa"/>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center"/>
              <w:rPr>
                <w:rFonts w:eastAsia="Times New Roman" w:cs="Times New Roman"/>
                <w:sz w:val="22"/>
              </w:rPr>
            </w:pPr>
          </w:p>
        </w:tc>
        <w:tc>
          <w:tcPr>
            <w:tcW w:w="1692" w:type="dxa"/>
            <w:gridSpan w:val="3"/>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right"/>
              <w:rPr>
                <w:rFonts w:eastAsia="Times New Roman" w:cs="Times New Roman"/>
                <w:sz w:val="20"/>
                <w:szCs w:val="20"/>
              </w:rPr>
            </w:pPr>
            <w:r w:rsidRPr="00FB6423">
              <w:rPr>
                <w:rFonts w:eastAsia="Times New Roman" w:cs="Times New Roman"/>
                <w:sz w:val="20"/>
                <w:szCs w:val="20"/>
              </w:rPr>
              <w:t>1,528,142,895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right"/>
              <w:rPr>
                <w:rFonts w:eastAsia="Times New Roman" w:cs="Times New Roman"/>
                <w:sz w:val="20"/>
                <w:szCs w:val="20"/>
              </w:rPr>
            </w:pPr>
            <w:r w:rsidRPr="00FB6423">
              <w:rPr>
                <w:rFonts w:eastAsia="Times New Roman" w:cs="Times New Roman"/>
                <w:sz w:val="20"/>
                <w:szCs w:val="20"/>
              </w:rPr>
              <w:t>2,941,874,677</w:t>
            </w:r>
          </w:p>
        </w:tc>
        <w:tc>
          <w:tcPr>
            <w:tcW w:w="1545" w:type="dxa"/>
            <w:gridSpan w:val="2"/>
            <w:tcBorders>
              <w:top w:val="nil"/>
              <w:left w:val="nil"/>
              <w:bottom w:val="single" w:sz="4" w:space="0" w:color="auto"/>
              <w:right w:val="single" w:sz="4" w:space="0" w:color="auto"/>
            </w:tcBorders>
            <w:shd w:val="clear" w:color="auto" w:fill="auto"/>
            <w:noWrap/>
            <w:vAlign w:val="center"/>
            <w:hideMark/>
          </w:tcPr>
          <w:p w:rsidR="00FB6423" w:rsidRPr="00FB6423" w:rsidRDefault="00FB6423" w:rsidP="00456844">
            <w:pPr>
              <w:spacing w:after="0" w:line="240" w:lineRule="auto"/>
              <w:jc w:val="right"/>
              <w:rPr>
                <w:rFonts w:ascii="VNI-Times" w:eastAsia="Times New Roman" w:hAnsi="VNI-Times" w:cs="Arial"/>
                <w:sz w:val="20"/>
                <w:szCs w:val="20"/>
              </w:rPr>
            </w:pPr>
            <w:r w:rsidRPr="00FB6423">
              <w:rPr>
                <w:rFonts w:ascii="VNI-Times" w:eastAsia="Times New Roman" w:hAnsi="VNI-Times" w:cs="Arial"/>
                <w:sz w:val="20"/>
                <w:szCs w:val="20"/>
              </w:rPr>
              <w:t>6,141,786,830</w:t>
            </w:r>
          </w:p>
        </w:tc>
        <w:tc>
          <w:tcPr>
            <w:tcW w:w="1582" w:type="dxa"/>
            <w:gridSpan w:val="2"/>
            <w:tcBorders>
              <w:top w:val="nil"/>
              <w:left w:val="nil"/>
              <w:bottom w:val="single" w:sz="4" w:space="0" w:color="auto"/>
              <w:right w:val="double" w:sz="6" w:space="0" w:color="auto"/>
            </w:tcBorders>
            <w:shd w:val="clear" w:color="auto" w:fill="auto"/>
            <w:noWrap/>
            <w:vAlign w:val="center"/>
            <w:hideMark/>
          </w:tcPr>
          <w:p w:rsidR="00FB6423" w:rsidRPr="00FB6423" w:rsidRDefault="00FB6423" w:rsidP="00456844">
            <w:pPr>
              <w:spacing w:after="0" w:line="240" w:lineRule="auto"/>
              <w:jc w:val="right"/>
              <w:rPr>
                <w:rFonts w:ascii="VNI-Times" w:eastAsia="Times New Roman" w:hAnsi="VNI-Times" w:cs="Arial"/>
                <w:sz w:val="20"/>
                <w:szCs w:val="20"/>
              </w:rPr>
            </w:pPr>
            <w:r w:rsidRPr="00FB6423">
              <w:rPr>
                <w:rFonts w:ascii="VNI-Times" w:eastAsia="Times New Roman" w:hAnsi="VNI-Times" w:cs="Arial"/>
                <w:sz w:val="20"/>
                <w:szCs w:val="20"/>
              </w:rPr>
              <w:t>6,203,884,964</w:t>
            </w:r>
          </w:p>
        </w:tc>
      </w:tr>
      <w:tr w:rsidR="00FB6423" w:rsidRPr="00FB6423" w:rsidTr="008F288F">
        <w:trPr>
          <w:trHeight w:val="420"/>
        </w:trPr>
        <w:tc>
          <w:tcPr>
            <w:tcW w:w="3119" w:type="dxa"/>
            <w:gridSpan w:val="2"/>
            <w:tcBorders>
              <w:top w:val="nil"/>
              <w:left w:val="double" w:sz="6" w:space="0" w:color="auto"/>
              <w:bottom w:val="double" w:sz="6" w:space="0" w:color="auto"/>
              <w:right w:val="single" w:sz="4" w:space="0" w:color="auto"/>
            </w:tcBorders>
            <w:shd w:val="clear" w:color="auto" w:fill="auto"/>
            <w:vAlign w:val="center"/>
            <w:hideMark/>
          </w:tcPr>
          <w:p w:rsidR="00FB6423" w:rsidRPr="00FB6423" w:rsidRDefault="00FB6423" w:rsidP="00456844">
            <w:pPr>
              <w:spacing w:after="0" w:line="240" w:lineRule="auto"/>
              <w:rPr>
                <w:rFonts w:ascii="VNI-Times" w:eastAsia="Times New Roman" w:hAnsi="VNI-Times" w:cs="Arial"/>
                <w:sz w:val="20"/>
                <w:szCs w:val="20"/>
              </w:rPr>
            </w:pPr>
            <w:r w:rsidRPr="00FB6423">
              <w:rPr>
                <w:rFonts w:ascii="VNI-Times" w:eastAsia="Times New Roman" w:hAnsi="VNI-Times" w:cs="Arial"/>
                <w:sz w:val="20"/>
                <w:szCs w:val="20"/>
              </w:rPr>
              <w:t>18. Laõi cô baûn treân coå phieáu</w:t>
            </w:r>
          </w:p>
        </w:tc>
        <w:tc>
          <w:tcPr>
            <w:tcW w:w="576" w:type="dxa"/>
            <w:tcBorders>
              <w:top w:val="nil"/>
              <w:left w:val="nil"/>
              <w:bottom w:val="double" w:sz="6" w:space="0" w:color="auto"/>
              <w:right w:val="single" w:sz="4" w:space="0" w:color="auto"/>
            </w:tcBorders>
            <w:shd w:val="clear" w:color="auto" w:fill="auto"/>
            <w:vAlign w:val="center"/>
            <w:hideMark/>
          </w:tcPr>
          <w:p w:rsidR="00FB6423" w:rsidRPr="00FB6423" w:rsidRDefault="00FB6423" w:rsidP="00456844">
            <w:pPr>
              <w:spacing w:after="0" w:line="240" w:lineRule="auto"/>
              <w:jc w:val="center"/>
              <w:rPr>
                <w:rFonts w:eastAsia="Times New Roman" w:cs="Times New Roman"/>
                <w:sz w:val="22"/>
              </w:rPr>
            </w:pPr>
            <w:r w:rsidRPr="00FB6423">
              <w:rPr>
                <w:rFonts w:eastAsia="Times New Roman" w:cs="Times New Roman"/>
                <w:sz w:val="22"/>
              </w:rPr>
              <w:t>70</w:t>
            </w:r>
          </w:p>
        </w:tc>
        <w:tc>
          <w:tcPr>
            <w:tcW w:w="842" w:type="dxa"/>
            <w:tcBorders>
              <w:top w:val="nil"/>
              <w:left w:val="nil"/>
              <w:bottom w:val="double" w:sz="6" w:space="0" w:color="auto"/>
              <w:right w:val="single" w:sz="4" w:space="0" w:color="auto"/>
            </w:tcBorders>
            <w:shd w:val="clear" w:color="auto" w:fill="auto"/>
            <w:vAlign w:val="center"/>
            <w:hideMark/>
          </w:tcPr>
          <w:p w:rsidR="00FB6423" w:rsidRPr="00FB6423" w:rsidRDefault="00FB6423" w:rsidP="00456844">
            <w:pPr>
              <w:spacing w:after="0" w:line="240" w:lineRule="auto"/>
              <w:jc w:val="center"/>
              <w:rPr>
                <w:rFonts w:eastAsia="Times New Roman" w:cs="Times New Roman"/>
                <w:sz w:val="22"/>
              </w:rPr>
            </w:pPr>
          </w:p>
        </w:tc>
        <w:tc>
          <w:tcPr>
            <w:tcW w:w="1692" w:type="dxa"/>
            <w:gridSpan w:val="3"/>
            <w:tcBorders>
              <w:top w:val="nil"/>
              <w:left w:val="nil"/>
              <w:bottom w:val="double" w:sz="6" w:space="0" w:color="auto"/>
              <w:right w:val="single" w:sz="4" w:space="0" w:color="auto"/>
            </w:tcBorders>
            <w:shd w:val="clear" w:color="auto" w:fill="auto"/>
            <w:vAlign w:val="center"/>
            <w:hideMark/>
          </w:tcPr>
          <w:p w:rsidR="00FB6423" w:rsidRPr="00FB6423" w:rsidRDefault="00FB6423" w:rsidP="00456844">
            <w:pPr>
              <w:spacing w:after="0" w:line="240" w:lineRule="auto"/>
              <w:jc w:val="right"/>
              <w:rPr>
                <w:rFonts w:eastAsia="Times New Roman" w:cs="Times New Roman"/>
                <w:sz w:val="20"/>
                <w:szCs w:val="20"/>
              </w:rPr>
            </w:pPr>
            <w:r w:rsidRPr="00FB6423">
              <w:rPr>
                <w:rFonts w:eastAsia="Times New Roman" w:cs="Times New Roman"/>
                <w:sz w:val="20"/>
                <w:szCs w:val="20"/>
              </w:rPr>
              <w:t>312</w:t>
            </w:r>
          </w:p>
        </w:tc>
        <w:tc>
          <w:tcPr>
            <w:tcW w:w="1701" w:type="dxa"/>
            <w:gridSpan w:val="2"/>
            <w:tcBorders>
              <w:top w:val="nil"/>
              <w:left w:val="nil"/>
              <w:bottom w:val="double" w:sz="6" w:space="0" w:color="auto"/>
              <w:right w:val="single" w:sz="4" w:space="0" w:color="auto"/>
            </w:tcBorders>
            <w:shd w:val="clear" w:color="auto" w:fill="auto"/>
            <w:vAlign w:val="center"/>
            <w:hideMark/>
          </w:tcPr>
          <w:p w:rsidR="00FB6423" w:rsidRPr="00FB6423" w:rsidRDefault="00FB6423" w:rsidP="00456844">
            <w:pPr>
              <w:spacing w:after="0" w:line="240" w:lineRule="auto"/>
              <w:jc w:val="right"/>
              <w:rPr>
                <w:rFonts w:eastAsia="Times New Roman" w:cs="Times New Roman"/>
                <w:sz w:val="20"/>
                <w:szCs w:val="20"/>
              </w:rPr>
            </w:pPr>
            <w:r w:rsidRPr="00FB6423">
              <w:rPr>
                <w:rFonts w:eastAsia="Times New Roman" w:cs="Times New Roman"/>
                <w:sz w:val="20"/>
                <w:szCs w:val="20"/>
              </w:rPr>
              <w:t>600</w:t>
            </w:r>
          </w:p>
        </w:tc>
        <w:tc>
          <w:tcPr>
            <w:tcW w:w="1545" w:type="dxa"/>
            <w:gridSpan w:val="2"/>
            <w:tcBorders>
              <w:top w:val="nil"/>
              <w:left w:val="nil"/>
              <w:bottom w:val="double" w:sz="6" w:space="0" w:color="auto"/>
              <w:right w:val="single" w:sz="4" w:space="0" w:color="auto"/>
            </w:tcBorders>
            <w:shd w:val="clear" w:color="auto" w:fill="auto"/>
            <w:noWrap/>
            <w:vAlign w:val="center"/>
            <w:hideMark/>
          </w:tcPr>
          <w:p w:rsidR="00FB6423" w:rsidRPr="00FB6423" w:rsidRDefault="00FB6423" w:rsidP="00456844">
            <w:pPr>
              <w:spacing w:after="0" w:line="240" w:lineRule="auto"/>
              <w:jc w:val="right"/>
              <w:rPr>
                <w:rFonts w:ascii="VNI-Times" w:eastAsia="Times New Roman" w:hAnsi="VNI-Times" w:cs="Arial"/>
                <w:sz w:val="20"/>
                <w:szCs w:val="20"/>
              </w:rPr>
            </w:pPr>
            <w:r w:rsidRPr="00FB6423">
              <w:rPr>
                <w:rFonts w:ascii="VNI-Times" w:eastAsia="Times New Roman" w:hAnsi="VNI-Times" w:cs="Arial"/>
                <w:sz w:val="20"/>
                <w:szCs w:val="20"/>
              </w:rPr>
              <w:t>1,253</w:t>
            </w:r>
          </w:p>
        </w:tc>
        <w:tc>
          <w:tcPr>
            <w:tcW w:w="1582" w:type="dxa"/>
            <w:gridSpan w:val="2"/>
            <w:tcBorders>
              <w:top w:val="nil"/>
              <w:left w:val="nil"/>
              <w:bottom w:val="double" w:sz="6" w:space="0" w:color="auto"/>
              <w:right w:val="double" w:sz="6" w:space="0" w:color="auto"/>
            </w:tcBorders>
            <w:shd w:val="clear" w:color="auto" w:fill="auto"/>
            <w:noWrap/>
            <w:vAlign w:val="center"/>
            <w:hideMark/>
          </w:tcPr>
          <w:p w:rsidR="00FB6423" w:rsidRPr="00FB6423" w:rsidRDefault="00FB6423" w:rsidP="00456844">
            <w:pPr>
              <w:spacing w:after="0" w:line="240" w:lineRule="auto"/>
              <w:jc w:val="right"/>
              <w:rPr>
                <w:rFonts w:ascii="VNI-Times" w:eastAsia="Times New Roman" w:hAnsi="VNI-Times" w:cs="Arial"/>
                <w:sz w:val="20"/>
                <w:szCs w:val="20"/>
              </w:rPr>
            </w:pPr>
            <w:r w:rsidRPr="00FB6423">
              <w:rPr>
                <w:rFonts w:ascii="VNI-Times" w:eastAsia="Times New Roman" w:hAnsi="VNI-Times" w:cs="Arial"/>
                <w:sz w:val="20"/>
                <w:szCs w:val="20"/>
              </w:rPr>
              <w:t>1,266</w:t>
            </w:r>
          </w:p>
        </w:tc>
      </w:tr>
      <w:tr w:rsidR="00456844" w:rsidRPr="00FB6423" w:rsidTr="008F288F">
        <w:trPr>
          <w:trHeight w:val="330"/>
        </w:trPr>
        <w:tc>
          <w:tcPr>
            <w:tcW w:w="3119" w:type="dxa"/>
            <w:gridSpan w:val="2"/>
            <w:tcBorders>
              <w:top w:val="nil"/>
              <w:left w:val="nil"/>
              <w:bottom w:val="nil"/>
              <w:right w:val="nil"/>
            </w:tcBorders>
            <w:shd w:val="clear" w:color="auto" w:fill="auto"/>
            <w:noWrap/>
            <w:vAlign w:val="bottom"/>
            <w:hideMark/>
          </w:tcPr>
          <w:p w:rsidR="00456844" w:rsidRPr="00FB6423" w:rsidRDefault="00456844" w:rsidP="00FB6423">
            <w:pPr>
              <w:spacing w:after="0" w:line="240" w:lineRule="auto"/>
              <w:rPr>
                <w:rFonts w:ascii="VNI-Times" w:eastAsia="Times New Roman" w:hAnsi="VNI-Times" w:cs="Arial"/>
                <w:sz w:val="24"/>
                <w:szCs w:val="24"/>
              </w:rPr>
            </w:pPr>
          </w:p>
        </w:tc>
        <w:tc>
          <w:tcPr>
            <w:tcW w:w="576" w:type="dxa"/>
            <w:tcBorders>
              <w:top w:val="nil"/>
              <w:left w:val="nil"/>
              <w:bottom w:val="nil"/>
              <w:right w:val="nil"/>
            </w:tcBorders>
            <w:shd w:val="clear" w:color="auto" w:fill="auto"/>
            <w:noWrap/>
            <w:vAlign w:val="bottom"/>
            <w:hideMark/>
          </w:tcPr>
          <w:p w:rsidR="00456844" w:rsidRPr="00FB6423" w:rsidRDefault="00456844" w:rsidP="00FB6423">
            <w:pPr>
              <w:spacing w:after="0" w:line="240" w:lineRule="auto"/>
              <w:rPr>
                <w:rFonts w:ascii="VNI-Times" w:eastAsia="Times New Roman" w:hAnsi="VNI-Times" w:cs="Arial"/>
                <w:sz w:val="24"/>
                <w:szCs w:val="24"/>
              </w:rPr>
            </w:pPr>
          </w:p>
        </w:tc>
        <w:tc>
          <w:tcPr>
            <w:tcW w:w="842" w:type="dxa"/>
            <w:tcBorders>
              <w:top w:val="nil"/>
              <w:left w:val="nil"/>
              <w:bottom w:val="nil"/>
              <w:right w:val="nil"/>
            </w:tcBorders>
            <w:shd w:val="clear" w:color="auto" w:fill="auto"/>
            <w:noWrap/>
            <w:vAlign w:val="bottom"/>
            <w:hideMark/>
          </w:tcPr>
          <w:p w:rsidR="00456844" w:rsidRPr="00FB6423" w:rsidRDefault="00456844" w:rsidP="00FB6423">
            <w:pPr>
              <w:spacing w:after="0" w:line="240" w:lineRule="auto"/>
              <w:rPr>
                <w:rFonts w:ascii="Arial" w:eastAsia="Times New Roman" w:hAnsi="Arial" w:cs="Arial"/>
                <w:sz w:val="20"/>
                <w:szCs w:val="20"/>
              </w:rPr>
            </w:pPr>
          </w:p>
        </w:tc>
        <w:tc>
          <w:tcPr>
            <w:tcW w:w="1692" w:type="dxa"/>
            <w:gridSpan w:val="3"/>
            <w:tcBorders>
              <w:top w:val="nil"/>
              <w:left w:val="nil"/>
              <w:bottom w:val="nil"/>
              <w:right w:val="nil"/>
            </w:tcBorders>
            <w:shd w:val="clear" w:color="auto" w:fill="auto"/>
            <w:noWrap/>
            <w:vAlign w:val="bottom"/>
            <w:hideMark/>
          </w:tcPr>
          <w:p w:rsidR="00456844" w:rsidRPr="00FB6423" w:rsidRDefault="00456844" w:rsidP="00FB6423">
            <w:pPr>
              <w:spacing w:after="0" w:line="240" w:lineRule="auto"/>
              <w:rPr>
                <w:rFonts w:ascii="Arial" w:eastAsia="Times New Roman" w:hAnsi="Arial" w:cs="Arial"/>
                <w:sz w:val="20"/>
                <w:szCs w:val="20"/>
              </w:rPr>
            </w:pPr>
          </w:p>
        </w:tc>
        <w:tc>
          <w:tcPr>
            <w:tcW w:w="4828" w:type="dxa"/>
            <w:gridSpan w:val="6"/>
            <w:tcBorders>
              <w:top w:val="nil"/>
              <w:left w:val="nil"/>
              <w:bottom w:val="nil"/>
              <w:right w:val="nil"/>
            </w:tcBorders>
            <w:shd w:val="clear" w:color="auto" w:fill="auto"/>
            <w:noWrap/>
            <w:vAlign w:val="bottom"/>
            <w:hideMark/>
          </w:tcPr>
          <w:p w:rsidR="00456844" w:rsidRPr="00FB6423" w:rsidRDefault="00456844" w:rsidP="00FB6423">
            <w:pPr>
              <w:spacing w:after="0" w:line="240" w:lineRule="auto"/>
              <w:jc w:val="center"/>
              <w:rPr>
                <w:rFonts w:ascii="VNI-Times" w:eastAsia="Times New Roman" w:hAnsi="VNI-Times" w:cs="Arial"/>
                <w:i/>
                <w:iCs/>
                <w:sz w:val="24"/>
                <w:szCs w:val="24"/>
              </w:rPr>
            </w:pPr>
            <w:r>
              <w:rPr>
                <w:rFonts w:ascii="VNI-Times" w:eastAsia="Times New Roman" w:hAnsi="VNI-Times" w:cs="Arial"/>
                <w:i/>
                <w:iCs/>
                <w:sz w:val="24"/>
                <w:szCs w:val="24"/>
              </w:rPr>
              <w:t xml:space="preserve">Laäp, ngaøy  18  thaùng  10 </w:t>
            </w:r>
            <w:r w:rsidRPr="00FB6423">
              <w:rPr>
                <w:rFonts w:ascii="VNI-Times" w:eastAsia="Times New Roman" w:hAnsi="VNI-Times" w:cs="Arial"/>
                <w:i/>
                <w:iCs/>
                <w:sz w:val="24"/>
                <w:szCs w:val="24"/>
              </w:rPr>
              <w:t xml:space="preserve"> naêm 2012</w:t>
            </w:r>
          </w:p>
        </w:tc>
      </w:tr>
      <w:tr w:rsidR="00FB6423" w:rsidRPr="00FB6423" w:rsidTr="008F288F">
        <w:trPr>
          <w:trHeight w:val="390"/>
        </w:trPr>
        <w:tc>
          <w:tcPr>
            <w:tcW w:w="3119" w:type="dxa"/>
            <w:gridSpan w:val="2"/>
            <w:tcBorders>
              <w:top w:val="nil"/>
              <w:left w:val="nil"/>
              <w:bottom w:val="nil"/>
              <w:right w:val="nil"/>
            </w:tcBorders>
            <w:shd w:val="clear" w:color="auto" w:fill="auto"/>
            <w:noWrap/>
            <w:vAlign w:val="bottom"/>
            <w:hideMark/>
          </w:tcPr>
          <w:p w:rsidR="00FB6423" w:rsidRPr="00FB6423" w:rsidRDefault="00FB6423" w:rsidP="00FB6423">
            <w:pPr>
              <w:spacing w:after="0" w:line="240" w:lineRule="auto"/>
              <w:rPr>
                <w:rFonts w:ascii="VNI-Times" w:eastAsia="Times New Roman" w:hAnsi="VNI-Times" w:cs="Arial"/>
                <w:b/>
                <w:bCs/>
                <w:szCs w:val="26"/>
              </w:rPr>
            </w:pPr>
            <w:r w:rsidRPr="00FB6423">
              <w:rPr>
                <w:rFonts w:ascii="VNI-Times" w:eastAsia="Times New Roman" w:hAnsi="VNI-Times" w:cs="Arial"/>
                <w:b/>
                <w:bCs/>
                <w:szCs w:val="26"/>
              </w:rPr>
              <w:t xml:space="preserve">Ngöôøi laäp bieåu                                    </w:t>
            </w:r>
          </w:p>
        </w:tc>
        <w:tc>
          <w:tcPr>
            <w:tcW w:w="576" w:type="dxa"/>
            <w:tcBorders>
              <w:top w:val="nil"/>
              <w:left w:val="nil"/>
              <w:bottom w:val="nil"/>
              <w:right w:val="nil"/>
            </w:tcBorders>
            <w:shd w:val="clear" w:color="auto" w:fill="auto"/>
            <w:noWrap/>
            <w:vAlign w:val="bottom"/>
            <w:hideMark/>
          </w:tcPr>
          <w:p w:rsidR="00FB6423" w:rsidRPr="00FB6423" w:rsidRDefault="00FB6423" w:rsidP="00FB6423">
            <w:pPr>
              <w:spacing w:after="0" w:line="240" w:lineRule="auto"/>
              <w:rPr>
                <w:rFonts w:ascii="VNI-Times" w:eastAsia="Times New Roman" w:hAnsi="VNI-Times" w:cs="Arial"/>
                <w:b/>
                <w:bCs/>
                <w:szCs w:val="26"/>
              </w:rPr>
            </w:pPr>
          </w:p>
        </w:tc>
        <w:tc>
          <w:tcPr>
            <w:tcW w:w="4235" w:type="dxa"/>
            <w:gridSpan w:val="6"/>
            <w:tcBorders>
              <w:top w:val="nil"/>
              <w:left w:val="nil"/>
              <w:bottom w:val="nil"/>
              <w:right w:val="nil"/>
            </w:tcBorders>
            <w:shd w:val="clear" w:color="auto" w:fill="auto"/>
            <w:noWrap/>
            <w:vAlign w:val="bottom"/>
            <w:hideMark/>
          </w:tcPr>
          <w:p w:rsidR="00FB6423" w:rsidRPr="00FB6423" w:rsidRDefault="00FB6423" w:rsidP="00FB6423">
            <w:pPr>
              <w:spacing w:after="0" w:line="240" w:lineRule="auto"/>
              <w:jc w:val="center"/>
              <w:rPr>
                <w:rFonts w:ascii="VNI-Times" w:eastAsia="Times New Roman" w:hAnsi="VNI-Times" w:cs="Arial"/>
                <w:b/>
                <w:bCs/>
                <w:szCs w:val="26"/>
              </w:rPr>
            </w:pPr>
            <w:r w:rsidRPr="00FB6423">
              <w:rPr>
                <w:rFonts w:ascii="VNI-Times" w:eastAsia="Times New Roman" w:hAnsi="VNI-Times" w:cs="Arial"/>
                <w:b/>
                <w:bCs/>
                <w:szCs w:val="26"/>
              </w:rPr>
              <w:t>Keá toaùn tröôûng</w:t>
            </w:r>
          </w:p>
        </w:tc>
        <w:tc>
          <w:tcPr>
            <w:tcW w:w="3127" w:type="dxa"/>
            <w:gridSpan w:val="4"/>
            <w:tcBorders>
              <w:top w:val="nil"/>
              <w:left w:val="nil"/>
              <w:bottom w:val="nil"/>
              <w:right w:val="nil"/>
            </w:tcBorders>
            <w:shd w:val="clear" w:color="auto" w:fill="auto"/>
            <w:noWrap/>
            <w:vAlign w:val="bottom"/>
            <w:hideMark/>
          </w:tcPr>
          <w:p w:rsidR="00FB6423" w:rsidRPr="00FB6423" w:rsidRDefault="00FB6423" w:rsidP="00FB6423">
            <w:pPr>
              <w:spacing w:after="0" w:line="240" w:lineRule="auto"/>
              <w:jc w:val="center"/>
              <w:rPr>
                <w:rFonts w:ascii="VNI-Times" w:eastAsia="Times New Roman" w:hAnsi="VNI-Times" w:cs="Arial"/>
                <w:b/>
                <w:bCs/>
                <w:szCs w:val="26"/>
              </w:rPr>
            </w:pPr>
            <w:r w:rsidRPr="00FB6423">
              <w:rPr>
                <w:rFonts w:ascii="VNI-Times" w:eastAsia="Times New Roman" w:hAnsi="VNI-Times" w:cs="Arial"/>
                <w:b/>
                <w:bCs/>
                <w:szCs w:val="26"/>
              </w:rPr>
              <w:t>Toång giaùm ñoác</w:t>
            </w:r>
          </w:p>
        </w:tc>
      </w:tr>
      <w:tr w:rsidR="005C4E37" w:rsidRPr="00FB6423" w:rsidTr="00FA3509">
        <w:trPr>
          <w:trHeight w:val="382"/>
        </w:trPr>
        <w:tc>
          <w:tcPr>
            <w:tcW w:w="3119" w:type="dxa"/>
            <w:gridSpan w:val="2"/>
            <w:tcBorders>
              <w:top w:val="nil"/>
              <w:left w:val="nil"/>
              <w:bottom w:val="nil"/>
              <w:right w:val="nil"/>
            </w:tcBorders>
            <w:shd w:val="clear" w:color="auto" w:fill="auto"/>
            <w:noWrap/>
            <w:vAlign w:val="bottom"/>
            <w:hideMark/>
          </w:tcPr>
          <w:p w:rsidR="005C4E37" w:rsidRPr="00FB6423" w:rsidRDefault="005C4E37" w:rsidP="00FB6423">
            <w:pPr>
              <w:spacing w:after="0" w:line="240" w:lineRule="auto"/>
              <w:rPr>
                <w:rFonts w:ascii="VNI-Times" w:eastAsia="Times New Roman" w:hAnsi="VNI-Times" w:cs="Arial"/>
                <w:sz w:val="24"/>
                <w:szCs w:val="24"/>
              </w:rPr>
            </w:pPr>
          </w:p>
        </w:tc>
        <w:tc>
          <w:tcPr>
            <w:tcW w:w="576" w:type="dxa"/>
            <w:tcBorders>
              <w:top w:val="nil"/>
              <w:left w:val="nil"/>
              <w:bottom w:val="nil"/>
              <w:right w:val="nil"/>
            </w:tcBorders>
            <w:shd w:val="clear" w:color="auto" w:fill="auto"/>
            <w:noWrap/>
            <w:vAlign w:val="bottom"/>
            <w:hideMark/>
          </w:tcPr>
          <w:p w:rsidR="005C4E37" w:rsidRPr="00FB6423" w:rsidRDefault="005C4E37" w:rsidP="00FB6423">
            <w:pPr>
              <w:spacing w:after="0" w:line="240" w:lineRule="auto"/>
              <w:rPr>
                <w:rFonts w:ascii="VNI-Times" w:eastAsia="Times New Roman" w:hAnsi="VNI-Times" w:cs="Arial"/>
                <w:sz w:val="24"/>
                <w:szCs w:val="24"/>
              </w:rPr>
            </w:pPr>
          </w:p>
        </w:tc>
        <w:tc>
          <w:tcPr>
            <w:tcW w:w="842" w:type="dxa"/>
            <w:tcBorders>
              <w:top w:val="nil"/>
              <w:left w:val="nil"/>
              <w:bottom w:val="nil"/>
              <w:right w:val="nil"/>
            </w:tcBorders>
            <w:shd w:val="clear" w:color="auto" w:fill="auto"/>
            <w:noWrap/>
            <w:vAlign w:val="bottom"/>
            <w:hideMark/>
          </w:tcPr>
          <w:p w:rsidR="005C4E37" w:rsidRPr="00FB6423" w:rsidRDefault="005C4E37" w:rsidP="00FB6423">
            <w:pPr>
              <w:spacing w:after="0" w:line="240" w:lineRule="auto"/>
              <w:rPr>
                <w:rFonts w:ascii="VNI-Times" w:eastAsia="Times New Roman" w:hAnsi="VNI-Times" w:cs="Arial"/>
                <w:sz w:val="24"/>
                <w:szCs w:val="24"/>
              </w:rPr>
            </w:pPr>
          </w:p>
        </w:tc>
        <w:tc>
          <w:tcPr>
            <w:tcW w:w="1692" w:type="dxa"/>
            <w:gridSpan w:val="3"/>
            <w:tcBorders>
              <w:top w:val="nil"/>
              <w:left w:val="nil"/>
              <w:bottom w:val="nil"/>
              <w:right w:val="nil"/>
            </w:tcBorders>
            <w:shd w:val="clear" w:color="auto" w:fill="auto"/>
            <w:noWrap/>
            <w:vAlign w:val="bottom"/>
            <w:hideMark/>
          </w:tcPr>
          <w:p w:rsidR="005C4E37" w:rsidRPr="00FB6423" w:rsidRDefault="005C4E37" w:rsidP="00FB6423">
            <w:pPr>
              <w:spacing w:after="0" w:line="240" w:lineRule="auto"/>
              <w:rPr>
                <w:rFonts w:ascii="VNI-Times" w:eastAsia="Times New Roman" w:hAnsi="VNI-Times" w:cs="Arial"/>
                <w:sz w:val="24"/>
                <w:szCs w:val="24"/>
              </w:rPr>
            </w:pPr>
          </w:p>
        </w:tc>
        <w:tc>
          <w:tcPr>
            <w:tcW w:w="1701" w:type="dxa"/>
            <w:gridSpan w:val="2"/>
            <w:tcBorders>
              <w:top w:val="nil"/>
              <w:left w:val="nil"/>
              <w:bottom w:val="nil"/>
              <w:right w:val="nil"/>
            </w:tcBorders>
            <w:shd w:val="clear" w:color="auto" w:fill="auto"/>
            <w:noWrap/>
            <w:vAlign w:val="bottom"/>
            <w:hideMark/>
          </w:tcPr>
          <w:p w:rsidR="005C4E37" w:rsidRPr="00FB6423" w:rsidRDefault="005C4E37" w:rsidP="00FB6423">
            <w:pPr>
              <w:spacing w:after="0" w:line="240" w:lineRule="auto"/>
              <w:rPr>
                <w:rFonts w:ascii="VNI-Times" w:eastAsia="Times New Roman" w:hAnsi="VNI-Times" w:cs="Arial"/>
                <w:sz w:val="24"/>
                <w:szCs w:val="24"/>
              </w:rPr>
            </w:pPr>
          </w:p>
        </w:tc>
        <w:tc>
          <w:tcPr>
            <w:tcW w:w="1545" w:type="dxa"/>
            <w:gridSpan w:val="2"/>
            <w:tcBorders>
              <w:top w:val="nil"/>
              <w:left w:val="nil"/>
              <w:bottom w:val="nil"/>
              <w:right w:val="nil"/>
            </w:tcBorders>
            <w:shd w:val="clear" w:color="auto" w:fill="auto"/>
            <w:noWrap/>
            <w:vAlign w:val="bottom"/>
            <w:hideMark/>
          </w:tcPr>
          <w:p w:rsidR="005C4E37" w:rsidRPr="00FB6423" w:rsidRDefault="005C4E37" w:rsidP="00FB6423">
            <w:pPr>
              <w:spacing w:after="0" w:line="240" w:lineRule="auto"/>
              <w:rPr>
                <w:rFonts w:ascii="VNI-Times" w:eastAsia="Times New Roman" w:hAnsi="VNI-Times" w:cs="Arial"/>
                <w:sz w:val="24"/>
                <w:szCs w:val="24"/>
              </w:rPr>
            </w:pPr>
          </w:p>
        </w:tc>
        <w:tc>
          <w:tcPr>
            <w:tcW w:w="1582" w:type="dxa"/>
            <w:gridSpan w:val="2"/>
            <w:tcBorders>
              <w:top w:val="nil"/>
              <w:left w:val="nil"/>
              <w:bottom w:val="nil"/>
              <w:right w:val="nil"/>
            </w:tcBorders>
            <w:shd w:val="clear" w:color="auto" w:fill="auto"/>
            <w:noWrap/>
            <w:vAlign w:val="bottom"/>
            <w:hideMark/>
          </w:tcPr>
          <w:p w:rsidR="005C4E37" w:rsidRPr="00FB6423" w:rsidRDefault="005C4E37" w:rsidP="00FB6423">
            <w:pPr>
              <w:spacing w:after="0" w:line="240" w:lineRule="auto"/>
              <w:rPr>
                <w:rFonts w:ascii="VNI-Times" w:eastAsia="Times New Roman" w:hAnsi="VNI-Times" w:cs="Arial"/>
                <w:sz w:val="24"/>
                <w:szCs w:val="24"/>
              </w:rPr>
            </w:pPr>
          </w:p>
        </w:tc>
      </w:tr>
      <w:tr w:rsidR="00FB6423" w:rsidRPr="00FB6423" w:rsidTr="00FA3509">
        <w:trPr>
          <w:trHeight w:val="382"/>
        </w:trPr>
        <w:tc>
          <w:tcPr>
            <w:tcW w:w="3119" w:type="dxa"/>
            <w:gridSpan w:val="2"/>
            <w:tcBorders>
              <w:top w:val="nil"/>
              <w:left w:val="nil"/>
              <w:bottom w:val="nil"/>
              <w:right w:val="nil"/>
            </w:tcBorders>
            <w:shd w:val="clear" w:color="auto" w:fill="auto"/>
            <w:noWrap/>
            <w:vAlign w:val="bottom"/>
            <w:hideMark/>
          </w:tcPr>
          <w:p w:rsidR="00FB6423" w:rsidRPr="00FB6423" w:rsidRDefault="00FB6423" w:rsidP="00FB6423">
            <w:pPr>
              <w:spacing w:after="0" w:line="240" w:lineRule="auto"/>
              <w:rPr>
                <w:rFonts w:ascii="VNI-Times" w:eastAsia="Times New Roman" w:hAnsi="VNI-Times" w:cs="Arial"/>
                <w:sz w:val="24"/>
                <w:szCs w:val="24"/>
              </w:rPr>
            </w:pPr>
          </w:p>
        </w:tc>
        <w:tc>
          <w:tcPr>
            <w:tcW w:w="576" w:type="dxa"/>
            <w:tcBorders>
              <w:top w:val="nil"/>
              <w:left w:val="nil"/>
              <w:bottom w:val="nil"/>
              <w:right w:val="nil"/>
            </w:tcBorders>
            <w:shd w:val="clear" w:color="auto" w:fill="auto"/>
            <w:noWrap/>
            <w:vAlign w:val="bottom"/>
            <w:hideMark/>
          </w:tcPr>
          <w:p w:rsidR="00FB6423" w:rsidRPr="00FB6423" w:rsidRDefault="00FB6423" w:rsidP="00FB6423">
            <w:pPr>
              <w:spacing w:after="0" w:line="240" w:lineRule="auto"/>
              <w:rPr>
                <w:rFonts w:ascii="VNI-Times" w:eastAsia="Times New Roman" w:hAnsi="VNI-Times" w:cs="Arial"/>
                <w:sz w:val="24"/>
                <w:szCs w:val="24"/>
              </w:rPr>
            </w:pPr>
          </w:p>
        </w:tc>
        <w:tc>
          <w:tcPr>
            <w:tcW w:w="842" w:type="dxa"/>
            <w:tcBorders>
              <w:top w:val="nil"/>
              <w:left w:val="nil"/>
              <w:bottom w:val="nil"/>
              <w:right w:val="nil"/>
            </w:tcBorders>
            <w:shd w:val="clear" w:color="auto" w:fill="auto"/>
            <w:noWrap/>
            <w:vAlign w:val="bottom"/>
            <w:hideMark/>
          </w:tcPr>
          <w:p w:rsidR="00FB6423" w:rsidRPr="00FB6423" w:rsidRDefault="00FB6423" w:rsidP="00FB6423">
            <w:pPr>
              <w:spacing w:after="0" w:line="240" w:lineRule="auto"/>
              <w:rPr>
                <w:rFonts w:ascii="VNI-Times" w:eastAsia="Times New Roman" w:hAnsi="VNI-Times" w:cs="Arial"/>
                <w:sz w:val="24"/>
                <w:szCs w:val="24"/>
              </w:rPr>
            </w:pPr>
          </w:p>
        </w:tc>
        <w:tc>
          <w:tcPr>
            <w:tcW w:w="1692" w:type="dxa"/>
            <w:gridSpan w:val="3"/>
            <w:tcBorders>
              <w:top w:val="nil"/>
              <w:left w:val="nil"/>
              <w:bottom w:val="nil"/>
              <w:right w:val="nil"/>
            </w:tcBorders>
            <w:shd w:val="clear" w:color="auto" w:fill="auto"/>
            <w:noWrap/>
            <w:vAlign w:val="bottom"/>
            <w:hideMark/>
          </w:tcPr>
          <w:p w:rsidR="00FB6423" w:rsidRPr="00FB6423" w:rsidRDefault="00FB6423" w:rsidP="00FB6423">
            <w:pPr>
              <w:spacing w:after="0" w:line="240" w:lineRule="auto"/>
              <w:rPr>
                <w:rFonts w:ascii="VNI-Times" w:eastAsia="Times New Roman" w:hAnsi="VNI-Times" w:cs="Arial"/>
                <w:sz w:val="24"/>
                <w:szCs w:val="24"/>
              </w:rPr>
            </w:pPr>
          </w:p>
        </w:tc>
        <w:tc>
          <w:tcPr>
            <w:tcW w:w="1701" w:type="dxa"/>
            <w:gridSpan w:val="2"/>
            <w:tcBorders>
              <w:top w:val="nil"/>
              <w:left w:val="nil"/>
              <w:bottom w:val="nil"/>
              <w:right w:val="nil"/>
            </w:tcBorders>
            <w:shd w:val="clear" w:color="auto" w:fill="auto"/>
            <w:noWrap/>
            <w:vAlign w:val="bottom"/>
            <w:hideMark/>
          </w:tcPr>
          <w:p w:rsidR="00FB6423" w:rsidRPr="00FB6423" w:rsidRDefault="00FB6423" w:rsidP="00FB6423">
            <w:pPr>
              <w:spacing w:after="0" w:line="240" w:lineRule="auto"/>
              <w:rPr>
                <w:rFonts w:ascii="VNI-Times" w:eastAsia="Times New Roman" w:hAnsi="VNI-Times" w:cs="Arial"/>
                <w:sz w:val="24"/>
                <w:szCs w:val="24"/>
              </w:rPr>
            </w:pPr>
          </w:p>
        </w:tc>
        <w:tc>
          <w:tcPr>
            <w:tcW w:w="1545" w:type="dxa"/>
            <w:gridSpan w:val="2"/>
            <w:tcBorders>
              <w:top w:val="nil"/>
              <w:left w:val="nil"/>
              <w:bottom w:val="nil"/>
              <w:right w:val="nil"/>
            </w:tcBorders>
            <w:shd w:val="clear" w:color="auto" w:fill="auto"/>
            <w:noWrap/>
            <w:vAlign w:val="bottom"/>
            <w:hideMark/>
          </w:tcPr>
          <w:p w:rsidR="00FB6423" w:rsidRPr="00FB6423" w:rsidRDefault="00FB6423" w:rsidP="00FB6423">
            <w:pPr>
              <w:spacing w:after="0" w:line="240" w:lineRule="auto"/>
              <w:rPr>
                <w:rFonts w:ascii="VNI-Times" w:eastAsia="Times New Roman" w:hAnsi="VNI-Times" w:cs="Arial"/>
                <w:sz w:val="24"/>
                <w:szCs w:val="24"/>
              </w:rPr>
            </w:pPr>
          </w:p>
        </w:tc>
        <w:tc>
          <w:tcPr>
            <w:tcW w:w="1582" w:type="dxa"/>
            <w:gridSpan w:val="2"/>
            <w:tcBorders>
              <w:top w:val="nil"/>
              <w:left w:val="nil"/>
              <w:bottom w:val="nil"/>
              <w:right w:val="nil"/>
            </w:tcBorders>
            <w:shd w:val="clear" w:color="auto" w:fill="auto"/>
            <w:noWrap/>
            <w:vAlign w:val="bottom"/>
            <w:hideMark/>
          </w:tcPr>
          <w:p w:rsidR="00FB6423" w:rsidRPr="00FB6423" w:rsidRDefault="00FB6423" w:rsidP="00FB6423">
            <w:pPr>
              <w:spacing w:after="0" w:line="240" w:lineRule="auto"/>
              <w:rPr>
                <w:rFonts w:ascii="VNI-Times" w:eastAsia="Times New Roman" w:hAnsi="VNI-Times" w:cs="Arial"/>
                <w:sz w:val="24"/>
                <w:szCs w:val="24"/>
              </w:rPr>
            </w:pPr>
          </w:p>
        </w:tc>
      </w:tr>
      <w:tr w:rsidR="00FB6423" w:rsidRPr="00FB6423" w:rsidTr="008F288F">
        <w:trPr>
          <w:trHeight w:val="444"/>
        </w:trPr>
        <w:tc>
          <w:tcPr>
            <w:tcW w:w="3119" w:type="dxa"/>
            <w:gridSpan w:val="2"/>
            <w:tcBorders>
              <w:top w:val="nil"/>
              <w:left w:val="nil"/>
              <w:bottom w:val="nil"/>
              <w:right w:val="nil"/>
            </w:tcBorders>
            <w:shd w:val="clear" w:color="auto" w:fill="auto"/>
            <w:noWrap/>
            <w:vAlign w:val="bottom"/>
            <w:hideMark/>
          </w:tcPr>
          <w:p w:rsidR="00FB6423" w:rsidRPr="00FB6423" w:rsidRDefault="00FB6423" w:rsidP="00FB6423">
            <w:pPr>
              <w:spacing w:after="0" w:line="240" w:lineRule="auto"/>
              <w:rPr>
                <w:rFonts w:ascii="VNI-Times" w:eastAsia="Times New Roman" w:hAnsi="VNI-Times" w:cs="Arial"/>
                <w:sz w:val="24"/>
                <w:szCs w:val="24"/>
              </w:rPr>
            </w:pPr>
          </w:p>
        </w:tc>
        <w:tc>
          <w:tcPr>
            <w:tcW w:w="576" w:type="dxa"/>
            <w:tcBorders>
              <w:top w:val="nil"/>
              <w:left w:val="nil"/>
              <w:bottom w:val="nil"/>
              <w:right w:val="nil"/>
            </w:tcBorders>
            <w:shd w:val="clear" w:color="auto" w:fill="auto"/>
            <w:noWrap/>
            <w:vAlign w:val="bottom"/>
            <w:hideMark/>
          </w:tcPr>
          <w:p w:rsidR="00FB6423" w:rsidRPr="00FB6423" w:rsidRDefault="00FB6423" w:rsidP="00FB6423">
            <w:pPr>
              <w:spacing w:after="0" w:line="240" w:lineRule="auto"/>
              <w:rPr>
                <w:rFonts w:ascii="VNI-Times" w:eastAsia="Times New Roman" w:hAnsi="VNI-Times" w:cs="Arial"/>
                <w:sz w:val="24"/>
                <w:szCs w:val="24"/>
              </w:rPr>
            </w:pPr>
          </w:p>
        </w:tc>
        <w:tc>
          <w:tcPr>
            <w:tcW w:w="842" w:type="dxa"/>
            <w:tcBorders>
              <w:top w:val="nil"/>
              <w:left w:val="nil"/>
              <w:bottom w:val="nil"/>
              <w:right w:val="nil"/>
            </w:tcBorders>
            <w:shd w:val="clear" w:color="auto" w:fill="auto"/>
            <w:noWrap/>
            <w:vAlign w:val="bottom"/>
            <w:hideMark/>
          </w:tcPr>
          <w:p w:rsidR="00FB6423" w:rsidRPr="00FB6423" w:rsidRDefault="00FB6423" w:rsidP="00FB6423">
            <w:pPr>
              <w:spacing w:after="0" w:line="240" w:lineRule="auto"/>
              <w:rPr>
                <w:rFonts w:ascii="VNI-Times" w:eastAsia="Times New Roman" w:hAnsi="VNI-Times" w:cs="Arial"/>
                <w:sz w:val="24"/>
                <w:szCs w:val="24"/>
              </w:rPr>
            </w:pPr>
          </w:p>
        </w:tc>
        <w:tc>
          <w:tcPr>
            <w:tcW w:w="1692" w:type="dxa"/>
            <w:gridSpan w:val="3"/>
            <w:tcBorders>
              <w:top w:val="nil"/>
              <w:left w:val="nil"/>
              <w:bottom w:val="nil"/>
              <w:right w:val="nil"/>
            </w:tcBorders>
            <w:shd w:val="clear" w:color="auto" w:fill="auto"/>
            <w:noWrap/>
            <w:vAlign w:val="bottom"/>
            <w:hideMark/>
          </w:tcPr>
          <w:p w:rsidR="00FB6423" w:rsidRPr="00FB6423" w:rsidRDefault="00FB6423" w:rsidP="00FB6423">
            <w:pPr>
              <w:spacing w:after="0" w:line="240" w:lineRule="auto"/>
              <w:rPr>
                <w:rFonts w:ascii="VNI-Times" w:eastAsia="Times New Roman" w:hAnsi="VNI-Times" w:cs="Arial"/>
                <w:sz w:val="24"/>
                <w:szCs w:val="24"/>
              </w:rPr>
            </w:pPr>
          </w:p>
        </w:tc>
        <w:tc>
          <w:tcPr>
            <w:tcW w:w="1701" w:type="dxa"/>
            <w:gridSpan w:val="2"/>
            <w:tcBorders>
              <w:top w:val="nil"/>
              <w:left w:val="nil"/>
              <w:bottom w:val="nil"/>
              <w:right w:val="nil"/>
            </w:tcBorders>
            <w:shd w:val="clear" w:color="auto" w:fill="auto"/>
            <w:noWrap/>
            <w:vAlign w:val="bottom"/>
            <w:hideMark/>
          </w:tcPr>
          <w:p w:rsidR="00FB6423" w:rsidRPr="00FB6423" w:rsidRDefault="00FB6423" w:rsidP="00FB6423">
            <w:pPr>
              <w:spacing w:after="0" w:line="240" w:lineRule="auto"/>
              <w:rPr>
                <w:rFonts w:ascii="VNI-Times" w:eastAsia="Times New Roman" w:hAnsi="VNI-Times" w:cs="Arial"/>
                <w:sz w:val="24"/>
                <w:szCs w:val="24"/>
              </w:rPr>
            </w:pPr>
          </w:p>
        </w:tc>
        <w:tc>
          <w:tcPr>
            <w:tcW w:w="1545" w:type="dxa"/>
            <w:gridSpan w:val="2"/>
            <w:tcBorders>
              <w:top w:val="nil"/>
              <w:left w:val="nil"/>
              <w:bottom w:val="nil"/>
              <w:right w:val="nil"/>
            </w:tcBorders>
            <w:shd w:val="clear" w:color="auto" w:fill="auto"/>
            <w:noWrap/>
            <w:vAlign w:val="bottom"/>
            <w:hideMark/>
          </w:tcPr>
          <w:p w:rsidR="00FB6423" w:rsidRPr="00FB6423" w:rsidRDefault="00FB6423" w:rsidP="00FB6423">
            <w:pPr>
              <w:spacing w:after="0" w:line="240" w:lineRule="auto"/>
              <w:rPr>
                <w:rFonts w:ascii="VNI-Times" w:eastAsia="Times New Roman" w:hAnsi="VNI-Times" w:cs="Arial"/>
                <w:sz w:val="24"/>
                <w:szCs w:val="24"/>
              </w:rPr>
            </w:pPr>
          </w:p>
        </w:tc>
        <w:tc>
          <w:tcPr>
            <w:tcW w:w="1582" w:type="dxa"/>
            <w:gridSpan w:val="2"/>
            <w:tcBorders>
              <w:top w:val="nil"/>
              <w:left w:val="nil"/>
              <w:bottom w:val="nil"/>
              <w:right w:val="nil"/>
            </w:tcBorders>
            <w:shd w:val="clear" w:color="auto" w:fill="auto"/>
            <w:noWrap/>
            <w:vAlign w:val="bottom"/>
            <w:hideMark/>
          </w:tcPr>
          <w:p w:rsidR="00FB6423" w:rsidRPr="00FB6423" w:rsidRDefault="00FB6423" w:rsidP="00FB6423">
            <w:pPr>
              <w:spacing w:after="0" w:line="240" w:lineRule="auto"/>
              <w:rPr>
                <w:rFonts w:ascii="VNI-Times" w:eastAsia="Times New Roman" w:hAnsi="VNI-Times" w:cs="Arial"/>
                <w:sz w:val="24"/>
                <w:szCs w:val="24"/>
              </w:rPr>
            </w:pPr>
          </w:p>
        </w:tc>
      </w:tr>
      <w:tr w:rsidR="00FB6423" w:rsidRPr="00FB6423" w:rsidTr="008F288F">
        <w:trPr>
          <w:trHeight w:val="330"/>
        </w:trPr>
        <w:tc>
          <w:tcPr>
            <w:tcW w:w="3695" w:type="dxa"/>
            <w:gridSpan w:val="3"/>
            <w:tcBorders>
              <w:top w:val="nil"/>
              <w:left w:val="nil"/>
              <w:bottom w:val="nil"/>
              <w:right w:val="nil"/>
            </w:tcBorders>
            <w:shd w:val="clear" w:color="auto" w:fill="auto"/>
            <w:noWrap/>
            <w:vAlign w:val="bottom"/>
            <w:hideMark/>
          </w:tcPr>
          <w:p w:rsidR="00FB6423" w:rsidRPr="00FB6423" w:rsidRDefault="00FB6423" w:rsidP="00FB6423">
            <w:pPr>
              <w:spacing w:after="0" w:line="240" w:lineRule="auto"/>
              <w:rPr>
                <w:rFonts w:ascii="VNI-Times" w:eastAsia="Times New Roman" w:hAnsi="VNI-Times" w:cs="Arial"/>
                <w:b/>
                <w:bCs/>
                <w:i/>
                <w:iCs/>
                <w:sz w:val="24"/>
                <w:szCs w:val="24"/>
              </w:rPr>
            </w:pPr>
            <w:r w:rsidRPr="00FB6423">
              <w:rPr>
                <w:rFonts w:ascii="VNI-Times" w:eastAsia="Times New Roman" w:hAnsi="VNI-Times" w:cs="Arial"/>
                <w:b/>
                <w:bCs/>
                <w:i/>
                <w:iCs/>
                <w:sz w:val="24"/>
                <w:szCs w:val="24"/>
              </w:rPr>
              <w:t xml:space="preserve">    </w:t>
            </w:r>
            <w:r w:rsidRPr="00FB6423">
              <w:rPr>
                <w:rFonts w:eastAsia="Times New Roman" w:cs="Times New Roman"/>
                <w:b/>
                <w:bCs/>
                <w:i/>
                <w:iCs/>
                <w:sz w:val="24"/>
                <w:szCs w:val="24"/>
              </w:rPr>
              <w:t xml:space="preserve"> Lê Thị Hạnh     </w:t>
            </w:r>
            <w:r w:rsidRPr="00FB6423">
              <w:rPr>
                <w:rFonts w:ascii="VNI-Times" w:eastAsia="Times New Roman" w:hAnsi="VNI-Times" w:cs="Arial"/>
                <w:b/>
                <w:bCs/>
                <w:i/>
                <w:iCs/>
                <w:sz w:val="24"/>
                <w:szCs w:val="24"/>
              </w:rPr>
              <w:t xml:space="preserve">                             </w:t>
            </w:r>
            <w:r w:rsidRPr="00FB6423">
              <w:rPr>
                <w:rFonts w:eastAsia="Times New Roman" w:cs="Times New Roman"/>
                <w:b/>
                <w:bCs/>
                <w:i/>
                <w:iCs/>
                <w:sz w:val="24"/>
                <w:szCs w:val="24"/>
              </w:rPr>
              <w:t xml:space="preserve"> </w:t>
            </w:r>
            <w:r w:rsidRPr="00FB6423">
              <w:rPr>
                <w:rFonts w:ascii="VNI-Times" w:eastAsia="Times New Roman" w:hAnsi="VNI-Times" w:cs="Arial"/>
                <w:b/>
                <w:bCs/>
                <w:i/>
                <w:iCs/>
                <w:sz w:val="24"/>
                <w:szCs w:val="24"/>
              </w:rPr>
              <w:t xml:space="preserve">                   </w:t>
            </w:r>
          </w:p>
        </w:tc>
        <w:tc>
          <w:tcPr>
            <w:tcW w:w="4235" w:type="dxa"/>
            <w:gridSpan w:val="6"/>
            <w:tcBorders>
              <w:top w:val="nil"/>
              <w:left w:val="nil"/>
              <w:bottom w:val="nil"/>
              <w:right w:val="nil"/>
            </w:tcBorders>
            <w:shd w:val="clear" w:color="auto" w:fill="auto"/>
            <w:noWrap/>
            <w:vAlign w:val="bottom"/>
            <w:hideMark/>
          </w:tcPr>
          <w:p w:rsidR="00FB6423" w:rsidRPr="00FB6423" w:rsidRDefault="00FB6423" w:rsidP="00FB6423">
            <w:pPr>
              <w:spacing w:after="0" w:line="240" w:lineRule="auto"/>
              <w:jc w:val="center"/>
              <w:rPr>
                <w:rFonts w:eastAsia="Times New Roman" w:cs="Times New Roman"/>
                <w:b/>
                <w:bCs/>
                <w:i/>
                <w:iCs/>
                <w:sz w:val="24"/>
                <w:szCs w:val="24"/>
              </w:rPr>
            </w:pPr>
            <w:r w:rsidRPr="00FB6423">
              <w:rPr>
                <w:rFonts w:eastAsia="Times New Roman" w:cs="Times New Roman"/>
                <w:b/>
                <w:bCs/>
                <w:i/>
                <w:iCs/>
                <w:sz w:val="24"/>
                <w:szCs w:val="24"/>
              </w:rPr>
              <w:t xml:space="preserve">Nguyễn Tuyết Hoa  </w:t>
            </w:r>
          </w:p>
        </w:tc>
        <w:tc>
          <w:tcPr>
            <w:tcW w:w="3127" w:type="dxa"/>
            <w:gridSpan w:val="4"/>
            <w:tcBorders>
              <w:top w:val="nil"/>
              <w:left w:val="nil"/>
              <w:bottom w:val="nil"/>
              <w:right w:val="nil"/>
            </w:tcBorders>
            <w:shd w:val="clear" w:color="auto" w:fill="auto"/>
            <w:noWrap/>
            <w:vAlign w:val="bottom"/>
            <w:hideMark/>
          </w:tcPr>
          <w:p w:rsidR="00FB6423" w:rsidRPr="00FB6423" w:rsidRDefault="00FB6423" w:rsidP="00FB6423">
            <w:pPr>
              <w:spacing w:after="0" w:line="240" w:lineRule="auto"/>
              <w:jc w:val="center"/>
              <w:rPr>
                <w:rFonts w:eastAsia="Times New Roman" w:cs="Times New Roman"/>
                <w:b/>
                <w:bCs/>
                <w:i/>
                <w:iCs/>
                <w:sz w:val="24"/>
                <w:szCs w:val="24"/>
              </w:rPr>
            </w:pPr>
            <w:r w:rsidRPr="00FB6423">
              <w:rPr>
                <w:rFonts w:eastAsia="Times New Roman" w:cs="Times New Roman"/>
                <w:b/>
                <w:bCs/>
                <w:i/>
                <w:iCs/>
                <w:sz w:val="24"/>
                <w:szCs w:val="24"/>
              </w:rPr>
              <w:t>Lê Đình Thắng</w:t>
            </w:r>
          </w:p>
        </w:tc>
      </w:tr>
      <w:tr w:rsidR="008F288F" w:rsidRPr="008F288F" w:rsidTr="008F288F">
        <w:trPr>
          <w:gridBefore w:val="1"/>
          <w:gridAfter w:val="1"/>
          <w:wBefore w:w="567" w:type="dxa"/>
          <w:wAfter w:w="270" w:type="dxa"/>
          <w:trHeight w:val="360"/>
        </w:trPr>
        <w:tc>
          <w:tcPr>
            <w:tcW w:w="4948" w:type="dxa"/>
            <w:gridSpan w:val="4"/>
            <w:tcBorders>
              <w:top w:val="nil"/>
              <w:left w:val="nil"/>
              <w:bottom w:val="nil"/>
              <w:right w:val="nil"/>
            </w:tcBorders>
            <w:shd w:val="clear" w:color="auto" w:fill="auto"/>
            <w:noWrap/>
            <w:vAlign w:val="bottom"/>
            <w:hideMark/>
          </w:tcPr>
          <w:p w:rsidR="008F288F" w:rsidRPr="008F288F" w:rsidRDefault="008F288F" w:rsidP="008F288F">
            <w:pPr>
              <w:spacing w:after="0" w:line="240" w:lineRule="auto"/>
              <w:rPr>
                <w:rFonts w:ascii="VNI-Times" w:eastAsia="Times New Roman" w:hAnsi="VNI-Times" w:cs="Arial"/>
                <w:b/>
                <w:bCs/>
                <w:sz w:val="24"/>
                <w:szCs w:val="24"/>
              </w:rPr>
            </w:pPr>
            <w:r w:rsidRPr="008F288F">
              <w:rPr>
                <w:rFonts w:ascii="VNI-Times" w:eastAsia="Times New Roman" w:hAnsi="VNI-Times" w:cs="Arial"/>
                <w:b/>
                <w:bCs/>
                <w:sz w:val="24"/>
                <w:szCs w:val="24"/>
              </w:rPr>
              <w:lastRenderedPageBreak/>
              <w:t xml:space="preserve">    COÂNG TY COÅ PHAÀN DIC SOÁ 4</w:t>
            </w:r>
          </w:p>
        </w:tc>
        <w:tc>
          <w:tcPr>
            <w:tcW w:w="556" w:type="dxa"/>
            <w:tcBorders>
              <w:top w:val="nil"/>
              <w:left w:val="nil"/>
              <w:bottom w:val="nil"/>
              <w:right w:val="nil"/>
            </w:tcBorders>
            <w:shd w:val="clear" w:color="auto" w:fill="auto"/>
            <w:noWrap/>
            <w:vAlign w:val="bottom"/>
            <w:hideMark/>
          </w:tcPr>
          <w:p w:rsidR="008F288F" w:rsidRPr="008F288F" w:rsidRDefault="008F288F" w:rsidP="008F288F">
            <w:pPr>
              <w:spacing w:after="0" w:line="240" w:lineRule="auto"/>
              <w:rPr>
                <w:rFonts w:ascii="VNI-Times" w:eastAsia="Times New Roman" w:hAnsi="VNI-Times" w:cs="Arial"/>
                <w:sz w:val="24"/>
                <w:szCs w:val="24"/>
              </w:rPr>
            </w:pPr>
          </w:p>
        </w:tc>
        <w:tc>
          <w:tcPr>
            <w:tcW w:w="4716" w:type="dxa"/>
            <w:gridSpan w:val="6"/>
            <w:tcBorders>
              <w:top w:val="nil"/>
              <w:left w:val="nil"/>
              <w:bottom w:val="nil"/>
              <w:right w:val="nil"/>
            </w:tcBorders>
            <w:shd w:val="clear" w:color="auto" w:fill="auto"/>
            <w:noWrap/>
            <w:vAlign w:val="bottom"/>
            <w:hideMark/>
          </w:tcPr>
          <w:p w:rsidR="008F288F" w:rsidRPr="008F288F" w:rsidRDefault="008F288F" w:rsidP="008F288F">
            <w:pPr>
              <w:spacing w:after="0" w:line="240" w:lineRule="auto"/>
              <w:jc w:val="center"/>
              <w:rPr>
                <w:rFonts w:ascii="VNI-Times" w:eastAsia="Times New Roman" w:hAnsi="VNI-Times" w:cs="Arial"/>
                <w:b/>
                <w:bCs/>
                <w:sz w:val="20"/>
                <w:szCs w:val="20"/>
              </w:rPr>
            </w:pPr>
            <w:r w:rsidRPr="008F288F">
              <w:rPr>
                <w:rFonts w:ascii="VNI-Times" w:eastAsia="Times New Roman" w:hAnsi="VNI-Times" w:cs="Arial"/>
                <w:b/>
                <w:bCs/>
                <w:sz w:val="20"/>
                <w:szCs w:val="20"/>
              </w:rPr>
              <w:t>Maãu soá  B 03a - DN</w:t>
            </w:r>
          </w:p>
        </w:tc>
      </w:tr>
      <w:tr w:rsidR="008F288F" w:rsidRPr="008F288F" w:rsidTr="008F288F">
        <w:trPr>
          <w:gridBefore w:val="1"/>
          <w:gridAfter w:val="1"/>
          <w:wBefore w:w="567" w:type="dxa"/>
          <w:wAfter w:w="270" w:type="dxa"/>
          <w:trHeight w:val="285"/>
        </w:trPr>
        <w:tc>
          <w:tcPr>
            <w:tcW w:w="4948" w:type="dxa"/>
            <w:gridSpan w:val="4"/>
            <w:tcBorders>
              <w:top w:val="nil"/>
              <w:left w:val="nil"/>
              <w:bottom w:val="nil"/>
              <w:right w:val="nil"/>
            </w:tcBorders>
            <w:shd w:val="clear" w:color="auto" w:fill="auto"/>
            <w:noWrap/>
            <w:vAlign w:val="bottom"/>
            <w:hideMark/>
          </w:tcPr>
          <w:p w:rsidR="008F288F" w:rsidRPr="008F288F" w:rsidRDefault="008F288F" w:rsidP="008F288F">
            <w:pPr>
              <w:spacing w:after="0" w:line="240" w:lineRule="auto"/>
              <w:rPr>
                <w:rFonts w:ascii="VNI-Times" w:eastAsia="Times New Roman" w:hAnsi="VNI-Times" w:cs="Arial"/>
                <w:i/>
                <w:iCs/>
                <w:sz w:val="20"/>
                <w:szCs w:val="20"/>
              </w:rPr>
            </w:pPr>
            <w:r w:rsidRPr="008F288F">
              <w:rPr>
                <w:rFonts w:ascii="VNI-Times" w:eastAsia="Times New Roman" w:hAnsi="VNI-Times" w:cs="Arial"/>
                <w:i/>
                <w:iCs/>
                <w:sz w:val="20"/>
                <w:szCs w:val="20"/>
              </w:rPr>
              <w:t>Ñòa chæ : Soá 4, ñöôøng 6, Khu ñoâ thò Chí linh,TP Vuõng taøu</w:t>
            </w:r>
          </w:p>
        </w:tc>
        <w:tc>
          <w:tcPr>
            <w:tcW w:w="556" w:type="dxa"/>
            <w:tcBorders>
              <w:top w:val="nil"/>
              <w:left w:val="nil"/>
              <w:bottom w:val="nil"/>
              <w:right w:val="nil"/>
            </w:tcBorders>
            <w:shd w:val="clear" w:color="auto" w:fill="auto"/>
            <w:noWrap/>
            <w:vAlign w:val="bottom"/>
            <w:hideMark/>
          </w:tcPr>
          <w:p w:rsidR="008F288F" w:rsidRPr="008F288F" w:rsidRDefault="008F288F" w:rsidP="008F288F">
            <w:pPr>
              <w:spacing w:after="0" w:line="240" w:lineRule="auto"/>
              <w:rPr>
                <w:rFonts w:ascii="Arial" w:eastAsia="Times New Roman" w:hAnsi="Arial" w:cs="Arial"/>
                <w:sz w:val="20"/>
                <w:szCs w:val="20"/>
              </w:rPr>
            </w:pPr>
          </w:p>
        </w:tc>
        <w:tc>
          <w:tcPr>
            <w:tcW w:w="4716" w:type="dxa"/>
            <w:gridSpan w:val="6"/>
            <w:tcBorders>
              <w:top w:val="nil"/>
              <w:left w:val="nil"/>
              <w:bottom w:val="nil"/>
              <w:right w:val="nil"/>
            </w:tcBorders>
            <w:shd w:val="clear" w:color="auto" w:fill="auto"/>
            <w:noWrap/>
            <w:vAlign w:val="bottom"/>
            <w:hideMark/>
          </w:tcPr>
          <w:p w:rsidR="008F288F" w:rsidRPr="008F288F" w:rsidRDefault="008F288F" w:rsidP="008F288F">
            <w:pPr>
              <w:spacing w:after="0" w:line="240" w:lineRule="auto"/>
              <w:jc w:val="center"/>
              <w:rPr>
                <w:rFonts w:ascii="VNI-Times" w:eastAsia="Times New Roman" w:hAnsi="VNI-Times" w:cs="Arial"/>
                <w:sz w:val="16"/>
                <w:szCs w:val="16"/>
              </w:rPr>
            </w:pPr>
            <w:r w:rsidRPr="008F288F">
              <w:rPr>
                <w:rFonts w:ascii="VNI-Times" w:eastAsia="Times New Roman" w:hAnsi="VNI-Times" w:cs="Arial"/>
                <w:sz w:val="16"/>
                <w:szCs w:val="16"/>
              </w:rPr>
              <w:t xml:space="preserve">Ban haønh theo QÑ soá 15/2006/QÑ-BTC  </w:t>
            </w:r>
          </w:p>
        </w:tc>
      </w:tr>
      <w:tr w:rsidR="008F288F" w:rsidRPr="008F288F" w:rsidTr="000F4B7A">
        <w:trPr>
          <w:gridBefore w:val="1"/>
          <w:gridAfter w:val="1"/>
          <w:wBefore w:w="567" w:type="dxa"/>
          <w:wAfter w:w="270" w:type="dxa"/>
          <w:trHeight w:val="215"/>
        </w:trPr>
        <w:tc>
          <w:tcPr>
            <w:tcW w:w="4948" w:type="dxa"/>
            <w:gridSpan w:val="4"/>
            <w:tcBorders>
              <w:top w:val="nil"/>
              <w:left w:val="nil"/>
              <w:bottom w:val="nil"/>
              <w:right w:val="nil"/>
            </w:tcBorders>
            <w:shd w:val="clear" w:color="auto" w:fill="auto"/>
            <w:noWrap/>
            <w:vAlign w:val="bottom"/>
            <w:hideMark/>
          </w:tcPr>
          <w:p w:rsidR="008F288F" w:rsidRPr="008F288F" w:rsidRDefault="008F288F" w:rsidP="008F288F">
            <w:pPr>
              <w:spacing w:after="0" w:line="240" w:lineRule="auto"/>
              <w:rPr>
                <w:rFonts w:ascii="VNI-Times" w:eastAsia="Times New Roman" w:hAnsi="VNI-Times" w:cs="Arial"/>
                <w:i/>
                <w:iCs/>
                <w:sz w:val="20"/>
                <w:szCs w:val="20"/>
              </w:rPr>
            </w:pPr>
          </w:p>
        </w:tc>
        <w:tc>
          <w:tcPr>
            <w:tcW w:w="556" w:type="dxa"/>
            <w:tcBorders>
              <w:top w:val="nil"/>
              <w:left w:val="nil"/>
              <w:bottom w:val="nil"/>
              <w:right w:val="nil"/>
            </w:tcBorders>
            <w:shd w:val="clear" w:color="auto" w:fill="auto"/>
            <w:noWrap/>
            <w:vAlign w:val="bottom"/>
            <w:hideMark/>
          </w:tcPr>
          <w:p w:rsidR="008F288F" w:rsidRPr="008F288F" w:rsidRDefault="008F288F" w:rsidP="008F288F">
            <w:pPr>
              <w:spacing w:after="0" w:line="240" w:lineRule="auto"/>
              <w:rPr>
                <w:rFonts w:ascii="VNI-Times" w:eastAsia="Times New Roman" w:hAnsi="VNI-Times" w:cs="Arial"/>
                <w:sz w:val="24"/>
                <w:szCs w:val="24"/>
              </w:rPr>
            </w:pPr>
          </w:p>
        </w:tc>
        <w:tc>
          <w:tcPr>
            <w:tcW w:w="4716" w:type="dxa"/>
            <w:gridSpan w:val="6"/>
            <w:tcBorders>
              <w:top w:val="nil"/>
              <w:left w:val="nil"/>
              <w:bottom w:val="nil"/>
              <w:right w:val="nil"/>
            </w:tcBorders>
            <w:shd w:val="clear" w:color="auto" w:fill="auto"/>
            <w:noWrap/>
            <w:vAlign w:val="bottom"/>
            <w:hideMark/>
          </w:tcPr>
          <w:p w:rsidR="008F288F" w:rsidRPr="008F288F" w:rsidRDefault="008F288F" w:rsidP="008F288F">
            <w:pPr>
              <w:spacing w:after="0" w:line="240" w:lineRule="auto"/>
              <w:jc w:val="center"/>
              <w:rPr>
                <w:rFonts w:ascii="VNI-Times" w:eastAsia="Times New Roman" w:hAnsi="VNI-Times" w:cs="Arial"/>
                <w:sz w:val="16"/>
                <w:szCs w:val="16"/>
              </w:rPr>
            </w:pPr>
            <w:r w:rsidRPr="008F288F">
              <w:rPr>
                <w:rFonts w:ascii="VNI-Times" w:eastAsia="Times New Roman" w:hAnsi="VNI-Times" w:cs="Arial"/>
                <w:sz w:val="16"/>
                <w:szCs w:val="16"/>
              </w:rPr>
              <w:t>Ngaøy 20/3/2006 cuûa Boä tröôûng BTC</w:t>
            </w:r>
          </w:p>
        </w:tc>
      </w:tr>
      <w:tr w:rsidR="008F288F" w:rsidRPr="008F288F" w:rsidTr="008F288F">
        <w:trPr>
          <w:gridBefore w:val="1"/>
          <w:gridAfter w:val="1"/>
          <w:wBefore w:w="567" w:type="dxa"/>
          <w:wAfter w:w="270" w:type="dxa"/>
          <w:trHeight w:val="420"/>
        </w:trPr>
        <w:tc>
          <w:tcPr>
            <w:tcW w:w="10220" w:type="dxa"/>
            <w:gridSpan w:val="11"/>
            <w:tcBorders>
              <w:top w:val="nil"/>
              <w:left w:val="nil"/>
              <w:bottom w:val="nil"/>
              <w:right w:val="nil"/>
            </w:tcBorders>
            <w:shd w:val="clear" w:color="auto" w:fill="auto"/>
            <w:noWrap/>
            <w:vAlign w:val="bottom"/>
            <w:hideMark/>
          </w:tcPr>
          <w:p w:rsidR="008F288F" w:rsidRPr="008F288F" w:rsidRDefault="008F288F" w:rsidP="008F288F">
            <w:pPr>
              <w:spacing w:after="0" w:line="240" w:lineRule="auto"/>
              <w:jc w:val="center"/>
              <w:rPr>
                <w:rFonts w:ascii="VNI-Times" w:eastAsia="Times New Roman" w:hAnsi="VNI-Times" w:cs="Arial"/>
                <w:b/>
                <w:bCs/>
                <w:sz w:val="28"/>
                <w:szCs w:val="28"/>
              </w:rPr>
            </w:pPr>
            <w:r w:rsidRPr="008F288F">
              <w:rPr>
                <w:rFonts w:ascii="VNI-Times" w:eastAsia="Times New Roman" w:hAnsi="VNI-Times" w:cs="Arial"/>
                <w:b/>
                <w:bCs/>
                <w:sz w:val="28"/>
                <w:szCs w:val="28"/>
              </w:rPr>
              <w:t>BAÙO CAÙO LÖU CHUYEÅN TIEÀN T</w:t>
            </w:r>
            <w:r w:rsidRPr="008F288F">
              <w:rPr>
                <w:rFonts w:eastAsia="Times New Roman" w:cs="Times New Roman"/>
                <w:b/>
                <w:bCs/>
                <w:sz w:val="28"/>
                <w:szCs w:val="28"/>
              </w:rPr>
              <w:t>Ệ</w:t>
            </w:r>
          </w:p>
        </w:tc>
      </w:tr>
      <w:tr w:rsidR="008F288F" w:rsidRPr="008F288F" w:rsidTr="00C56CCB">
        <w:trPr>
          <w:gridBefore w:val="1"/>
          <w:gridAfter w:val="1"/>
          <w:wBefore w:w="567" w:type="dxa"/>
          <w:wAfter w:w="270" w:type="dxa"/>
          <w:trHeight w:val="281"/>
        </w:trPr>
        <w:tc>
          <w:tcPr>
            <w:tcW w:w="10220" w:type="dxa"/>
            <w:gridSpan w:val="11"/>
            <w:tcBorders>
              <w:top w:val="nil"/>
              <w:left w:val="nil"/>
              <w:bottom w:val="nil"/>
              <w:right w:val="nil"/>
            </w:tcBorders>
            <w:shd w:val="clear" w:color="auto" w:fill="auto"/>
            <w:noWrap/>
            <w:vAlign w:val="bottom"/>
            <w:hideMark/>
          </w:tcPr>
          <w:p w:rsidR="008F288F" w:rsidRPr="008F288F" w:rsidRDefault="008F288F" w:rsidP="008F288F">
            <w:pPr>
              <w:spacing w:after="0" w:line="240" w:lineRule="auto"/>
              <w:jc w:val="center"/>
              <w:rPr>
                <w:rFonts w:ascii="VNI-Times" w:eastAsia="Times New Roman" w:hAnsi="VNI-Times" w:cs="Arial"/>
                <w:b/>
                <w:bCs/>
                <w:sz w:val="24"/>
                <w:szCs w:val="24"/>
              </w:rPr>
            </w:pPr>
            <w:r w:rsidRPr="008F288F">
              <w:rPr>
                <w:rFonts w:eastAsia="Times New Roman" w:cs="Times New Roman"/>
                <w:b/>
                <w:bCs/>
                <w:sz w:val="24"/>
                <w:szCs w:val="24"/>
              </w:rPr>
              <w:t>Quý III</w:t>
            </w:r>
            <w:r w:rsidRPr="008F288F">
              <w:rPr>
                <w:rFonts w:ascii="VNI-Times" w:eastAsia="Times New Roman" w:hAnsi="VNI-Times" w:cs="Arial"/>
                <w:b/>
                <w:bCs/>
                <w:sz w:val="24"/>
                <w:szCs w:val="24"/>
              </w:rPr>
              <w:t>- Naêm 2012</w:t>
            </w:r>
          </w:p>
        </w:tc>
      </w:tr>
      <w:tr w:rsidR="008F288F" w:rsidRPr="008F288F" w:rsidTr="008F288F">
        <w:trPr>
          <w:gridBefore w:val="1"/>
          <w:gridAfter w:val="1"/>
          <w:wBefore w:w="567" w:type="dxa"/>
          <w:wAfter w:w="270" w:type="dxa"/>
          <w:trHeight w:val="89"/>
        </w:trPr>
        <w:tc>
          <w:tcPr>
            <w:tcW w:w="4948" w:type="dxa"/>
            <w:gridSpan w:val="4"/>
            <w:tcBorders>
              <w:top w:val="nil"/>
              <w:left w:val="nil"/>
              <w:bottom w:val="nil"/>
              <w:right w:val="nil"/>
            </w:tcBorders>
            <w:shd w:val="clear" w:color="auto" w:fill="auto"/>
            <w:noWrap/>
            <w:vAlign w:val="bottom"/>
            <w:hideMark/>
          </w:tcPr>
          <w:p w:rsidR="008F288F" w:rsidRPr="008F288F" w:rsidRDefault="008F288F" w:rsidP="008F288F">
            <w:pPr>
              <w:spacing w:after="0" w:line="240" w:lineRule="auto"/>
              <w:rPr>
                <w:rFonts w:ascii="VNI-Times" w:eastAsia="Times New Roman" w:hAnsi="VNI-Times" w:cs="Arial"/>
                <w:sz w:val="24"/>
                <w:szCs w:val="24"/>
              </w:rPr>
            </w:pPr>
          </w:p>
        </w:tc>
        <w:tc>
          <w:tcPr>
            <w:tcW w:w="556" w:type="dxa"/>
            <w:tcBorders>
              <w:top w:val="nil"/>
              <w:left w:val="nil"/>
              <w:bottom w:val="nil"/>
              <w:right w:val="nil"/>
            </w:tcBorders>
            <w:shd w:val="clear" w:color="auto" w:fill="auto"/>
            <w:noWrap/>
            <w:vAlign w:val="bottom"/>
            <w:hideMark/>
          </w:tcPr>
          <w:p w:rsidR="008F288F" w:rsidRPr="008F288F" w:rsidRDefault="008F288F" w:rsidP="008F288F">
            <w:pPr>
              <w:spacing w:after="0" w:line="240" w:lineRule="auto"/>
              <w:rPr>
                <w:rFonts w:ascii="VNI-Times" w:eastAsia="Times New Roman" w:hAnsi="VNI-Times" w:cs="Arial"/>
                <w:sz w:val="24"/>
                <w:szCs w:val="24"/>
              </w:rPr>
            </w:pPr>
          </w:p>
        </w:tc>
        <w:tc>
          <w:tcPr>
            <w:tcW w:w="801" w:type="dxa"/>
            <w:gridSpan w:val="2"/>
            <w:tcBorders>
              <w:top w:val="nil"/>
              <w:left w:val="nil"/>
              <w:bottom w:val="nil"/>
              <w:right w:val="nil"/>
            </w:tcBorders>
            <w:shd w:val="clear" w:color="auto" w:fill="auto"/>
            <w:noWrap/>
            <w:vAlign w:val="bottom"/>
            <w:hideMark/>
          </w:tcPr>
          <w:p w:rsidR="008F288F" w:rsidRPr="008F288F" w:rsidRDefault="008F288F" w:rsidP="008F288F">
            <w:pPr>
              <w:spacing w:after="0" w:line="240" w:lineRule="auto"/>
              <w:rPr>
                <w:rFonts w:ascii="VNI-Times" w:eastAsia="Times New Roman" w:hAnsi="VNI-Times" w:cs="Arial"/>
                <w:sz w:val="24"/>
                <w:szCs w:val="24"/>
              </w:rPr>
            </w:pPr>
          </w:p>
        </w:tc>
        <w:tc>
          <w:tcPr>
            <w:tcW w:w="3915" w:type="dxa"/>
            <w:gridSpan w:val="4"/>
            <w:tcBorders>
              <w:top w:val="nil"/>
              <w:left w:val="nil"/>
              <w:bottom w:val="double" w:sz="6" w:space="0" w:color="auto"/>
              <w:right w:val="nil"/>
            </w:tcBorders>
            <w:shd w:val="clear" w:color="auto" w:fill="auto"/>
            <w:noWrap/>
            <w:vAlign w:val="bottom"/>
            <w:hideMark/>
          </w:tcPr>
          <w:p w:rsidR="008F288F" w:rsidRPr="008F288F" w:rsidRDefault="008F288F" w:rsidP="008F288F">
            <w:pPr>
              <w:spacing w:after="0" w:line="240" w:lineRule="auto"/>
              <w:jc w:val="right"/>
              <w:rPr>
                <w:rFonts w:ascii="VNI-Times" w:eastAsia="Times New Roman" w:hAnsi="VNI-Times" w:cs="Arial"/>
                <w:sz w:val="20"/>
                <w:szCs w:val="20"/>
              </w:rPr>
            </w:pPr>
            <w:r w:rsidRPr="008F288F">
              <w:rPr>
                <w:rFonts w:ascii="VNI-Times" w:eastAsia="Times New Roman" w:hAnsi="VNI-Times" w:cs="Arial"/>
                <w:sz w:val="20"/>
                <w:szCs w:val="20"/>
              </w:rPr>
              <w:t>Ñôn vò tính : Ñoàng</w:t>
            </w:r>
          </w:p>
        </w:tc>
      </w:tr>
      <w:tr w:rsidR="008F288F" w:rsidRPr="008F288F" w:rsidTr="000F4B7A">
        <w:trPr>
          <w:gridBefore w:val="1"/>
          <w:gridAfter w:val="1"/>
          <w:wBefore w:w="567" w:type="dxa"/>
          <w:wAfter w:w="270" w:type="dxa"/>
          <w:trHeight w:val="330"/>
        </w:trPr>
        <w:tc>
          <w:tcPr>
            <w:tcW w:w="4948" w:type="dxa"/>
            <w:gridSpan w:val="4"/>
            <w:vMerge w:val="restart"/>
            <w:tcBorders>
              <w:top w:val="double" w:sz="6" w:space="0" w:color="auto"/>
              <w:left w:val="double" w:sz="6" w:space="0" w:color="auto"/>
              <w:bottom w:val="single" w:sz="4" w:space="0" w:color="000000"/>
              <w:right w:val="single" w:sz="4" w:space="0" w:color="auto"/>
            </w:tcBorders>
            <w:shd w:val="clear" w:color="auto" w:fill="auto"/>
            <w:vAlign w:val="center"/>
            <w:hideMark/>
          </w:tcPr>
          <w:p w:rsidR="008F288F" w:rsidRPr="008F288F" w:rsidRDefault="008F288F" w:rsidP="008F288F">
            <w:pPr>
              <w:spacing w:after="0" w:line="240" w:lineRule="auto"/>
              <w:jc w:val="center"/>
              <w:rPr>
                <w:rFonts w:ascii="VNI-Times" w:eastAsia="Times New Roman" w:hAnsi="VNI-Times" w:cs="Arial"/>
                <w:b/>
                <w:bCs/>
                <w:sz w:val="24"/>
                <w:szCs w:val="24"/>
              </w:rPr>
            </w:pPr>
            <w:r w:rsidRPr="008F288F">
              <w:rPr>
                <w:rFonts w:ascii="VNI-Times" w:eastAsia="Times New Roman" w:hAnsi="VNI-Times" w:cs="Arial"/>
                <w:b/>
                <w:bCs/>
                <w:sz w:val="24"/>
                <w:szCs w:val="24"/>
              </w:rPr>
              <w:t>Chæ tieâu</w:t>
            </w:r>
          </w:p>
        </w:tc>
        <w:tc>
          <w:tcPr>
            <w:tcW w:w="556" w:type="dxa"/>
            <w:vMerge w:val="restart"/>
            <w:tcBorders>
              <w:top w:val="double" w:sz="6" w:space="0" w:color="auto"/>
              <w:left w:val="single" w:sz="4" w:space="0" w:color="auto"/>
              <w:bottom w:val="single" w:sz="4" w:space="0" w:color="000000"/>
              <w:right w:val="single" w:sz="4" w:space="0" w:color="auto"/>
            </w:tcBorders>
            <w:shd w:val="clear" w:color="auto" w:fill="auto"/>
            <w:vAlign w:val="center"/>
            <w:hideMark/>
          </w:tcPr>
          <w:p w:rsidR="008F288F" w:rsidRPr="008F288F" w:rsidRDefault="008F288F" w:rsidP="008F288F">
            <w:pPr>
              <w:spacing w:after="0" w:line="240" w:lineRule="auto"/>
              <w:jc w:val="center"/>
              <w:rPr>
                <w:rFonts w:ascii="VNI-Times" w:eastAsia="Times New Roman" w:hAnsi="VNI-Times" w:cs="Arial"/>
                <w:b/>
                <w:bCs/>
                <w:sz w:val="18"/>
                <w:szCs w:val="18"/>
              </w:rPr>
            </w:pPr>
            <w:r w:rsidRPr="008F288F">
              <w:rPr>
                <w:rFonts w:ascii="VNI-Times" w:eastAsia="Times New Roman" w:hAnsi="VNI-Times" w:cs="Arial"/>
                <w:b/>
                <w:bCs/>
                <w:sz w:val="18"/>
                <w:szCs w:val="18"/>
              </w:rPr>
              <w:t>Maõ soá</w:t>
            </w:r>
          </w:p>
        </w:tc>
        <w:tc>
          <w:tcPr>
            <w:tcW w:w="801" w:type="dxa"/>
            <w:gridSpan w:val="2"/>
            <w:vMerge w:val="restart"/>
            <w:tcBorders>
              <w:top w:val="double" w:sz="6" w:space="0" w:color="auto"/>
              <w:left w:val="single" w:sz="4" w:space="0" w:color="auto"/>
              <w:bottom w:val="single" w:sz="4" w:space="0" w:color="000000"/>
              <w:right w:val="single" w:sz="4" w:space="0" w:color="auto"/>
            </w:tcBorders>
            <w:shd w:val="clear" w:color="auto" w:fill="auto"/>
            <w:vAlign w:val="center"/>
            <w:hideMark/>
          </w:tcPr>
          <w:p w:rsidR="008F288F" w:rsidRPr="008F288F" w:rsidRDefault="008F288F" w:rsidP="008F288F">
            <w:pPr>
              <w:spacing w:after="0" w:line="240" w:lineRule="auto"/>
              <w:jc w:val="center"/>
              <w:rPr>
                <w:rFonts w:ascii="VNI-Times" w:eastAsia="Times New Roman" w:hAnsi="VNI-Times" w:cs="Arial"/>
                <w:b/>
                <w:bCs/>
                <w:sz w:val="18"/>
                <w:szCs w:val="18"/>
              </w:rPr>
            </w:pPr>
            <w:r w:rsidRPr="008F288F">
              <w:rPr>
                <w:rFonts w:ascii="VNI-Times" w:eastAsia="Times New Roman" w:hAnsi="VNI-Times" w:cs="Arial"/>
                <w:b/>
                <w:bCs/>
                <w:sz w:val="18"/>
                <w:szCs w:val="18"/>
              </w:rPr>
              <w:t>Thuyeát minh</w:t>
            </w:r>
          </w:p>
        </w:tc>
        <w:tc>
          <w:tcPr>
            <w:tcW w:w="3915" w:type="dxa"/>
            <w:gridSpan w:val="4"/>
            <w:tcBorders>
              <w:top w:val="double" w:sz="6" w:space="0" w:color="auto"/>
              <w:left w:val="nil"/>
              <w:bottom w:val="single" w:sz="4" w:space="0" w:color="auto"/>
              <w:right w:val="double" w:sz="6" w:space="0" w:color="000000"/>
            </w:tcBorders>
            <w:shd w:val="clear" w:color="auto" w:fill="auto"/>
            <w:vAlign w:val="center"/>
            <w:hideMark/>
          </w:tcPr>
          <w:p w:rsidR="008F288F" w:rsidRPr="008F288F" w:rsidRDefault="008F288F" w:rsidP="008F288F">
            <w:pPr>
              <w:spacing w:after="0" w:line="240" w:lineRule="auto"/>
              <w:jc w:val="center"/>
              <w:rPr>
                <w:rFonts w:ascii="VNI-Times" w:eastAsia="Times New Roman" w:hAnsi="VNI-Times" w:cs="Arial"/>
                <w:b/>
                <w:bCs/>
                <w:sz w:val="22"/>
              </w:rPr>
            </w:pPr>
            <w:r w:rsidRPr="008F288F">
              <w:rPr>
                <w:rFonts w:ascii="VNI-Times" w:eastAsia="Times New Roman" w:hAnsi="VNI-Times" w:cs="Arial"/>
                <w:b/>
                <w:bCs/>
                <w:sz w:val="22"/>
              </w:rPr>
              <w:t>Luõy keá töø ñaàu naêm ñeán cuoái quyù naøy</w:t>
            </w:r>
          </w:p>
        </w:tc>
      </w:tr>
      <w:tr w:rsidR="008F288F" w:rsidRPr="008F288F" w:rsidTr="0001075D">
        <w:trPr>
          <w:gridBefore w:val="1"/>
          <w:gridAfter w:val="1"/>
          <w:wBefore w:w="567" w:type="dxa"/>
          <w:wAfter w:w="270" w:type="dxa"/>
          <w:trHeight w:val="210"/>
        </w:trPr>
        <w:tc>
          <w:tcPr>
            <w:tcW w:w="4948" w:type="dxa"/>
            <w:gridSpan w:val="4"/>
            <w:vMerge/>
            <w:tcBorders>
              <w:top w:val="double" w:sz="6" w:space="0" w:color="auto"/>
              <w:left w:val="double" w:sz="6" w:space="0" w:color="auto"/>
              <w:bottom w:val="single" w:sz="4" w:space="0" w:color="000000"/>
              <w:right w:val="single" w:sz="4" w:space="0" w:color="auto"/>
            </w:tcBorders>
            <w:vAlign w:val="center"/>
            <w:hideMark/>
          </w:tcPr>
          <w:p w:rsidR="008F288F" w:rsidRPr="008F288F" w:rsidRDefault="008F288F" w:rsidP="008F288F">
            <w:pPr>
              <w:spacing w:after="0" w:line="240" w:lineRule="auto"/>
              <w:jc w:val="center"/>
              <w:rPr>
                <w:rFonts w:ascii="VNI-Times" w:eastAsia="Times New Roman" w:hAnsi="VNI-Times" w:cs="Arial"/>
                <w:b/>
                <w:bCs/>
                <w:sz w:val="24"/>
                <w:szCs w:val="24"/>
              </w:rPr>
            </w:pPr>
          </w:p>
        </w:tc>
        <w:tc>
          <w:tcPr>
            <w:tcW w:w="556" w:type="dxa"/>
            <w:vMerge/>
            <w:tcBorders>
              <w:top w:val="double" w:sz="6" w:space="0" w:color="auto"/>
              <w:left w:val="single" w:sz="4" w:space="0" w:color="auto"/>
              <w:bottom w:val="single" w:sz="4" w:space="0" w:color="000000"/>
              <w:right w:val="single" w:sz="4" w:space="0" w:color="auto"/>
            </w:tcBorders>
            <w:vAlign w:val="center"/>
            <w:hideMark/>
          </w:tcPr>
          <w:p w:rsidR="008F288F" w:rsidRPr="008F288F" w:rsidRDefault="008F288F" w:rsidP="008F288F">
            <w:pPr>
              <w:spacing w:after="0" w:line="240" w:lineRule="auto"/>
              <w:jc w:val="center"/>
              <w:rPr>
                <w:rFonts w:ascii="VNI-Times" w:eastAsia="Times New Roman" w:hAnsi="VNI-Times" w:cs="Arial"/>
                <w:b/>
                <w:bCs/>
                <w:sz w:val="24"/>
                <w:szCs w:val="24"/>
              </w:rPr>
            </w:pPr>
          </w:p>
        </w:tc>
        <w:tc>
          <w:tcPr>
            <w:tcW w:w="801" w:type="dxa"/>
            <w:gridSpan w:val="2"/>
            <w:vMerge/>
            <w:tcBorders>
              <w:top w:val="double" w:sz="6" w:space="0" w:color="auto"/>
              <w:left w:val="single" w:sz="4" w:space="0" w:color="auto"/>
              <w:bottom w:val="single" w:sz="4" w:space="0" w:color="000000"/>
              <w:right w:val="single" w:sz="4" w:space="0" w:color="auto"/>
            </w:tcBorders>
            <w:vAlign w:val="center"/>
            <w:hideMark/>
          </w:tcPr>
          <w:p w:rsidR="008F288F" w:rsidRPr="008F288F" w:rsidRDefault="008F288F" w:rsidP="008F288F">
            <w:pPr>
              <w:spacing w:after="0" w:line="240" w:lineRule="auto"/>
              <w:jc w:val="center"/>
              <w:rPr>
                <w:rFonts w:ascii="VNI-Times" w:eastAsia="Times New Roman" w:hAnsi="VNI-Times" w:cs="Arial"/>
                <w:b/>
                <w:bCs/>
                <w:sz w:val="22"/>
              </w:rPr>
            </w:pPr>
          </w:p>
        </w:tc>
        <w:tc>
          <w:tcPr>
            <w:tcW w:w="1923" w:type="dxa"/>
            <w:gridSpan w:val="2"/>
            <w:tcBorders>
              <w:top w:val="nil"/>
              <w:left w:val="nil"/>
              <w:bottom w:val="single" w:sz="4" w:space="0" w:color="auto"/>
              <w:right w:val="single" w:sz="4" w:space="0" w:color="auto"/>
            </w:tcBorders>
            <w:shd w:val="clear" w:color="auto" w:fill="auto"/>
            <w:vAlign w:val="center"/>
            <w:hideMark/>
          </w:tcPr>
          <w:p w:rsidR="008F288F" w:rsidRPr="008F288F" w:rsidRDefault="008F288F" w:rsidP="008F288F">
            <w:pPr>
              <w:spacing w:after="0" w:line="240" w:lineRule="auto"/>
              <w:jc w:val="center"/>
              <w:rPr>
                <w:rFonts w:ascii="VNI-Times" w:eastAsia="Times New Roman" w:hAnsi="VNI-Times" w:cs="Arial"/>
                <w:b/>
                <w:bCs/>
                <w:sz w:val="22"/>
              </w:rPr>
            </w:pPr>
            <w:r w:rsidRPr="008F288F">
              <w:rPr>
                <w:rFonts w:ascii="VNI-Times" w:eastAsia="Times New Roman" w:hAnsi="VNI-Times" w:cs="Arial"/>
                <w:b/>
                <w:bCs/>
                <w:sz w:val="22"/>
              </w:rPr>
              <w:t>Naêm nay</w:t>
            </w:r>
          </w:p>
        </w:tc>
        <w:tc>
          <w:tcPr>
            <w:tcW w:w="1992" w:type="dxa"/>
            <w:gridSpan w:val="2"/>
            <w:tcBorders>
              <w:top w:val="nil"/>
              <w:left w:val="nil"/>
              <w:bottom w:val="single" w:sz="4" w:space="0" w:color="auto"/>
              <w:right w:val="double" w:sz="6" w:space="0" w:color="auto"/>
            </w:tcBorders>
            <w:shd w:val="clear" w:color="auto" w:fill="auto"/>
            <w:vAlign w:val="center"/>
            <w:hideMark/>
          </w:tcPr>
          <w:p w:rsidR="008F288F" w:rsidRPr="008F288F" w:rsidRDefault="008F288F" w:rsidP="008F288F">
            <w:pPr>
              <w:spacing w:after="0" w:line="240" w:lineRule="auto"/>
              <w:jc w:val="center"/>
              <w:rPr>
                <w:rFonts w:ascii="VNI-Times" w:eastAsia="Times New Roman" w:hAnsi="VNI-Times" w:cs="Arial"/>
                <w:b/>
                <w:bCs/>
                <w:sz w:val="22"/>
              </w:rPr>
            </w:pPr>
            <w:r w:rsidRPr="008F288F">
              <w:rPr>
                <w:rFonts w:ascii="VNI-Times" w:eastAsia="Times New Roman" w:hAnsi="VNI-Times" w:cs="Arial"/>
                <w:b/>
                <w:bCs/>
                <w:sz w:val="22"/>
              </w:rPr>
              <w:t>Naêm tröôùc</w:t>
            </w:r>
          </w:p>
        </w:tc>
      </w:tr>
      <w:tr w:rsidR="008F288F" w:rsidRPr="008F288F" w:rsidTr="008F288F">
        <w:trPr>
          <w:gridBefore w:val="1"/>
          <w:gridAfter w:val="1"/>
          <w:wBefore w:w="567" w:type="dxa"/>
          <w:wAfter w:w="270" w:type="dxa"/>
          <w:trHeight w:val="345"/>
        </w:trPr>
        <w:tc>
          <w:tcPr>
            <w:tcW w:w="4948" w:type="dxa"/>
            <w:gridSpan w:val="4"/>
            <w:tcBorders>
              <w:top w:val="nil"/>
              <w:left w:val="double" w:sz="6" w:space="0" w:color="auto"/>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rPr>
                <w:rFonts w:ascii="VNI-Times" w:eastAsia="Times New Roman" w:hAnsi="VNI-Times" w:cs="Arial"/>
                <w:b/>
                <w:bCs/>
                <w:sz w:val="22"/>
              </w:rPr>
            </w:pPr>
            <w:r w:rsidRPr="008F288F">
              <w:rPr>
                <w:rFonts w:ascii="VNI-Times" w:eastAsia="Times New Roman" w:hAnsi="VNI-Times" w:cs="Arial"/>
                <w:b/>
                <w:bCs/>
                <w:sz w:val="22"/>
              </w:rPr>
              <w:t>I - Löu chuyeån tieàn töø hoaït ñoäng kinh doanh</w:t>
            </w:r>
          </w:p>
        </w:tc>
        <w:tc>
          <w:tcPr>
            <w:tcW w:w="556" w:type="dxa"/>
            <w:tcBorders>
              <w:top w:val="nil"/>
              <w:left w:val="nil"/>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jc w:val="center"/>
              <w:rPr>
                <w:rFonts w:ascii="VNI-Times" w:eastAsia="Times New Roman" w:hAnsi="VNI-Times" w:cs="Arial"/>
                <w:b/>
                <w:bCs/>
                <w:sz w:val="22"/>
              </w:rPr>
            </w:pPr>
          </w:p>
        </w:tc>
        <w:tc>
          <w:tcPr>
            <w:tcW w:w="801" w:type="dxa"/>
            <w:gridSpan w:val="2"/>
            <w:tcBorders>
              <w:top w:val="nil"/>
              <w:left w:val="nil"/>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jc w:val="center"/>
              <w:rPr>
                <w:rFonts w:ascii="VNI-Times" w:eastAsia="Times New Roman" w:hAnsi="VNI-Times" w:cs="Arial"/>
                <w:b/>
                <w:bCs/>
                <w:sz w:val="22"/>
              </w:rPr>
            </w:pP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8F288F" w:rsidRPr="008F288F" w:rsidRDefault="008F288F" w:rsidP="000F4B7A">
            <w:pPr>
              <w:spacing w:after="0" w:line="240" w:lineRule="auto"/>
              <w:jc w:val="right"/>
              <w:rPr>
                <w:rFonts w:ascii="VNI-Times" w:eastAsia="Times New Roman" w:hAnsi="VNI-Times" w:cs="Arial"/>
                <w:b/>
                <w:bCs/>
                <w:sz w:val="22"/>
              </w:rPr>
            </w:pPr>
          </w:p>
        </w:tc>
        <w:tc>
          <w:tcPr>
            <w:tcW w:w="1992" w:type="dxa"/>
            <w:gridSpan w:val="2"/>
            <w:tcBorders>
              <w:top w:val="nil"/>
              <w:left w:val="nil"/>
              <w:bottom w:val="single" w:sz="4" w:space="0" w:color="auto"/>
              <w:right w:val="double" w:sz="6" w:space="0" w:color="auto"/>
            </w:tcBorders>
            <w:shd w:val="clear" w:color="auto" w:fill="auto"/>
            <w:noWrap/>
            <w:vAlign w:val="center"/>
            <w:hideMark/>
          </w:tcPr>
          <w:p w:rsidR="008F288F" w:rsidRPr="008F288F" w:rsidRDefault="008F288F" w:rsidP="000F4B7A">
            <w:pPr>
              <w:spacing w:after="0" w:line="240" w:lineRule="auto"/>
              <w:jc w:val="right"/>
              <w:rPr>
                <w:rFonts w:ascii="VNI-Times" w:eastAsia="Times New Roman" w:hAnsi="VNI-Times" w:cs="Arial"/>
                <w:b/>
                <w:bCs/>
                <w:sz w:val="22"/>
              </w:rPr>
            </w:pPr>
          </w:p>
        </w:tc>
      </w:tr>
      <w:tr w:rsidR="008F288F" w:rsidRPr="008F288F" w:rsidTr="008F288F">
        <w:trPr>
          <w:gridBefore w:val="1"/>
          <w:gridAfter w:val="1"/>
          <w:wBefore w:w="567" w:type="dxa"/>
          <w:wAfter w:w="270" w:type="dxa"/>
          <w:trHeight w:val="315"/>
        </w:trPr>
        <w:tc>
          <w:tcPr>
            <w:tcW w:w="4948" w:type="dxa"/>
            <w:gridSpan w:val="4"/>
            <w:tcBorders>
              <w:top w:val="nil"/>
              <w:left w:val="double" w:sz="6" w:space="0" w:color="auto"/>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rPr>
                <w:rFonts w:ascii="VNI-Times" w:eastAsia="Times New Roman" w:hAnsi="VNI-Times" w:cs="Arial"/>
                <w:sz w:val="18"/>
                <w:szCs w:val="18"/>
              </w:rPr>
            </w:pPr>
            <w:r w:rsidRPr="008F288F">
              <w:rPr>
                <w:rFonts w:ascii="VNI-Times" w:eastAsia="Times New Roman" w:hAnsi="VNI-Times" w:cs="Arial"/>
                <w:sz w:val="18"/>
                <w:szCs w:val="18"/>
              </w:rPr>
              <w:t>1. Tieàn thu töø baùn haøng,cung caáp dòch vuï vaø doanh thu khaùc</w:t>
            </w:r>
          </w:p>
        </w:tc>
        <w:tc>
          <w:tcPr>
            <w:tcW w:w="556" w:type="dxa"/>
            <w:tcBorders>
              <w:top w:val="nil"/>
              <w:left w:val="nil"/>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jc w:val="center"/>
              <w:rPr>
                <w:rFonts w:ascii="VNI-Times" w:eastAsia="Times New Roman" w:hAnsi="VNI-Times" w:cs="Arial"/>
                <w:sz w:val="22"/>
              </w:rPr>
            </w:pPr>
            <w:r w:rsidRPr="008F288F">
              <w:rPr>
                <w:rFonts w:ascii="VNI-Times" w:eastAsia="Times New Roman" w:hAnsi="VNI-Times" w:cs="Arial"/>
                <w:sz w:val="22"/>
              </w:rPr>
              <w:t>01</w:t>
            </w:r>
          </w:p>
        </w:tc>
        <w:tc>
          <w:tcPr>
            <w:tcW w:w="801" w:type="dxa"/>
            <w:gridSpan w:val="2"/>
            <w:tcBorders>
              <w:top w:val="nil"/>
              <w:left w:val="nil"/>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jc w:val="center"/>
              <w:rPr>
                <w:rFonts w:ascii="VNI-Times" w:eastAsia="Times New Roman" w:hAnsi="VNI-Times" w:cs="Arial"/>
                <w:sz w:val="22"/>
              </w:rPr>
            </w:pP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8F288F" w:rsidRPr="008F288F" w:rsidRDefault="008F288F" w:rsidP="000F4B7A">
            <w:pPr>
              <w:spacing w:after="0" w:line="240" w:lineRule="auto"/>
              <w:jc w:val="right"/>
              <w:rPr>
                <w:rFonts w:ascii="VNI-Times" w:eastAsia="Times New Roman" w:hAnsi="VNI-Times" w:cs="Arial"/>
                <w:sz w:val="22"/>
              </w:rPr>
            </w:pPr>
            <w:r w:rsidRPr="008F288F">
              <w:rPr>
                <w:rFonts w:ascii="VNI-Times" w:eastAsia="Times New Roman" w:hAnsi="VNI-Times" w:cs="Arial"/>
                <w:sz w:val="22"/>
              </w:rPr>
              <w:t>121,927,751,989</w:t>
            </w:r>
          </w:p>
        </w:tc>
        <w:tc>
          <w:tcPr>
            <w:tcW w:w="1992" w:type="dxa"/>
            <w:gridSpan w:val="2"/>
            <w:tcBorders>
              <w:top w:val="nil"/>
              <w:left w:val="nil"/>
              <w:bottom w:val="single" w:sz="4" w:space="0" w:color="auto"/>
              <w:right w:val="double" w:sz="6" w:space="0" w:color="auto"/>
            </w:tcBorders>
            <w:shd w:val="clear" w:color="auto" w:fill="auto"/>
            <w:noWrap/>
            <w:vAlign w:val="center"/>
            <w:hideMark/>
          </w:tcPr>
          <w:p w:rsidR="008F288F" w:rsidRPr="008F288F" w:rsidRDefault="008F288F" w:rsidP="000F4B7A">
            <w:pPr>
              <w:spacing w:after="0" w:line="240" w:lineRule="auto"/>
              <w:jc w:val="right"/>
              <w:rPr>
                <w:rFonts w:ascii="VNI-Times" w:eastAsia="Times New Roman" w:hAnsi="VNI-Times" w:cs="Arial"/>
                <w:sz w:val="22"/>
              </w:rPr>
            </w:pPr>
            <w:r w:rsidRPr="008F288F">
              <w:rPr>
                <w:rFonts w:ascii="VNI-Times" w:eastAsia="Times New Roman" w:hAnsi="VNI-Times" w:cs="Arial"/>
                <w:sz w:val="22"/>
              </w:rPr>
              <w:t>199,929,156,189</w:t>
            </w:r>
          </w:p>
        </w:tc>
      </w:tr>
      <w:tr w:rsidR="008F288F" w:rsidRPr="008F288F" w:rsidTr="008F288F">
        <w:trPr>
          <w:gridBefore w:val="1"/>
          <w:gridAfter w:val="1"/>
          <w:wBefore w:w="567" w:type="dxa"/>
          <w:wAfter w:w="270" w:type="dxa"/>
          <w:trHeight w:val="315"/>
        </w:trPr>
        <w:tc>
          <w:tcPr>
            <w:tcW w:w="4948" w:type="dxa"/>
            <w:gridSpan w:val="4"/>
            <w:tcBorders>
              <w:top w:val="nil"/>
              <w:left w:val="double" w:sz="6" w:space="0" w:color="auto"/>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rPr>
                <w:rFonts w:ascii="VNI-Times" w:eastAsia="Times New Roman" w:hAnsi="VNI-Times" w:cs="Arial"/>
                <w:sz w:val="20"/>
                <w:szCs w:val="20"/>
              </w:rPr>
            </w:pPr>
            <w:r w:rsidRPr="008F288F">
              <w:rPr>
                <w:rFonts w:ascii="VNI-Times" w:eastAsia="Times New Roman" w:hAnsi="VNI-Times" w:cs="Arial"/>
                <w:sz w:val="20"/>
                <w:szCs w:val="20"/>
              </w:rPr>
              <w:t>2. Tieàn chi traû cho ngöôøi cung caáp haøng hoùa vaø dòch vuï</w:t>
            </w:r>
          </w:p>
        </w:tc>
        <w:tc>
          <w:tcPr>
            <w:tcW w:w="556" w:type="dxa"/>
            <w:tcBorders>
              <w:top w:val="nil"/>
              <w:left w:val="nil"/>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jc w:val="center"/>
              <w:rPr>
                <w:rFonts w:ascii="VNI-Times" w:eastAsia="Times New Roman" w:hAnsi="VNI-Times" w:cs="Arial"/>
                <w:sz w:val="22"/>
              </w:rPr>
            </w:pPr>
            <w:r w:rsidRPr="008F288F">
              <w:rPr>
                <w:rFonts w:ascii="VNI-Times" w:eastAsia="Times New Roman" w:hAnsi="VNI-Times" w:cs="Arial"/>
                <w:sz w:val="22"/>
              </w:rPr>
              <w:t>02</w:t>
            </w:r>
          </w:p>
        </w:tc>
        <w:tc>
          <w:tcPr>
            <w:tcW w:w="801" w:type="dxa"/>
            <w:gridSpan w:val="2"/>
            <w:tcBorders>
              <w:top w:val="nil"/>
              <w:left w:val="nil"/>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jc w:val="center"/>
              <w:rPr>
                <w:rFonts w:ascii="VNI-Times" w:eastAsia="Times New Roman" w:hAnsi="VNI-Times" w:cs="Arial"/>
                <w:sz w:val="22"/>
              </w:rPr>
            </w:pP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8F288F" w:rsidRPr="008F288F" w:rsidRDefault="008F288F" w:rsidP="000F4B7A">
            <w:pPr>
              <w:spacing w:after="0" w:line="240" w:lineRule="auto"/>
              <w:jc w:val="right"/>
              <w:rPr>
                <w:rFonts w:ascii="VNI-Times" w:eastAsia="Times New Roman" w:hAnsi="VNI-Times" w:cs="Arial"/>
                <w:sz w:val="22"/>
              </w:rPr>
            </w:pPr>
            <w:r w:rsidRPr="008F288F">
              <w:rPr>
                <w:rFonts w:ascii="VNI-Times" w:eastAsia="Times New Roman" w:hAnsi="VNI-Times" w:cs="Arial"/>
                <w:sz w:val="22"/>
              </w:rPr>
              <w:t>(117,377,943,205)</w:t>
            </w:r>
          </w:p>
        </w:tc>
        <w:tc>
          <w:tcPr>
            <w:tcW w:w="1992" w:type="dxa"/>
            <w:gridSpan w:val="2"/>
            <w:tcBorders>
              <w:top w:val="nil"/>
              <w:left w:val="nil"/>
              <w:bottom w:val="single" w:sz="4" w:space="0" w:color="auto"/>
              <w:right w:val="double" w:sz="6" w:space="0" w:color="auto"/>
            </w:tcBorders>
            <w:shd w:val="clear" w:color="auto" w:fill="auto"/>
            <w:noWrap/>
            <w:vAlign w:val="center"/>
            <w:hideMark/>
          </w:tcPr>
          <w:p w:rsidR="008F288F" w:rsidRPr="008F288F" w:rsidRDefault="008F288F" w:rsidP="000F4B7A">
            <w:pPr>
              <w:spacing w:after="0" w:line="240" w:lineRule="auto"/>
              <w:jc w:val="right"/>
              <w:rPr>
                <w:rFonts w:ascii="VNI-Times" w:eastAsia="Times New Roman" w:hAnsi="VNI-Times" w:cs="Arial"/>
                <w:sz w:val="22"/>
              </w:rPr>
            </w:pPr>
            <w:r w:rsidRPr="008F288F">
              <w:rPr>
                <w:rFonts w:ascii="VNI-Times" w:eastAsia="Times New Roman" w:hAnsi="VNI-Times" w:cs="Arial"/>
                <w:sz w:val="22"/>
              </w:rPr>
              <w:t>(144,257,552,711)</w:t>
            </w:r>
          </w:p>
        </w:tc>
      </w:tr>
      <w:tr w:rsidR="008F288F" w:rsidRPr="008F288F" w:rsidTr="008F288F">
        <w:trPr>
          <w:gridBefore w:val="1"/>
          <w:gridAfter w:val="1"/>
          <w:wBefore w:w="567" w:type="dxa"/>
          <w:wAfter w:w="270" w:type="dxa"/>
          <w:trHeight w:val="315"/>
        </w:trPr>
        <w:tc>
          <w:tcPr>
            <w:tcW w:w="4948" w:type="dxa"/>
            <w:gridSpan w:val="4"/>
            <w:tcBorders>
              <w:top w:val="nil"/>
              <w:left w:val="double" w:sz="6" w:space="0" w:color="auto"/>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rPr>
                <w:rFonts w:ascii="VNI-Times" w:eastAsia="Times New Roman" w:hAnsi="VNI-Times" w:cs="Arial"/>
                <w:sz w:val="20"/>
                <w:szCs w:val="20"/>
              </w:rPr>
            </w:pPr>
            <w:r w:rsidRPr="008F288F">
              <w:rPr>
                <w:rFonts w:ascii="VNI-Times" w:eastAsia="Times New Roman" w:hAnsi="VNI-Times" w:cs="Arial"/>
                <w:sz w:val="20"/>
                <w:szCs w:val="20"/>
              </w:rPr>
              <w:t>3. Tieàn chi traû cho ngöôøi lao ñoäng</w:t>
            </w:r>
          </w:p>
        </w:tc>
        <w:tc>
          <w:tcPr>
            <w:tcW w:w="556" w:type="dxa"/>
            <w:tcBorders>
              <w:top w:val="nil"/>
              <w:left w:val="nil"/>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jc w:val="center"/>
              <w:rPr>
                <w:rFonts w:ascii="VNI-Times" w:eastAsia="Times New Roman" w:hAnsi="VNI-Times" w:cs="Arial"/>
                <w:sz w:val="22"/>
              </w:rPr>
            </w:pPr>
            <w:r w:rsidRPr="008F288F">
              <w:rPr>
                <w:rFonts w:ascii="VNI-Times" w:eastAsia="Times New Roman" w:hAnsi="VNI-Times" w:cs="Arial"/>
                <w:sz w:val="22"/>
              </w:rPr>
              <w:t>03</w:t>
            </w:r>
          </w:p>
        </w:tc>
        <w:tc>
          <w:tcPr>
            <w:tcW w:w="801" w:type="dxa"/>
            <w:gridSpan w:val="2"/>
            <w:tcBorders>
              <w:top w:val="nil"/>
              <w:left w:val="nil"/>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jc w:val="center"/>
              <w:rPr>
                <w:rFonts w:ascii="VNI-Times" w:eastAsia="Times New Roman" w:hAnsi="VNI-Times" w:cs="Arial"/>
                <w:sz w:val="22"/>
              </w:rPr>
            </w:pP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8F288F" w:rsidRPr="008F288F" w:rsidRDefault="008F288F" w:rsidP="000F4B7A">
            <w:pPr>
              <w:spacing w:after="0" w:line="240" w:lineRule="auto"/>
              <w:jc w:val="right"/>
              <w:rPr>
                <w:rFonts w:ascii="VNI-Times" w:eastAsia="Times New Roman" w:hAnsi="VNI-Times" w:cs="Arial"/>
                <w:sz w:val="22"/>
              </w:rPr>
            </w:pPr>
            <w:r w:rsidRPr="008F288F">
              <w:rPr>
                <w:rFonts w:ascii="VNI-Times" w:eastAsia="Times New Roman" w:hAnsi="VNI-Times" w:cs="Arial"/>
                <w:sz w:val="22"/>
              </w:rPr>
              <w:t>(30,147,383,853)</w:t>
            </w:r>
          </w:p>
        </w:tc>
        <w:tc>
          <w:tcPr>
            <w:tcW w:w="1992" w:type="dxa"/>
            <w:gridSpan w:val="2"/>
            <w:tcBorders>
              <w:top w:val="nil"/>
              <w:left w:val="nil"/>
              <w:bottom w:val="single" w:sz="4" w:space="0" w:color="auto"/>
              <w:right w:val="double" w:sz="6" w:space="0" w:color="auto"/>
            </w:tcBorders>
            <w:shd w:val="clear" w:color="auto" w:fill="auto"/>
            <w:noWrap/>
            <w:vAlign w:val="center"/>
            <w:hideMark/>
          </w:tcPr>
          <w:p w:rsidR="008F288F" w:rsidRPr="008F288F" w:rsidRDefault="008F288F" w:rsidP="000F4B7A">
            <w:pPr>
              <w:spacing w:after="0" w:line="240" w:lineRule="auto"/>
              <w:jc w:val="right"/>
              <w:rPr>
                <w:rFonts w:ascii="VNI-Times" w:eastAsia="Times New Roman" w:hAnsi="VNI-Times" w:cs="Arial"/>
                <w:sz w:val="22"/>
              </w:rPr>
            </w:pPr>
            <w:r w:rsidRPr="008F288F">
              <w:rPr>
                <w:rFonts w:ascii="VNI-Times" w:eastAsia="Times New Roman" w:hAnsi="VNI-Times" w:cs="Arial"/>
                <w:sz w:val="22"/>
              </w:rPr>
              <w:t>(31,494,308,158)</w:t>
            </w:r>
          </w:p>
        </w:tc>
      </w:tr>
      <w:tr w:rsidR="008F288F" w:rsidRPr="008F288F" w:rsidTr="008F288F">
        <w:trPr>
          <w:gridBefore w:val="1"/>
          <w:gridAfter w:val="1"/>
          <w:wBefore w:w="567" w:type="dxa"/>
          <w:wAfter w:w="270" w:type="dxa"/>
          <w:trHeight w:val="315"/>
        </w:trPr>
        <w:tc>
          <w:tcPr>
            <w:tcW w:w="4948" w:type="dxa"/>
            <w:gridSpan w:val="4"/>
            <w:tcBorders>
              <w:top w:val="nil"/>
              <w:left w:val="double" w:sz="6" w:space="0" w:color="auto"/>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rPr>
                <w:rFonts w:ascii="VNI-Times" w:eastAsia="Times New Roman" w:hAnsi="VNI-Times" w:cs="Arial"/>
                <w:sz w:val="20"/>
                <w:szCs w:val="20"/>
              </w:rPr>
            </w:pPr>
            <w:r w:rsidRPr="008F288F">
              <w:rPr>
                <w:rFonts w:ascii="VNI-Times" w:eastAsia="Times New Roman" w:hAnsi="VNI-Times" w:cs="Arial"/>
                <w:sz w:val="20"/>
                <w:szCs w:val="20"/>
              </w:rPr>
              <w:t>4. Tieàn chi traû laõi vay</w:t>
            </w:r>
          </w:p>
        </w:tc>
        <w:tc>
          <w:tcPr>
            <w:tcW w:w="556" w:type="dxa"/>
            <w:tcBorders>
              <w:top w:val="nil"/>
              <w:left w:val="nil"/>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jc w:val="center"/>
              <w:rPr>
                <w:rFonts w:ascii="VNI-Times" w:eastAsia="Times New Roman" w:hAnsi="VNI-Times" w:cs="Arial"/>
                <w:sz w:val="22"/>
              </w:rPr>
            </w:pPr>
            <w:r w:rsidRPr="008F288F">
              <w:rPr>
                <w:rFonts w:ascii="VNI-Times" w:eastAsia="Times New Roman" w:hAnsi="VNI-Times" w:cs="Arial"/>
                <w:sz w:val="22"/>
              </w:rPr>
              <w:t>04</w:t>
            </w:r>
          </w:p>
        </w:tc>
        <w:tc>
          <w:tcPr>
            <w:tcW w:w="801" w:type="dxa"/>
            <w:gridSpan w:val="2"/>
            <w:tcBorders>
              <w:top w:val="nil"/>
              <w:left w:val="nil"/>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jc w:val="center"/>
              <w:rPr>
                <w:rFonts w:ascii="VNI-Times" w:eastAsia="Times New Roman" w:hAnsi="VNI-Times" w:cs="Arial"/>
                <w:sz w:val="22"/>
              </w:rPr>
            </w:pP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8F288F" w:rsidRPr="008F288F" w:rsidRDefault="008F288F" w:rsidP="000F4B7A">
            <w:pPr>
              <w:spacing w:after="0" w:line="240" w:lineRule="auto"/>
              <w:jc w:val="right"/>
              <w:rPr>
                <w:rFonts w:ascii="VNI-Times" w:eastAsia="Times New Roman" w:hAnsi="VNI-Times" w:cs="Arial"/>
                <w:sz w:val="22"/>
              </w:rPr>
            </w:pPr>
            <w:r w:rsidRPr="008F288F">
              <w:rPr>
                <w:rFonts w:ascii="VNI-Times" w:eastAsia="Times New Roman" w:hAnsi="VNI-Times" w:cs="Arial"/>
                <w:sz w:val="22"/>
              </w:rPr>
              <w:t>(279,811,506)</w:t>
            </w:r>
          </w:p>
        </w:tc>
        <w:tc>
          <w:tcPr>
            <w:tcW w:w="1992" w:type="dxa"/>
            <w:gridSpan w:val="2"/>
            <w:tcBorders>
              <w:top w:val="nil"/>
              <w:left w:val="nil"/>
              <w:bottom w:val="single" w:sz="4" w:space="0" w:color="auto"/>
              <w:right w:val="double" w:sz="6" w:space="0" w:color="auto"/>
            </w:tcBorders>
            <w:shd w:val="clear" w:color="auto" w:fill="auto"/>
            <w:noWrap/>
            <w:vAlign w:val="center"/>
            <w:hideMark/>
          </w:tcPr>
          <w:p w:rsidR="008F288F" w:rsidRPr="008F288F" w:rsidRDefault="008F288F" w:rsidP="000F4B7A">
            <w:pPr>
              <w:spacing w:after="0" w:line="240" w:lineRule="auto"/>
              <w:jc w:val="right"/>
              <w:rPr>
                <w:rFonts w:ascii="VNI-Times" w:eastAsia="Times New Roman" w:hAnsi="VNI-Times" w:cs="Arial"/>
                <w:sz w:val="22"/>
              </w:rPr>
            </w:pPr>
            <w:r w:rsidRPr="008F288F">
              <w:rPr>
                <w:rFonts w:ascii="VNI-Times" w:eastAsia="Times New Roman" w:hAnsi="VNI-Times" w:cs="Arial"/>
                <w:sz w:val="22"/>
              </w:rPr>
              <w:t>(492,773,016)</w:t>
            </w:r>
          </w:p>
        </w:tc>
      </w:tr>
      <w:tr w:rsidR="008F288F" w:rsidRPr="008F288F" w:rsidTr="008F288F">
        <w:trPr>
          <w:gridBefore w:val="1"/>
          <w:gridAfter w:val="1"/>
          <w:wBefore w:w="567" w:type="dxa"/>
          <w:wAfter w:w="270" w:type="dxa"/>
          <w:trHeight w:val="315"/>
        </w:trPr>
        <w:tc>
          <w:tcPr>
            <w:tcW w:w="4948" w:type="dxa"/>
            <w:gridSpan w:val="4"/>
            <w:tcBorders>
              <w:top w:val="nil"/>
              <w:left w:val="double" w:sz="6" w:space="0" w:color="auto"/>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rPr>
                <w:rFonts w:ascii="VNI-Times" w:eastAsia="Times New Roman" w:hAnsi="VNI-Times" w:cs="Arial"/>
                <w:sz w:val="20"/>
                <w:szCs w:val="20"/>
              </w:rPr>
            </w:pPr>
            <w:r w:rsidRPr="008F288F">
              <w:rPr>
                <w:rFonts w:ascii="VNI-Times" w:eastAsia="Times New Roman" w:hAnsi="VNI-Times" w:cs="Arial"/>
                <w:sz w:val="20"/>
                <w:szCs w:val="20"/>
              </w:rPr>
              <w:t>5. Tieàn chi noäp thueá thu nhaäp doanh nghieäp</w:t>
            </w:r>
          </w:p>
        </w:tc>
        <w:tc>
          <w:tcPr>
            <w:tcW w:w="556" w:type="dxa"/>
            <w:tcBorders>
              <w:top w:val="nil"/>
              <w:left w:val="nil"/>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jc w:val="center"/>
              <w:rPr>
                <w:rFonts w:ascii="VNI-Times" w:eastAsia="Times New Roman" w:hAnsi="VNI-Times" w:cs="Arial"/>
                <w:sz w:val="22"/>
              </w:rPr>
            </w:pPr>
            <w:r w:rsidRPr="008F288F">
              <w:rPr>
                <w:rFonts w:ascii="VNI-Times" w:eastAsia="Times New Roman" w:hAnsi="VNI-Times" w:cs="Arial"/>
                <w:sz w:val="22"/>
              </w:rPr>
              <w:t>05</w:t>
            </w:r>
          </w:p>
        </w:tc>
        <w:tc>
          <w:tcPr>
            <w:tcW w:w="801" w:type="dxa"/>
            <w:gridSpan w:val="2"/>
            <w:tcBorders>
              <w:top w:val="nil"/>
              <w:left w:val="nil"/>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jc w:val="center"/>
              <w:rPr>
                <w:rFonts w:ascii="VNI-Times" w:eastAsia="Times New Roman" w:hAnsi="VNI-Times" w:cs="Arial"/>
                <w:sz w:val="22"/>
              </w:rPr>
            </w:pP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8F288F" w:rsidRPr="008F288F" w:rsidRDefault="008F288F" w:rsidP="000F4B7A">
            <w:pPr>
              <w:spacing w:after="0" w:line="240" w:lineRule="auto"/>
              <w:jc w:val="right"/>
              <w:rPr>
                <w:rFonts w:ascii="VNI-Times" w:eastAsia="Times New Roman" w:hAnsi="VNI-Times" w:cs="Arial"/>
                <w:sz w:val="22"/>
              </w:rPr>
            </w:pPr>
            <w:r w:rsidRPr="008F288F">
              <w:rPr>
                <w:rFonts w:ascii="VNI-Times" w:eastAsia="Times New Roman" w:hAnsi="VNI-Times" w:cs="Arial"/>
                <w:sz w:val="22"/>
              </w:rPr>
              <w:t>(3,438,975,803)</w:t>
            </w:r>
          </w:p>
        </w:tc>
        <w:tc>
          <w:tcPr>
            <w:tcW w:w="1992" w:type="dxa"/>
            <w:gridSpan w:val="2"/>
            <w:tcBorders>
              <w:top w:val="nil"/>
              <w:left w:val="nil"/>
              <w:bottom w:val="single" w:sz="4" w:space="0" w:color="auto"/>
              <w:right w:val="double" w:sz="6" w:space="0" w:color="auto"/>
            </w:tcBorders>
            <w:shd w:val="clear" w:color="auto" w:fill="auto"/>
            <w:noWrap/>
            <w:vAlign w:val="center"/>
            <w:hideMark/>
          </w:tcPr>
          <w:p w:rsidR="008F288F" w:rsidRPr="008F288F" w:rsidRDefault="008F288F" w:rsidP="000F4B7A">
            <w:pPr>
              <w:spacing w:after="0" w:line="240" w:lineRule="auto"/>
              <w:jc w:val="right"/>
              <w:rPr>
                <w:rFonts w:ascii="VNI-Times" w:eastAsia="Times New Roman" w:hAnsi="VNI-Times" w:cs="Arial"/>
                <w:sz w:val="22"/>
              </w:rPr>
            </w:pPr>
            <w:r w:rsidRPr="008F288F">
              <w:rPr>
                <w:rFonts w:ascii="VNI-Times" w:eastAsia="Times New Roman" w:hAnsi="VNI-Times" w:cs="Arial"/>
                <w:sz w:val="22"/>
              </w:rPr>
              <w:t>(616,164,081)</w:t>
            </w:r>
          </w:p>
        </w:tc>
      </w:tr>
      <w:tr w:rsidR="008F288F" w:rsidRPr="008F288F" w:rsidTr="008F288F">
        <w:trPr>
          <w:gridBefore w:val="1"/>
          <w:gridAfter w:val="1"/>
          <w:wBefore w:w="567" w:type="dxa"/>
          <w:wAfter w:w="270" w:type="dxa"/>
          <w:trHeight w:val="315"/>
        </w:trPr>
        <w:tc>
          <w:tcPr>
            <w:tcW w:w="4948" w:type="dxa"/>
            <w:gridSpan w:val="4"/>
            <w:tcBorders>
              <w:top w:val="nil"/>
              <w:left w:val="double" w:sz="6" w:space="0" w:color="auto"/>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rPr>
                <w:rFonts w:ascii="VNI-Times" w:eastAsia="Times New Roman" w:hAnsi="VNI-Times" w:cs="Arial"/>
                <w:sz w:val="20"/>
                <w:szCs w:val="20"/>
              </w:rPr>
            </w:pPr>
            <w:r w:rsidRPr="008F288F">
              <w:rPr>
                <w:rFonts w:ascii="VNI-Times" w:eastAsia="Times New Roman" w:hAnsi="VNI-Times" w:cs="Arial"/>
                <w:sz w:val="20"/>
                <w:szCs w:val="20"/>
              </w:rPr>
              <w:t>6. Tieàn thu khaùc töø hoaït ñoäng kinh doanh</w:t>
            </w:r>
          </w:p>
        </w:tc>
        <w:tc>
          <w:tcPr>
            <w:tcW w:w="556" w:type="dxa"/>
            <w:tcBorders>
              <w:top w:val="nil"/>
              <w:left w:val="nil"/>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jc w:val="center"/>
              <w:rPr>
                <w:rFonts w:ascii="VNI-Times" w:eastAsia="Times New Roman" w:hAnsi="VNI-Times" w:cs="Arial"/>
                <w:sz w:val="22"/>
              </w:rPr>
            </w:pPr>
            <w:r w:rsidRPr="008F288F">
              <w:rPr>
                <w:rFonts w:ascii="VNI-Times" w:eastAsia="Times New Roman" w:hAnsi="VNI-Times" w:cs="Arial"/>
                <w:sz w:val="22"/>
              </w:rPr>
              <w:t>06</w:t>
            </w:r>
          </w:p>
        </w:tc>
        <w:tc>
          <w:tcPr>
            <w:tcW w:w="801" w:type="dxa"/>
            <w:gridSpan w:val="2"/>
            <w:tcBorders>
              <w:top w:val="nil"/>
              <w:left w:val="nil"/>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jc w:val="center"/>
              <w:rPr>
                <w:rFonts w:ascii="VNI-Times" w:eastAsia="Times New Roman" w:hAnsi="VNI-Times" w:cs="Arial"/>
                <w:sz w:val="22"/>
              </w:rPr>
            </w:pP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8F288F" w:rsidRPr="008F288F" w:rsidRDefault="008F288F" w:rsidP="000F4B7A">
            <w:pPr>
              <w:spacing w:after="0" w:line="240" w:lineRule="auto"/>
              <w:jc w:val="right"/>
              <w:rPr>
                <w:rFonts w:ascii="VNI-Times" w:eastAsia="Times New Roman" w:hAnsi="VNI-Times" w:cs="Arial"/>
                <w:sz w:val="22"/>
              </w:rPr>
            </w:pPr>
            <w:r w:rsidRPr="008F288F">
              <w:rPr>
                <w:rFonts w:ascii="VNI-Times" w:eastAsia="Times New Roman" w:hAnsi="VNI-Times" w:cs="Arial"/>
                <w:sz w:val="22"/>
              </w:rPr>
              <w:t>2,030,870,722</w:t>
            </w:r>
          </w:p>
        </w:tc>
        <w:tc>
          <w:tcPr>
            <w:tcW w:w="1992" w:type="dxa"/>
            <w:gridSpan w:val="2"/>
            <w:tcBorders>
              <w:top w:val="nil"/>
              <w:left w:val="nil"/>
              <w:bottom w:val="single" w:sz="4" w:space="0" w:color="auto"/>
              <w:right w:val="double" w:sz="6" w:space="0" w:color="auto"/>
            </w:tcBorders>
            <w:shd w:val="clear" w:color="auto" w:fill="auto"/>
            <w:noWrap/>
            <w:vAlign w:val="center"/>
            <w:hideMark/>
          </w:tcPr>
          <w:p w:rsidR="008F288F" w:rsidRPr="008F288F" w:rsidRDefault="008F288F" w:rsidP="000F4B7A">
            <w:pPr>
              <w:spacing w:after="0" w:line="240" w:lineRule="auto"/>
              <w:jc w:val="right"/>
              <w:rPr>
                <w:rFonts w:ascii="VNI-Times" w:eastAsia="Times New Roman" w:hAnsi="VNI-Times" w:cs="Arial"/>
                <w:sz w:val="22"/>
              </w:rPr>
            </w:pPr>
            <w:r w:rsidRPr="008F288F">
              <w:rPr>
                <w:rFonts w:ascii="VNI-Times" w:eastAsia="Times New Roman" w:hAnsi="VNI-Times" w:cs="Arial"/>
                <w:sz w:val="22"/>
              </w:rPr>
              <w:t>14,261,547,789</w:t>
            </w:r>
          </w:p>
        </w:tc>
      </w:tr>
      <w:tr w:rsidR="008F288F" w:rsidRPr="008F288F" w:rsidTr="008F288F">
        <w:trPr>
          <w:gridBefore w:val="1"/>
          <w:gridAfter w:val="1"/>
          <w:wBefore w:w="567" w:type="dxa"/>
          <w:wAfter w:w="270" w:type="dxa"/>
          <w:trHeight w:val="315"/>
        </w:trPr>
        <w:tc>
          <w:tcPr>
            <w:tcW w:w="4948" w:type="dxa"/>
            <w:gridSpan w:val="4"/>
            <w:tcBorders>
              <w:top w:val="nil"/>
              <w:left w:val="double" w:sz="6" w:space="0" w:color="auto"/>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rPr>
                <w:rFonts w:ascii="VNI-Times" w:eastAsia="Times New Roman" w:hAnsi="VNI-Times" w:cs="Arial"/>
                <w:sz w:val="20"/>
                <w:szCs w:val="20"/>
              </w:rPr>
            </w:pPr>
            <w:r w:rsidRPr="008F288F">
              <w:rPr>
                <w:rFonts w:ascii="VNI-Times" w:eastAsia="Times New Roman" w:hAnsi="VNI-Times" w:cs="Arial"/>
                <w:sz w:val="20"/>
                <w:szCs w:val="20"/>
              </w:rPr>
              <w:t>7. Tieàn chi khaùc cho hoaït ñoäng kinh doanh</w:t>
            </w:r>
          </w:p>
        </w:tc>
        <w:tc>
          <w:tcPr>
            <w:tcW w:w="556" w:type="dxa"/>
            <w:tcBorders>
              <w:top w:val="nil"/>
              <w:left w:val="nil"/>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jc w:val="center"/>
              <w:rPr>
                <w:rFonts w:ascii="VNI-Times" w:eastAsia="Times New Roman" w:hAnsi="VNI-Times" w:cs="Arial"/>
                <w:sz w:val="22"/>
              </w:rPr>
            </w:pPr>
            <w:r w:rsidRPr="008F288F">
              <w:rPr>
                <w:rFonts w:ascii="VNI-Times" w:eastAsia="Times New Roman" w:hAnsi="VNI-Times" w:cs="Arial"/>
                <w:sz w:val="22"/>
              </w:rPr>
              <w:t>07</w:t>
            </w:r>
          </w:p>
        </w:tc>
        <w:tc>
          <w:tcPr>
            <w:tcW w:w="801" w:type="dxa"/>
            <w:gridSpan w:val="2"/>
            <w:tcBorders>
              <w:top w:val="nil"/>
              <w:left w:val="nil"/>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jc w:val="center"/>
              <w:rPr>
                <w:rFonts w:ascii="VNI-Times" w:eastAsia="Times New Roman" w:hAnsi="VNI-Times" w:cs="Arial"/>
                <w:sz w:val="22"/>
              </w:rPr>
            </w:pP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8F288F" w:rsidRPr="008F288F" w:rsidRDefault="008F288F" w:rsidP="000F4B7A">
            <w:pPr>
              <w:spacing w:after="0" w:line="240" w:lineRule="auto"/>
              <w:jc w:val="right"/>
              <w:rPr>
                <w:rFonts w:ascii="VNI-Times" w:eastAsia="Times New Roman" w:hAnsi="VNI-Times" w:cs="Arial"/>
                <w:sz w:val="22"/>
              </w:rPr>
            </w:pPr>
            <w:r w:rsidRPr="008F288F">
              <w:rPr>
                <w:rFonts w:ascii="VNI-Times" w:eastAsia="Times New Roman" w:hAnsi="VNI-Times" w:cs="Arial"/>
                <w:sz w:val="22"/>
              </w:rPr>
              <w:t>(8,391,334,361)</w:t>
            </w:r>
          </w:p>
        </w:tc>
        <w:tc>
          <w:tcPr>
            <w:tcW w:w="1992" w:type="dxa"/>
            <w:gridSpan w:val="2"/>
            <w:tcBorders>
              <w:top w:val="nil"/>
              <w:left w:val="nil"/>
              <w:bottom w:val="single" w:sz="4" w:space="0" w:color="auto"/>
              <w:right w:val="double" w:sz="6" w:space="0" w:color="auto"/>
            </w:tcBorders>
            <w:shd w:val="clear" w:color="auto" w:fill="auto"/>
            <w:noWrap/>
            <w:vAlign w:val="center"/>
            <w:hideMark/>
          </w:tcPr>
          <w:p w:rsidR="008F288F" w:rsidRPr="008F288F" w:rsidRDefault="008F288F" w:rsidP="000F4B7A">
            <w:pPr>
              <w:spacing w:after="0" w:line="240" w:lineRule="auto"/>
              <w:jc w:val="right"/>
              <w:rPr>
                <w:rFonts w:ascii="VNI-Times" w:eastAsia="Times New Roman" w:hAnsi="VNI-Times" w:cs="Arial"/>
                <w:sz w:val="22"/>
              </w:rPr>
            </w:pPr>
            <w:r w:rsidRPr="008F288F">
              <w:rPr>
                <w:rFonts w:ascii="VNI-Times" w:eastAsia="Times New Roman" w:hAnsi="VNI-Times" w:cs="Arial"/>
                <w:sz w:val="22"/>
              </w:rPr>
              <w:t>(8,902,879,291)</w:t>
            </w:r>
          </w:p>
        </w:tc>
      </w:tr>
      <w:tr w:rsidR="008F288F" w:rsidRPr="008F288F" w:rsidTr="008F288F">
        <w:trPr>
          <w:gridBefore w:val="1"/>
          <w:gridAfter w:val="1"/>
          <w:wBefore w:w="567" w:type="dxa"/>
          <w:wAfter w:w="270" w:type="dxa"/>
          <w:trHeight w:val="315"/>
        </w:trPr>
        <w:tc>
          <w:tcPr>
            <w:tcW w:w="4948" w:type="dxa"/>
            <w:gridSpan w:val="4"/>
            <w:tcBorders>
              <w:top w:val="nil"/>
              <w:left w:val="double" w:sz="6" w:space="0" w:color="auto"/>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rPr>
                <w:rFonts w:ascii="VNI-Times" w:eastAsia="Times New Roman" w:hAnsi="VNI-Times" w:cs="Arial"/>
                <w:b/>
                <w:bCs/>
                <w:i/>
                <w:iCs/>
                <w:sz w:val="22"/>
              </w:rPr>
            </w:pPr>
            <w:r w:rsidRPr="008F288F">
              <w:rPr>
                <w:rFonts w:ascii="VNI-Times" w:eastAsia="Times New Roman" w:hAnsi="VNI-Times" w:cs="Arial"/>
                <w:b/>
                <w:bCs/>
                <w:i/>
                <w:iCs/>
                <w:sz w:val="22"/>
              </w:rPr>
              <w:t>Löu chuyeån tieàn thuaàn töø hoaït ñoäng kinh doanh</w:t>
            </w:r>
          </w:p>
        </w:tc>
        <w:tc>
          <w:tcPr>
            <w:tcW w:w="556" w:type="dxa"/>
            <w:tcBorders>
              <w:top w:val="nil"/>
              <w:left w:val="nil"/>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jc w:val="center"/>
              <w:rPr>
                <w:rFonts w:ascii="VNI-Times" w:eastAsia="Times New Roman" w:hAnsi="VNI-Times" w:cs="Arial"/>
                <w:b/>
                <w:bCs/>
                <w:i/>
                <w:iCs/>
                <w:sz w:val="22"/>
              </w:rPr>
            </w:pPr>
            <w:r w:rsidRPr="008F288F">
              <w:rPr>
                <w:rFonts w:ascii="VNI-Times" w:eastAsia="Times New Roman" w:hAnsi="VNI-Times" w:cs="Arial"/>
                <w:b/>
                <w:bCs/>
                <w:i/>
                <w:iCs/>
                <w:sz w:val="22"/>
              </w:rPr>
              <w:t>20</w:t>
            </w:r>
          </w:p>
        </w:tc>
        <w:tc>
          <w:tcPr>
            <w:tcW w:w="801" w:type="dxa"/>
            <w:gridSpan w:val="2"/>
            <w:tcBorders>
              <w:top w:val="nil"/>
              <w:left w:val="nil"/>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jc w:val="center"/>
              <w:rPr>
                <w:rFonts w:ascii="VNI-Times" w:eastAsia="Times New Roman" w:hAnsi="VNI-Times" w:cs="Arial"/>
                <w:b/>
                <w:bCs/>
                <w:i/>
                <w:iCs/>
                <w:sz w:val="22"/>
              </w:rPr>
            </w:pP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8F288F" w:rsidRPr="008F288F" w:rsidRDefault="008F288F" w:rsidP="000F4B7A">
            <w:pPr>
              <w:spacing w:after="0" w:line="240" w:lineRule="auto"/>
              <w:jc w:val="right"/>
              <w:rPr>
                <w:rFonts w:ascii="VNI-Times" w:eastAsia="Times New Roman" w:hAnsi="VNI-Times" w:cs="Arial"/>
                <w:b/>
                <w:bCs/>
                <w:i/>
                <w:iCs/>
                <w:sz w:val="22"/>
              </w:rPr>
            </w:pPr>
            <w:r w:rsidRPr="008F288F">
              <w:rPr>
                <w:rFonts w:ascii="VNI-Times" w:eastAsia="Times New Roman" w:hAnsi="VNI-Times" w:cs="Arial"/>
                <w:b/>
                <w:bCs/>
                <w:i/>
                <w:iCs/>
                <w:sz w:val="22"/>
              </w:rPr>
              <w:t>(35,676,826,017)</w:t>
            </w:r>
          </w:p>
        </w:tc>
        <w:tc>
          <w:tcPr>
            <w:tcW w:w="1992" w:type="dxa"/>
            <w:gridSpan w:val="2"/>
            <w:tcBorders>
              <w:top w:val="nil"/>
              <w:left w:val="nil"/>
              <w:bottom w:val="single" w:sz="4" w:space="0" w:color="auto"/>
              <w:right w:val="double" w:sz="6" w:space="0" w:color="auto"/>
            </w:tcBorders>
            <w:shd w:val="clear" w:color="auto" w:fill="auto"/>
            <w:noWrap/>
            <w:vAlign w:val="center"/>
            <w:hideMark/>
          </w:tcPr>
          <w:p w:rsidR="008F288F" w:rsidRPr="008F288F" w:rsidRDefault="008F288F" w:rsidP="000F4B7A">
            <w:pPr>
              <w:spacing w:after="0" w:line="240" w:lineRule="auto"/>
              <w:jc w:val="right"/>
              <w:rPr>
                <w:rFonts w:ascii="VNI-Times" w:eastAsia="Times New Roman" w:hAnsi="VNI-Times" w:cs="Arial"/>
                <w:b/>
                <w:bCs/>
                <w:i/>
                <w:iCs/>
                <w:sz w:val="22"/>
              </w:rPr>
            </w:pPr>
            <w:r w:rsidRPr="008F288F">
              <w:rPr>
                <w:rFonts w:ascii="VNI-Times" w:eastAsia="Times New Roman" w:hAnsi="VNI-Times" w:cs="Arial"/>
                <w:b/>
                <w:bCs/>
                <w:i/>
                <w:iCs/>
                <w:sz w:val="22"/>
              </w:rPr>
              <w:t>28,427,026,721</w:t>
            </w:r>
          </w:p>
        </w:tc>
      </w:tr>
      <w:tr w:rsidR="008F288F" w:rsidRPr="008F288F" w:rsidTr="008F288F">
        <w:trPr>
          <w:gridBefore w:val="1"/>
          <w:gridAfter w:val="1"/>
          <w:wBefore w:w="567" w:type="dxa"/>
          <w:wAfter w:w="270" w:type="dxa"/>
          <w:trHeight w:val="345"/>
        </w:trPr>
        <w:tc>
          <w:tcPr>
            <w:tcW w:w="4948" w:type="dxa"/>
            <w:gridSpan w:val="4"/>
            <w:tcBorders>
              <w:top w:val="nil"/>
              <w:left w:val="double" w:sz="6" w:space="0" w:color="auto"/>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rPr>
                <w:rFonts w:ascii="VNI-Times" w:eastAsia="Times New Roman" w:hAnsi="VNI-Times" w:cs="Arial"/>
                <w:b/>
                <w:bCs/>
                <w:sz w:val="22"/>
              </w:rPr>
            </w:pPr>
            <w:r w:rsidRPr="008F288F">
              <w:rPr>
                <w:rFonts w:ascii="VNI-Times" w:eastAsia="Times New Roman" w:hAnsi="VNI-Times" w:cs="Arial"/>
                <w:b/>
                <w:bCs/>
                <w:sz w:val="22"/>
              </w:rPr>
              <w:t>II - Löu chuyeån tieàn töø hoaït ñoäng ñaàu tö</w:t>
            </w:r>
          </w:p>
        </w:tc>
        <w:tc>
          <w:tcPr>
            <w:tcW w:w="556" w:type="dxa"/>
            <w:tcBorders>
              <w:top w:val="nil"/>
              <w:left w:val="nil"/>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jc w:val="center"/>
              <w:rPr>
                <w:rFonts w:ascii="VNI-Times" w:eastAsia="Times New Roman" w:hAnsi="VNI-Times" w:cs="Arial"/>
                <w:b/>
                <w:bCs/>
                <w:sz w:val="22"/>
              </w:rPr>
            </w:pPr>
          </w:p>
        </w:tc>
        <w:tc>
          <w:tcPr>
            <w:tcW w:w="801" w:type="dxa"/>
            <w:gridSpan w:val="2"/>
            <w:tcBorders>
              <w:top w:val="nil"/>
              <w:left w:val="nil"/>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jc w:val="center"/>
              <w:rPr>
                <w:rFonts w:ascii="VNI-Times" w:eastAsia="Times New Roman" w:hAnsi="VNI-Times" w:cs="Arial"/>
                <w:b/>
                <w:bCs/>
                <w:sz w:val="22"/>
              </w:rPr>
            </w:pP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8F288F" w:rsidRPr="008F288F" w:rsidRDefault="008F288F" w:rsidP="000F4B7A">
            <w:pPr>
              <w:spacing w:after="0" w:line="240" w:lineRule="auto"/>
              <w:jc w:val="right"/>
              <w:rPr>
                <w:rFonts w:ascii="VNI-Times" w:eastAsia="Times New Roman" w:hAnsi="VNI-Times" w:cs="Arial"/>
                <w:b/>
                <w:bCs/>
                <w:sz w:val="22"/>
              </w:rPr>
            </w:pPr>
          </w:p>
        </w:tc>
        <w:tc>
          <w:tcPr>
            <w:tcW w:w="1992" w:type="dxa"/>
            <w:gridSpan w:val="2"/>
            <w:tcBorders>
              <w:top w:val="nil"/>
              <w:left w:val="nil"/>
              <w:bottom w:val="single" w:sz="4" w:space="0" w:color="auto"/>
              <w:right w:val="double" w:sz="6" w:space="0" w:color="auto"/>
            </w:tcBorders>
            <w:shd w:val="clear" w:color="auto" w:fill="auto"/>
            <w:noWrap/>
            <w:vAlign w:val="center"/>
            <w:hideMark/>
          </w:tcPr>
          <w:p w:rsidR="008F288F" w:rsidRPr="008F288F" w:rsidRDefault="008F288F" w:rsidP="000F4B7A">
            <w:pPr>
              <w:spacing w:after="0" w:line="240" w:lineRule="auto"/>
              <w:jc w:val="right"/>
              <w:rPr>
                <w:rFonts w:ascii="VNI-Times" w:eastAsia="Times New Roman" w:hAnsi="VNI-Times" w:cs="Arial"/>
                <w:b/>
                <w:bCs/>
                <w:sz w:val="22"/>
              </w:rPr>
            </w:pPr>
          </w:p>
        </w:tc>
      </w:tr>
      <w:tr w:rsidR="008F288F" w:rsidRPr="008F288F" w:rsidTr="008F288F">
        <w:trPr>
          <w:gridBefore w:val="1"/>
          <w:gridAfter w:val="1"/>
          <w:wBefore w:w="567" w:type="dxa"/>
          <w:wAfter w:w="270" w:type="dxa"/>
          <w:trHeight w:val="570"/>
        </w:trPr>
        <w:tc>
          <w:tcPr>
            <w:tcW w:w="4948" w:type="dxa"/>
            <w:gridSpan w:val="4"/>
            <w:tcBorders>
              <w:top w:val="nil"/>
              <w:left w:val="double" w:sz="6" w:space="0" w:color="auto"/>
              <w:bottom w:val="single" w:sz="4" w:space="0" w:color="auto"/>
              <w:right w:val="single" w:sz="4" w:space="0" w:color="auto"/>
            </w:tcBorders>
            <w:shd w:val="clear" w:color="auto" w:fill="auto"/>
            <w:vAlign w:val="center"/>
            <w:hideMark/>
          </w:tcPr>
          <w:p w:rsidR="008F288F" w:rsidRPr="008F288F" w:rsidRDefault="008F288F" w:rsidP="008F288F">
            <w:pPr>
              <w:spacing w:after="0" w:line="240" w:lineRule="auto"/>
              <w:rPr>
                <w:rFonts w:ascii="VNI-Times" w:eastAsia="Times New Roman" w:hAnsi="VNI-Times" w:cs="Arial"/>
                <w:sz w:val="20"/>
                <w:szCs w:val="20"/>
              </w:rPr>
            </w:pPr>
            <w:r w:rsidRPr="008F288F">
              <w:rPr>
                <w:rFonts w:ascii="VNI-Times" w:eastAsia="Times New Roman" w:hAnsi="VNI-Times" w:cs="Arial"/>
                <w:sz w:val="20"/>
                <w:szCs w:val="20"/>
              </w:rPr>
              <w:t>1. Tieàn chi ñeå mua saém, xaây döïng TSCÑ vaø caùc taøi saûn daøi haïn khaùc</w:t>
            </w:r>
          </w:p>
        </w:tc>
        <w:tc>
          <w:tcPr>
            <w:tcW w:w="556" w:type="dxa"/>
            <w:tcBorders>
              <w:top w:val="nil"/>
              <w:left w:val="nil"/>
              <w:bottom w:val="single" w:sz="4" w:space="0" w:color="auto"/>
              <w:right w:val="single" w:sz="4" w:space="0" w:color="auto"/>
            </w:tcBorders>
            <w:shd w:val="clear" w:color="auto" w:fill="auto"/>
            <w:vAlign w:val="center"/>
            <w:hideMark/>
          </w:tcPr>
          <w:p w:rsidR="008F288F" w:rsidRPr="008F288F" w:rsidRDefault="008F288F" w:rsidP="008F288F">
            <w:pPr>
              <w:spacing w:after="0" w:line="240" w:lineRule="auto"/>
              <w:jc w:val="center"/>
              <w:rPr>
                <w:rFonts w:ascii="VNI-Times" w:eastAsia="Times New Roman" w:hAnsi="VNI-Times" w:cs="Arial"/>
                <w:sz w:val="20"/>
                <w:szCs w:val="20"/>
              </w:rPr>
            </w:pPr>
            <w:r w:rsidRPr="008F288F">
              <w:rPr>
                <w:rFonts w:ascii="VNI-Times" w:eastAsia="Times New Roman" w:hAnsi="VNI-Times" w:cs="Arial"/>
                <w:sz w:val="20"/>
                <w:szCs w:val="20"/>
              </w:rPr>
              <w:t>21</w:t>
            </w:r>
          </w:p>
        </w:tc>
        <w:tc>
          <w:tcPr>
            <w:tcW w:w="801" w:type="dxa"/>
            <w:gridSpan w:val="2"/>
            <w:tcBorders>
              <w:top w:val="nil"/>
              <w:left w:val="nil"/>
              <w:bottom w:val="single" w:sz="4" w:space="0" w:color="auto"/>
              <w:right w:val="single" w:sz="4" w:space="0" w:color="auto"/>
            </w:tcBorders>
            <w:shd w:val="clear" w:color="auto" w:fill="auto"/>
            <w:vAlign w:val="center"/>
            <w:hideMark/>
          </w:tcPr>
          <w:p w:rsidR="008F288F" w:rsidRPr="008F288F" w:rsidRDefault="008F288F" w:rsidP="008F288F">
            <w:pPr>
              <w:spacing w:after="0" w:line="240" w:lineRule="auto"/>
              <w:jc w:val="center"/>
              <w:rPr>
                <w:rFonts w:ascii="VNI-Times" w:eastAsia="Times New Roman" w:hAnsi="VNI-Times" w:cs="Arial"/>
                <w:sz w:val="20"/>
                <w:szCs w:val="20"/>
              </w:rPr>
            </w:pP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8F288F" w:rsidRPr="008F288F" w:rsidRDefault="008F288F" w:rsidP="000F4B7A">
            <w:pPr>
              <w:spacing w:after="0" w:line="240" w:lineRule="auto"/>
              <w:jc w:val="right"/>
              <w:rPr>
                <w:rFonts w:ascii="VNI-Times" w:eastAsia="Times New Roman" w:hAnsi="VNI-Times" w:cs="Arial"/>
                <w:sz w:val="22"/>
              </w:rPr>
            </w:pPr>
            <w:r w:rsidRPr="008F288F">
              <w:rPr>
                <w:rFonts w:ascii="VNI-Times" w:eastAsia="Times New Roman" w:hAnsi="VNI-Times" w:cs="Arial"/>
                <w:sz w:val="22"/>
              </w:rPr>
              <w:t>(92,426,363)</w:t>
            </w:r>
          </w:p>
        </w:tc>
        <w:tc>
          <w:tcPr>
            <w:tcW w:w="1992" w:type="dxa"/>
            <w:gridSpan w:val="2"/>
            <w:tcBorders>
              <w:top w:val="nil"/>
              <w:left w:val="nil"/>
              <w:bottom w:val="single" w:sz="4" w:space="0" w:color="auto"/>
              <w:right w:val="double" w:sz="6" w:space="0" w:color="auto"/>
            </w:tcBorders>
            <w:shd w:val="clear" w:color="auto" w:fill="auto"/>
            <w:noWrap/>
            <w:vAlign w:val="center"/>
            <w:hideMark/>
          </w:tcPr>
          <w:p w:rsidR="008F288F" w:rsidRPr="008F288F" w:rsidRDefault="008F288F" w:rsidP="000F4B7A">
            <w:pPr>
              <w:spacing w:after="0" w:line="240" w:lineRule="auto"/>
              <w:jc w:val="right"/>
              <w:rPr>
                <w:rFonts w:ascii="VNI-Times" w:eastAsia="Times New Roman" w:hAnsi="VNI-Times" w:cs="Arial"/>
                <w:sz w:val="22"/>
              </w:rPr>
            </w:pPr>
            <w:r w:rsidRPr="008F288F">
              <w:rPr>
                <w:rFonts w:ascii="VNI-Times" w:eastAsia="Times New Roman" w:hAnsi="VNI-Times" w:cs="Arial"/>
                <w:sz w:val="22"/>
              </w:rPr>
              <w:t>(7,603,629,057)</w:t>
            </w:r>
          </w:p>
        </w:tc>
      </w:tr>
      <w:tr w:rsidR="008F288F" w:rsidRPr="008F288F" w:rsidTr="00C56CCB">
        <w:trPr>
          <w:gridBefore w:val="1"/>
          <w:gridAfter w:val="1"/>
          <w:wBefore w:w="567" w:type="dxa"/>
          <w:wAfter w:w="270" w:type="dxa"/>
          <w:trHeight w:val="189"/>
        </w:trPr>
        <w:tc>
          <w:tcPr>
            <w:tcW w:w="4948" w:type="dxa"/>
            <w:gridSpan w:val="4"/>
            <w:tcBorders>
              <w:top w:val="nil"/>
              <w:left w:val="double" w:sz="6" w:space="0" w:color="auto"/>
              <w:bottom w:val="single" w:sz="4" w:space="0" w:color="auto"/>
              <w:right w:val="single" w:sz="4" w:space="0" w:color="auto"/>
            </w:tcBorders>
            <w:shd w:val="clear" w:color="auto" w:fill="auto"/>
            <w:vAlign w:val="center"/>
            <w:hideMark/>
          </w:tcPr>
          <w:p w:rsidR="008F288F" w:rsidRPr="008F288F" w:rsidRDefault="008F288F" w:rsidP="00C56CCB">
            <w:pPr>
              <w:spacing w:after="0" w:line="240" w:lineRule="auto"/>
              <w:rPr>
                <w:rFonts w:ascii="VNI-Times" w:eastAsia="Times New Roman" w:hAnsi="VNI-Times" w:cs="Arial"/>
                <w:sz w:val="16"/>
                <w:szCs w:val="16"/>
              </w:rPr>
            </w:pPr>
            <w:r w:rsidRPr="008F288F">
              <w:rPr>
                <w:rFonts w:ascii="VNI-Times" w:eastAsia="Times New Roman" w:hAnsi="VNI-Times" w:cs="Arial"/>
                <w:sz w:val="16"/>
                <w:szCs w:val="16"/>
              </w:rPr>
              <w:t xml:space="preserve">2. Tieàn thu töø thanh lyù, nhöôïng baùn TSCÑ vaø caùc </w:t>
            </w:r>
            <w:r w:rsidR="00C56CCB" w:rsidRPr="00C56CCB">
              <w:rPr>
                <w:rFonts w:ascii="VNI-Times" w:eastAsia="Times New Roman" w:hAnsi="VNI-Times" w:cs="Arial"/>
                <w:sz w:val="16"/>
                <w:szCs w:val="16"/>
              </w:rPr>
              <w:t>TS</w:t>
            </w:r>
            <w:r w:rsidRPr="008F288F">
              <w:rPr>
                <w:rFonts w:ascii="VNI-Times" w:eastAsia="Times New Roman" w:hAnsi="VNI-Times" w:cs="Arial"/>
                <w:sz w:val="16"/>
                <w:szCs w:val="16"/>
              </w:rPr>
              <w:t xml:space="preserve"> daøi haïn khaùc</w:t>
            </w:r>
          </w:p>
        </w:tc>
        <w:tc>
          <w:tcPr>
            <w:tcW w:w="556" w:type="dxa"/>
            <w:tcBorders>
              <w:top w:val="nil"/>
              <w:left w:val="nil"/>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jc w:val="center"/>
              <w:rPr>
                <w:rFonts w:ascii="VNI-Times" w:eastAsia="Times New Roman" w:hAnsi="VNI-Times" w:cs="Arial"/>
                <w:sz w:val="22"/>
              </w:rPr>
            </w:pPr>
            <w:r w:rsidRPr="008F288F">
              <w:rPr>
                <w:rFonts w:ascii="VNI-Times" w:eastAsia="Times New Roman" w:hAnsi="VNI-Times" w:cs="Arial"/>
                <w:sz w:val="22"/>
              </w:rPr>
              <w:t>22</w:t>
            </w:r>
          </w:p>
        </w:tc>
        <w:tc>
          <w:tcPr>
            <w:tcW w:w="801" w:type="dxa"/>
            <w:gridSpan w:val="2"/>
            <w:tcBorders>
              <w:top w:val="nil"/>
              <w:left w:val="nil"/>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jc w:val="center"/>
              <w:rPr>
                <w:rFonts w:ascii="VNI-Times" w:eastAsia="Times New Roman" w:hAnsi="VNI-Times" w:cs="Arial"/>
                <w:sz w:val="22"/>
              </w:rPr>
            </w:pP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8F288F" w:rsidRPr="008F288F" w:rsidRDefault="008F288F" w:rsidP="000F4B7A">
            <w:pPr>
              <w:spacing w:after="0" w:line="240" w:lineRule="auto"/>
              <w:jc w:val="right"/>
              <w:rPr>
                <w:rFonts w:ascii="VNI-Times" w:eastAsia="Times New Roman" w:hAnsi="VNI-Times" w:cs="Arial"/>
                <w:sz w:val="22"/>
              </w:rPr>
            </w:pPr>
            <w:r w:rsidRPr="008F288F">
              <w:rPr>
                <w:rFonts w:ascii="VNI-Times" w:eastAsia="Times New Roman" w:hAnsi="VNI-Times" w:cs="Arial"/>
                <w:sz w:val="22"/>
              </w:rPr>
              <w:t>-</w:t>
            </w:r>
          </w:p>
        </w:tc>
        <w:tc>
          <w:tcPr>
            <w:tcW w:w="1992" w:type="dxa"/>
            <w:gridSpan w:val="2"/>
            <w:tcBorders>
              <w:top w:val="nil"/>
              <w:left w:val="nil"/>
              <w:bottom w:val="single" w:sz="4" w:space="0" w:color="auto"/>
              <w:right w:val="double" w:sz="6" w:space="0" w:color="auto"/>
            </w:tcBorders>
            <w:shd w:val="clear" w:color="auto" w:fill="auto"/>
            <w:noWrap/>
            <w:vAlign w:val="center"/>
            <w:hideMark/>
          </w:tcPr>
          <w:p w:rsidR="008F288F" w:rsidRPr="008F288F" w:rsidRDefault="008F288F" w:rsidP="000F4B7A">
            <w:pPr>
              <w:spacing w:after="0" w:line="240" w:lineRule="auto"/>
              <w:jc w:val="right"/>
              <w:rPr>
                <w:rFonts w:ascii="VNI-Times" w:eastAsia="Times New Roman" w:hAnsi="VNI-Times" w:cs="Arial"/>
                <w:sz w:val="22"/>
              </w:rPr>
            </w:pPr>
            <w:r w:rsidRPr="008F288F">
              <w:rPr>
                <w:rFonts w:ascii="VNI-Times" w:eastAsia="Times New Roman" w:hAnsi="VNI-Times" w:cs="Arial"/>
                <w:sz w:val="22"/>
              </w:rPr>
              <w:t>310,000,000</w:t>
            </w:r>
          </w:p>
        </w:tc>
      </w:tr>
      <w:tr w:rsidR="008F288F" w:rsidRPr="008F288F" w:rsidTr="008F288F">
        <w:trPr>
          <w:gridBefore w:val="1"/>
          <w:gridAfter w:val="1"/>
          <w:wBefore w:w="567" w:type="dxa"/>
          <w:wAfter w:w="270" w:type="dxa"/>
          <w:trHeight w:val="315"/>
        </w:trPr>
        <w:tc>
          <w:tcPr>
            <w:tcW w:w="4948" w:type="dxa"/>
            <w:gridSpan w:val="4"/>
            <w:tcBorders>
              <w:top w:val="nil"/>
              <w:left w:val="double" w:sz="6" w:space="0" w:color="auto"/>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rPr>
                <w:rFonts w:ascii="VNI-Times" w:eastAsia="Times New Roman" w:hAnsi="VNI-Times" w:cs="Arial"/>
                <w:sz w:val="20"/>
                <w:szCs w:val="20"/>
              </w:rPr>
            </w:pPr>
            <w:r w:rsidRPr="008F288F">
              <w:rPr>
                <w:rFonts w:ascii="VNI-Times" w:eastAsia="Times New Roman" w:hAnsi="VNI-Times" w:cs="Arial"/>
                <w:sz w:val="20"/>
                <w:szCs w:val="20"/>
              </w:rPr>
              <w:t>3. Tieàn chi cho vay, mua caùc coâng cuï nôï cuûa ñôn vò khaùc</w:t>
            </w:r>
          </w:p>
        </w:tc>
        <w:tc>
          <w:tcPr>
            <w:tcW w:w="556" w:type="dxa"/>
            <w:tcBorders>
              <w:top w:val="nil"/>
              <w:left w:val="nil"/>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jc w:val="center"/>
              <w:rPr>
                <w:rFonts w:ascii="VNI-Times" w:eastAsia="Times New Roman" w:hAnsi="VNI-Times" w:cs="Arial"/>
                <w:sz w:val="22"/>
              </w:rPr>
            </w:pPr>
            <w:r w:rsidRPr="008F288F">
              <w:rPr>
                <w:rFonts w:ascii="VNI-Times" w:eastAsia="Times New Roman" w:hAnsi="VNI-Times" w:cs="Arial"/>
                <w:sz w:val="22"/>
              </w:rPr>
              <w:t>23</w:t>
            </w:r>
          </w:p>
        </w:tc>
        <w:tc>
          <w:tcPr>
            <w:tcW w:w="801" w:type="dxa"/>
            <w:gridSpan w:val="2"/>
            <w:tcBorders>
              <w:top w:val="nil"/>
              <w:left w:val="nil"/>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jc w:val="center"/>
              <w:rPr>
                <w:rFonts w:ascii="VNI-Times" w:eastAsia="Times New Roman" w:hAnsi="VNI-Times" w:cs="Arial"/>
                <w:sz w:val="22"/>
              </w:rPr>
            </w:pP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8F288F" w:rsidRPr="008F288F" w:rsidRDefault="008F288F" w:rsidP="000F4B7A">
            <w:pPr>
              <w:spacing w:after="0" w:line="240" w:lineRule="auto"/>
              <w:jc w:val="right"/>
              <w:rPr>
                <w:rFonts w:ascii="VNI-Times" w:eastAsia="Times New Roman" w:hAnsi="VNI-Times" w:cs="Arial"/>
                <w:sz w:val="22"/>
              </w:rPr>
            </w:pPr>
            <w:r w:rsidRPr="008F288F">
              <w:rPr>
                <w:rFonts w:ascii="VNI-Times" w:eastAsia="Times New Roman" w:hAnsi="VNI-Times" w:cs="Arial"/>
                <w:sz w:val="22"/>
              </w:rPr>
              <w:t>-</w:t>
            </w:r>
          </w:p>
        </w:tc>
        <w:tc>
          <w:tcPr>
            <w:tcW w:w="1992" w:type="dxa"/>
            <w:gridSpan w:val="2"/>
            <w:tcBorders>
              <w:top w:val="nil"/>
              <w:left w:val="nil"/>
              <w:bottom w:val="single" w:sz="4" w:space="0" w:color="auto"/>
              <w:right w:val="double" w:sz="6" w:space="0" w:color="auto"/>
            </w:tcBorders>
            <w:shd w:val="clear" w:color="auto" w:fill="auto"/>
            <w:noWrap/>
            <w:vAlign w:val="center"/>
            <w:hideMark/>
          </w:tcPr>
          <w:p w:rsidR="008F288F" w:rsidRPr="008F288F" w:rsidRDefault="008F288F" w:rsidP="000F4B7A">
            <w:pPr>
              <w:spacing w:after="0" w:line="240" w:lineRule="auto"/>
              <w:jc w:val="right"/>
              <w:rPr>
                <w:rFonts w:ascii="VNI-Times" w:eastAsia="Times New Roman" w:hAnsi="VNI-Times" w:cs="Arial"/>
                <w:sz w:val="22"/>
              </w:rPr>
            </w:pPr>
          </w:p>
        </w:tc>
      </w:tr>
      <w:tr w:rsidR="008F288F" w:rsidRPr="008F288F" w:rsidTr="008F288F">
        <w:trPr>
          <w:gridBefore w:val="1"/>
          <w:gridAfter w:val="1"/>
          <w:wBefore w:w="567" w:type="dxa"/>
          <w:wAfter w:w="270" w:type="dxa"/>
          <w:trHeight w:val="315"/>
        </w:trPr>
        <w:tc>
          <w:tcPr>
            <w:tcW w:w="4948" w:type="dxa"/>
            <w:gridSpan w:val="4"/>
            <w:tcBorders>
              <w:top w:val="nil"/>
              <w:left w:val="double" w:sz="6" w:space="0" w:color="auto"/>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rPr>
                <w:rFonts w:ascii="VNI-Times" w:eastAsia="Times New Roman" w:hAnsi="VNI-Times" w:cs="Arial"/>
                <w:sz w:val="18"/>
                <w:szCs w:val="18"/>
              </w:rPr>
            </w:pPr>
            <w:r w:rsidRPr="008F288F">
              <w:rPr>
                <w:rFonts w:ascii="VNI-Times" w:eastAsia="Times New Roman" w:hAnsi="VNI-Times" w:cs="Arial"/>
                <w:sz w:val="18"/>
                <w:szCs w:val="18"/>
              </w:rPr>
              <w:t xml:space="preserve">4.Tieàn thu hoài cho vay,baùn laïi caùc coâng cuï nôï cuûa </w:t>
            </w:r>
            <w:r w:rsidR="0001075D" w:rsidRPr="008F288F">
              <w:rPr>
                <w:rFonts w:ascii="VNI-Times" w:eastAsia="Times New Roman" w:hAnsi="VNI-Times" w:cs="Arial"/>
                <w:sz w:val="20"/>
                <w:szCs w:val="20"/>
              </w:rPr>
              <w:t>ñôn</w:t>
            </w:r>
            <w:r w:rsidR="0001075D">
              <w:rPr>
                <w:rFonts w:ascii="VNI-Times" w:eastAsia="Times New Roman" w:hAnsi="VNI-Times" w:cs="Arial"/>
                <w:sz w:val="20"/>
                <w:szCs w:val="20"/>
              </w:rPr>
              <w:t xml:space="preserve"> </w:t>
            </w:r>
            <w:r w:rsidRPr="008F288F">
              <w:rPr>
                <w:rFonts w:ascii="VNI-Times" w:eastAsia="Times New Roman" w:hAnsi="VNI-Times" w:cs="Arial"/>
                <w:sz w:val="18"/>
                <w:szCs w:val="18"/>
              </w:rPr>
              <w:t>vò khaùc</w:t>
            </w:r>
          </w:p>
        </w:tc>
        <w:tc>
          <w:tcPr>
            <w:tcW w:w="556" w:type="dxa"/>
            <w:tcBorders>
              <w:top w:val="nil"/>
              <w:left w:val="nil"/>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jc w:val="center"/>
              <w:rPr>
                <w:rFonts w:ascii="VNI-Times" w:eastAsia="Times New Roman" w:hAnsi="VNI-Times" w:cs="Arial"/>
                <w:sz w:val="22"/>
              </w:rPr>
            </w:pPr>
            <w:r w:rsidRPr="008F288F">
              <w:rPr>
                <w:rFonts w:ascii="VNI-Times" w:eastAsia="Times New Roman" w:hAnsi="VNI-Times" w:cs="Arial"/>
                <w:sz w:val="22"/>
              </w:rPr>
              <w:t>24</w:t>
            </w:r>
          </w:p>
        </w:tc>
        <w:tc>
          <w:tcPr>
            <w:tcW w:w="801" w:type="dxa"/>
            <w:gridSpan w:val="2"/>
            <w:tcBorders>
              <w:top w:val="nil"/>
              <w:left w:val="nil"/>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jc w:val="center"/>
              <w:rPr>
                <w:rFonts w:ascii="VNI-Times" w:eastAsia="Times New Roman" w:hAnsi="VNI-Times" w:cs="Arial"/>
                <w:sz w:val="22"/>
              </w:rPr>
            </w:pP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8F288F" w:rsidRPr="008F288F" w:rsidRDefault="008F288F" w:rsidP="000F4B7A">
            <w:pPr>
              <w:spacing w:after="0" w:line="240" w:lineRule="auto"/>
              <w:jc w:val="right"/>
              <w:rPr>
                <w:rFonts w:ascii="VNI-Times" w:eastAsia="Times New Roman" w:hAnsi="VNI-Times" w:cs="Arial"/>
                <w:sz w:val="22"/>
              </w:rPr>
            </w:pPr>
            <w:r w:rsidRPr="008F288F">
              <w:rPr>
                <w:rFonts w:ascii="VNI-Times" w:eastAsia="Times New Roman" w:hAnsi="VNI-Times" w:cs="Arial"/>
                <w:sz w:val="22"/>
              </w:rPr>
              <w:t>-</w:t>
            </w:r>
          </w:p>
        </w:tc>
        <w:tc>
          <w:tcPr>
            <w:tcW w:w="1992" w:type="dxa"/>
            <w:gridSpan w:val="2"/>
            <w:tcBorders>
              <w:top w:val="nil"/>
              <w:left w:val="nil"/>
              <w:bottom w:val="single" w:sz="4" w:space="0" w:color="auto"/>
              <w:right w:val="double" w:sz="6" w:space="0" w:color="auto"/>
            </w:tcBorders>
            <w:shd w:val="clear" w:color="auto" w:fill="auto"/>
            <w:noWrap/>
            <w:vAlign w:val="center"/>
            <w:hideMark/>
          </w:tcPr>
          <w:p w:rsidR="008F288F" w:rsidRPr="008F288F" w:rsidRDefault="008F288F" w:rsidP="000F4B7A">
            <w:pPr>
              <w:spacing w:after="0" w:line="240" w:lineRule="auto"/>
              <w:jc w:val="right"/>
              <w:rPr>
                <w:rFonts w:ascii="VNI-Times" w:eastAsia="Times New Roman" w:hAnsi="VNI-Times" w:cs="Arial"/>
                <w:sz w:val="22"/>
              </w:rPr>
            </w:pPr>
          </w:p>
        </w:tc>
      </w:tr>
      <w:tr w:rsidR="008F288F" w:rsidRPr="008F288F" w:rsidTr="008F288F">
        <w:trPr>
          <w:gridBefore w:val="1"/>
          <w:gridAfter w:val="1"/>
          <w:wBefore w:w="567" w:type="dxa"/>
          <w:wAfter w:w="270" w:type="dxa"/>
          <w:trHeight w:val="315"/>
        </w:trPr>
        <w:tc>
          <w:tcPr>
            <w:tcW w:w="4948" w:type="dxa"/>
            <w:gridSpan w:val="4"/>
            <w:tcBorders>
              <w:top w:val="nil"/>
              <w:left w:val="double" w:sz="6" w:space="0" w:color="auto"/>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rPr>
                <w:rFonts w:ascii="VNI-Times" w:eastAsia="Times New Roman" w:hAnsi="VNI-Times" w:cs="Arial"/>
                <w:sz w:val="20"/>
                <w:szCs w:val="20"/>
              </w:rPr>
            </w:pPr>
            <w:r w:rsidRPr="008F288F">
              <w:rPr>
                <w:rFonts w:ascii="VNI-Times" w:eastAsia="Times New Roman" w:hAnsi="VNI-Times" w:cs="Arial"/>
                <w:sz w:val="20"/>
                <w:szCs w:val="20"/>
              </w:rPr>
              <w:t>5. Tieàn chi ñaàu tö goùp voán vaøo ñôn vò khaùc</w:t>
            </w:r>
          </w:p>
        </w:tc>
        <w:tc>
          <w:tcPr>
            <w:tcW w:w="556" w:type="dxa"/>
            <w:tcBorders>
              <w:top w:val="nil"/>
              <w:left w:val="nil"/>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jc w:val="center"/>
              <w:rPr>
                <w:rFonts w:ascii="VNI-Times" w:eastAsia="Times New Roman" w:hAnsi="VNI-Times" w:cs="Arial"/>
                <w:sz w:val="22"/>
              </w:rPr>
            </w:pPr>
            <w:r w:rsidRPr="008F288F">
              <w:rPr>
                <w:rFonts w:ascii="VNI-Times" w:eastAsia="Times New Roman" w:hAnsi="VNI-Times" w:cs="Arial"/>
                <w:sz w:val="22"/>
              </w:rPr>
              <w:t>25</w:t>
            </w:r>
          </w:p>
        </w:tc>
        <w:tc>
          <w:tcPr>
            <w:tcW w:w="801" w:type="dxa"/>
            <w:gridSpan w:val="2"/>
            <w:tcBorders>
              <w:top w:val="nil"/>
              <w:left w:val="nil"/>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jc w:val="center"/>
              <w:rPr>
                <w:rFonts w:ascii="VNI-Times" w:eastAsia="Times New Roman" w:hAnsi="VNI-Times" w:cs="Arial"/>
                <w:sz w:val="22"/>
              </w:rPr>
            </w:pP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8F288F" w:rsidRPr="008F288F" w:rsidRDefault="008F288F" w:rsidP="000F4B7A">
            <w:pPr>
              <w:spacing w:after="0" w:line="240" w:lineRule="auto"/>
              <w:jc w:val="right"/>
              <w:rPr>
                <w:rFonts w:ascii="VNI-Times" w:eastAsia="Times New Roman" w:hAnsi="VNI-Times" w:cs="Arial"/>
                <w:sz w:val="22"/>
              </w:rPr>
            </w:pPr>
            <w:r w:rsidRPr="008F288F">
              <w:rPr>
                <w:rFonts w:ascii="VNI-Times" w:eastAsia="Times New Roman" w:hAnsi="VNI-Times" w:cs="Arial"/>
                <w:sz w:val="22"/>
              </w:rPr>
              <w:t>-</w:t>
            </w:r>
          </w:p>
        </w:tc>
        <w:tc>
          <w:tcPr>
            <w:tcW w:w="1992" w:type="dxa"/>
            <w:gridSpan w:val="2"/>
            <w:tcBorders>
              <w:top w:val="nil"/>
              <w:left w:val="nil"/>
              <w:bottom w:val="single" w:sz="4" w:space="0" w:color="auto"/>
              <w:right w:val="double" w:sz="6" w:space="0" w:color="auto"/>
            </w:tcBorders>
            <w:shd w:val="clear" w:color="auto" w:fill="auto"/>
            <w:noWrap/>
            <w:vAlign w:val="center"/>
            <w:hideMark/>
          </w:tcPr>
          <w:p w:rsidR="008F288F" w:rsidRPr="008F288F" w:rsidRDefault="008F288F" w:rsidP="000F4B7A">
            <w:pPr>
              <w:spacing w:after="0" w:line="240" w:lineRule="auto"/>
              <w:jc w:val="right"/>
              <w:rPr>
                <w:rFonts w:ascii="VNI-Times" w:eastAsia="Times New Roman" w:hAnsi="VNI-Times" w:cs="Arial"/>
                <w:sz w:val="22"/>
              </w:rPr>
            </w:pPr>
          </w:p>
        </w:tc>
      </w:tr>
      <w:tr w:rsidR="008F288F" w:rsidRPr="008F288F" w:rsidTr="008F288F">
        <w:trPr>
          <w:gridBefore w:val="1"/>
          <w:gridAfter w:val="1"/>
          <w:wBefore w:w="567" w:type="dxa"/>
          <w:wAfter w:w="270" w:type="dxa"/>
          <w:trHeight w:val="315"/>
        </w:trPr>
        <w:tc>
          <w:tcPr>
            <w:tcW w:w="4948" w:type="dxa"/>
            <w:gridSpan w:val="4"/>
            <w:tcBorders>
              <w:top w:val="nil"/>
              <w:left w:val="double" w:sz="6" w:space="0" w:color="auto"/>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rPr>
                <w:rFonts w:ascii="VNI-Times" w:eastAsia="Times New Roman" w:hAnsi="VNI-Times" w:cs="Arial"/>
                <w:sz w:val="20"/>
                <w:szCs w:val="20"/>
              </w:rPr>
            </w:pPr>
            <w:r w:rsidRPr="008F288F">
              <w:rPr>
                <w:rFonts w:ascii="VNI-Times" w:eastAsia="Times New Roman" w:hAnsi="VNI-Times" w:cs="Arial"/>
                <w:sz w:val="20"/>
                <w:szCs w:val="20"/>
              </w:rPr>
              <w:t>6. Tieàn thu hoài ñaàu tö goùp voán vaøo ñôn vò khaùc</w:t>
            </w:r>
          </w:p>
        </w:tc>
        <w:tc>
          <w:tcPr>
            <w:tcW w:w="556" w:type="dxa"/>
            <w:tcBorders>
              <w:top w:val="nil"/>
              <w:left w:val="nil"/>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jc w:val="center"/>
              <w:rPr>
                <w:rFonts w:ascii="VNI-Times" w:eastAsia="Times New Roman" w:hAnsi="VNI-Times" w:cs="Arial"/>
                <w:sz w:val="22"/>
              </w:rPr>
            </w:pPr>
            <w:r w:rsidRPr="008F288F">
              <w:rPr>
                <w:rFonts w:ascii="VNI-Times" w:eastAsia="Times New Roman" w:hAnsi="VNI-Times" w:cs="Arial"/>
                <w:sz w:val="22"/>
              </w:rPr>
              <w:t>26</w:t>
            </w:r>
          </w:p>
        </w:tc>
        <w:tc>
          <w:tcPr>
            <w:tcW w:w="801" w:type="dxa"/>
            <w:gridSpan w:val="2"/>
            <w:tcBorders>
              <w:top w:val="nil"/>
              <w:left w:val="nil"/>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jc w:val="center"/>
              <w:rPr>
                <w:rFonts w:ascii="VNI-Times" w:eastAsia="Times New Roman" w:hAnsi="VNI-Times" w:cs="Arial"/>
                <w:sz w:val="22"/>
              </w:rPr>
            </w:pP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8F288F" w:rsidRPr="008F288F" w:rsidRDefault="008F288F" w:rsidP="000F4B7A">
            <w:pPr>
              <w:spacing w:after="0" w:line="240" w:lineRule="auto"/>
              <w:jc w:val="right"/>
              <w:rPr>
                <w:rFonts w:ascii="VNI-Times" w:eastAsia="Times New Roman" w:hAnsi="VNI-Times" w:cs="Arial"/>
                <w:sz w:val="22"/>
              </w:rPr>
            </w:pPr>
            <w:r w:rsidRPr="008F288F">
              <w:rPr>
                <w:rFonts w:ascii="VNI-Times" w:eastAsia="Times New Roman" w:hAnsi="VNI-Times" w:cs="Arial"/>
                <w:sz w:val="22"/>
              </w:rPr>
              <w:t>-</w:t>
            </w:r>
          </w:p>
        </w:tc>
        <w:tc>
          <w:tcPr>
            <w:tcW w:w="1992" w:type="dxa"/>
            <w:gridSpan w:val="2"/>
            <w:tcBorders>
              <w:top w:val="nil"/>
              <w:left w:val="nil"/>
              <w:bottom w:val="single" w:sz="4" w:space="0" w:color="auto"/>
              <w:right w:val="double" w:sz="6" w:space="0" w:color="auto"/>
            </w:tcBorders>
            <w:shd w:val="clear" w:color="auto" w:fill="auto"/>
            <w:noWrap/>
            <w:vAlign w:val="center"/>
            <w:hideMark/>
          </w:tcPr>
          <w:p w:rsidR="008F288F" w:rsidRPr="008F288F" w:rsidRDefault="008F288F" w:rsidP="000F4B7A">
            <w:pPr>
              <w:spacing w:after="0" w:line="240" w:lineRule="auto"/>
              <w:jc w:val="right"/>
              <w:rPr>
                <w:rFonts w:ascii="VNI-Times" w:eastAsia="Times New Roman" w:hAnsi="VNI-Times" w:cs="Arial"/>
                <w:sz w:val="22"/>
              </w:rPr>
            </w:pPr>
            <w:r w:rsidRPr="008F288F">
              <w:rPr>
                <w:rFonts w:ascii="VNI-Times" w:eastAsia="Times New Roman" w:hAnsi="VNI-Times" w:cs="Arial"/>
                <w:sz w:val="22"/>
              </w:rPr>
              <w:t>8,326,500,000</w:t>
            </w:r>
          </w:p>
        </w:tc>
      </w:tr>
      <w:tr w:rsidR="008F288F" w:rsidRPr="008F288F" w:rsidTr="008F288F">
        <w:trPr>
          <w:gridBefore w:val="1"/>
          <w:gridAfter w:val="1"/>
          <w:wBefore w:w="567" w:type="dxa"/>
          <w:wAfter w:w="270" w:type="dxa"/>
          <w:trHeight w:val="315"/>
        </w:trPr>
        <w:tc>
          <w:tcPr>
            <w:tcW w:w="4948" w:type="dxa"/>
            <w:gridSpan w:val="4"/>
            <w:tcBorders>
              <w:top w:val="nil"/>
              <w:left w:val="double" w:sz="6" w:space="0" w:color="auto"/>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rPr>
                <w:rFonts w:ascii="VNI-Times" w:eastAsia="Times New Roman" w:hAnsi="VNI-Times" w:cs="Arial"/>
                <w:sz w:val="20"/>
                <w:szCs w:val="20"/>
              </w:rPr>
            </w:pPr>
            <w:r w:rsidRPr="008F288F">
              <w:rPr>
                <w:rFonts w:ascii="VNI-Times" w:eastAsia="Times New Roman" w:hAnsi="VNI-Times" w:cs="Arial"/>
                <w:sz w:val="20"/>
                <w:szCs w:val="20"/>
              </w:rPr>
              <w:t>7. Tieàn thu laõi cho vay, coå töùc vaø lôïi nhuaän ñöôïc chia</w:t>
            </w:r>
          </w:p>
        </w:tc>
        <w:tc>
          <w:tcPr>
            <w:tcW w:w="556" w:type="dxa"/>
            <w:tcBorders>
              <w:top w:val="nil"/>
              <w:left w:val="nil"/>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jc w:val="center"/>
              <w:rPr>
                <w:rFonts w:ascii="VNI-Times" w:eastAsia="Times New Roman" w:hAnsi="VNI-Times" w:cs="Arial"/>
                <w:sz w:val="22"/>
              </w:rPr>
            </w:pPr>
            <w:r w:rsidRPr="008F288F">
              <w:rPr>
                <w:rFonts w:ascii="VNI-Times" w:eastAsia="Times New Roman" w:hAnsi="VNI-Times" w:cs="Arial"/>
                <w:sz w:val="22"/>
              </w:rPr>
              <w:t>27</w:t>
            </w:r>
          </w:p>
        </w:tc>
        <w:tc>
          <w:tcPr>
            <w:tcW w:w="801" w:type="dxa"/>
            <w:gridSpan w:val="2"/>
            <w:tcBorders>
              <w:top w:val="nil"/>
              <w:left w:val="nil"/>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jc w:val="center"/>
              <w:rPr>
                <w:rFonts w:ascii="VNI-Times" w:eastAsia="Times New Roman" w:hAnsi="VNI-Times" w:cs="Arial"/>
                <w:sz w:val="22"/>
              </w:rPr>
            </w:pP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8F288F" w:rsidRPr="008F288F" w:rsidRDefault="008F288F" w:rsidP="000F4B7A">
            <w:pPr>
              <w:spacing w:after="0" w:line="240" w:lineRule="auto"/>
              <w:jc w:val="right"/>
              <w:rPr>
                <w:rFonts w:ascii="VNI-Times" w:eastAsia="Times New Roman" w:hAnsi="VNI-Times" w:cs="Arial"/>
                <w:sz w:val="22"/>
              </w:rPr>
            </w:pPr>
            <w:r w:rsidRPr="008F288F">
              <w:rPr>
                <w:rFonts w:ascii="VNI-Times" w:eastAsia="Times New Roman" w:hAnsi="VNI-Times" w:cs="Arial"/>
                <w:sz w:val="22"/>
              </w:rPr>
              <w:t>1,802,330,209</w:t>
            </w:r>
          </w:p>
        </w:tc>
        <w:tc>
          <w:tcPr>
            <w:tcW w:w="1992" w:type="dxa"/>
            <w:gridSpan w:val="2"/>
            <w:tcBorders>
              <w:top w:val="nil"/>
              <w:left w:val="nil"/>
              <w:bottom w:val="single" w:sz="4" w:space="0" w:color="auto"/>
              <w:right w:val="double" w:sz="6" w:space="0" w:color="auto"/>
            </w:tcBorders>
            <w:shd w:val="clear" w:color="auto" w:fill="auto"/>
            <w:noWrap/>
            <w:vAlign w:val="center"/>
            <w:hideMark/>
          </w:tcPr>
          <w:p w:rsidR="008F288F" w:rsidRPr="008F288F" w:rsidRDefault="008F288F" w:rsidP="000F4B7A">
            <w:pPr>
              <w:spacing w:after="0" w:line="240" w:lineRule="auto"/>
              <w:jc w:val="right"/>
              <w:rPr>
                <w:rFonts w:ascii="VNI-Times" w:eastAsia="Times New Roman" w:hAnsi="VNI-Times" w:cs="Arial"/>
                <w:sz w:val="22"/>
              </w:rPr>
            </w:pPr>
            <w:r w:rsidRPr="008F288F">
              <w:rPr>
                <w:rFonts w:ascii="VNI-Times" w:eastAsia="Times New Roman" w:hAnsi="VNI-Times" w:cs="Arial"/>
                <w:sz w:val="22"/>
              </w:rPr>
              <w:t>5,437,779,318</w:t>
            </w:r>
          </w:p>
        </w:tc>
      </w:tr>
      <w:tr w:rsidR="008F288F" w:rsidRPr="008F288F" w:rsidTr="008F288F">
        <w:trPr>
          <w:gridBefore w:val="1"/>
          <w:gridAfter w:val="1"/>
          <w:wBefore w:w="567" w:type="dxa"/>
          <w:wAfter w:w="270" w:type="dxa"/>
          <w:trHeight w:val="293"/>
        </w:trPr>
        <w:tc>
          <w:tcPr>
            <w:tcW w:w="4948" w:type="dxa"/>
            <w:gridSpan w:val="4"/>
            <w:tcBorders>
              <w:top w:val="nil"/>
              <w:left w:val="double" w:sz="6" w:space="0" w:color="auto"/>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rPr>
                <w:rFonts w:ascii="VNI-Times" w:eastAsia="Times New Roman" w:hAnsi="VNI-Times" w:cs="Arial"/>
                <w:b/>
                <w:bCs/>
                <w:i/>
                <w:iCs/>
                <w:sz w:val="20"/>
                <w:szCs w:val="20"/>
              </w:rPr>
            </w:pPr>
            <w:r w:rsidRPr="008F288F">
              <w:rPr>
                <w:rFonts w:ascii="VNI-Times" w:eastAsia="Times New Roman" w:hAnsi="VNI-Times" w:cs="Arial"/>
                <w:b/>
                <w:bCs/>
                <w:i/>
                <w:iCs/>
                <w:sz w:val="20"/>
                <w:szCs w:val="20"/>
              </w:rPr>
              <w:t>Löu chuyeån tieàn thuaàn töø hoaït ñoäng ñaàu tö</w:t>
            </w:r>
          </w:p>
        </w:tc>
        <w:tc>
          <w:tcPr>
            <w:tcW w:w="556" w:type="dxa"/>
            <w:tcBorders>
              <w:top w:val="nil"/>
              <w:left w:val="nil"/>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jc w:val="center"/>
              <w:rPr>
                <w:rFonts w:ascii="VNI-Times" w:eastAsia="Times New Roman" w:hAnsi="VNI-Times" w:cs="Arial"/>
                <w:b/>
                <w:bCs/>
                <w:sz w:val="22"/>
              </w:rPr>
            </w:pPr>
            <w:r w:rsidRPr="008F288F">
              <w:rPr>
                <w:rFonts w:ascii="VNI-Times" w:eastAsia="Times New Roman" w:hAnsi="VNI-Times" w:cs="Arial"/>
                <w:b/>
                <w:bCs/>
                <w:sz w:val="22"/>
              </w:rPr>
              <w:t>30</w:t>
            </w:r>
          </w:p>
        </w:tc>
        <w:tc>
          <w:tcPr>
            <w:tcW w:w="801" w:type="dxa"/>
            <w:gridSpan w:val="2"/>
            <w:tcBorders>
              <w:top w:val="nil"/>
              <w:left w:val="nil"/>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jc w:val="center"/>
              <w:rPr>
                <w:rFonts w:ascii="VNI-Times" w:eastAsia="Times New Roman" w:hAnsi="VNI-Times" w:cs="Arial"/>
                <w:b/>
                <w:bCs/>
                <w:sz w:val="22"/>
              </w:rPr>
            </w:pP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8F288F" w:rsidRPr="008F288F" w:rsidRDefault="008F288F" w:rsidP="000F4B7A">
            <w:pPr>
              <w:spacing w:after="0" w:line="240" w:lineRule="auto"/>
              <w:jc w:val="right"/>
              <w:rPr>
                <w:rFonts w:ascii="VNI-Times" w:eastAsia="Times New Roman" w:hAnsi="VNI-Times" w:cs="Arial"/>
                <w:b/>
                <w:bCs/>
                <w:sz w:val="22"/>
              </w:rPr>
            </w:pPr>
            <w:r w:rsidRPr="008F288F">
              <w:rPr>
                <w:rFonts w:ascii="VNI-Times" w:eastAsia="Times New Roman" w:hAnsi="VNI-Times" w:cs="Arial"/>
                <w:b/>
                <w:bCs/>
                <w:sz w:val="22"/>
              </w:rPr>
              <w:t>1,709,903,846</w:t>
            </w:r>
          </w:p>
        </w:tc>
        <w:tc>
          <w:tcPr>
            <w:tcW w:w="1992" w:type="dxa"/>
            <w:gridSpan w:val="2"/>
            <w:tcBorders>
              <w:top w:val="nil"/>
              <w:left w:val="nil"/>
              <w:bottom w:val="single" w:sz="4" w:space="0" w:color="auto"/>
              <w:right w:val="double" w:sz="6" w:space="0" w:color="auto"/>
            </w:tcBorders>
            <w:shd w:val="clear" w:color="auto" w:fill="auto"/>
            <w:noWrap/>
            <w:vAlign w:val="center"/>
            <w:hideMark/>
          </w:tcPr>
          <w:p w:rsidR="008F288F" w:rsidRPr="008F288F" w:rsidRDefault="008F288F" w:rsidP="000F4B7A">
            <w:pPr>
              <w:spacing w:after="0" w:line="240" w:lineRule="auto"/>
              <w:jc w:val="right"/>
              <w:rPr>
                <w:rFonts w:ascii="VNI-Times" w:eastAsia="Times New Roman" w:hAnsi="VNI-Times" w:cs="Arial"/>
                <w:b/>
                <w:bCs/>
                <w:sz w:val="22"/>
              </w:rPr>
            </w:pPr>
            <w:r w:rsidRPr="008F288F">
              <w:rPr>
                <w:rFonts w:ascii="VNI-Times" w:eastAsia="Times New Roman" w:hAnsi="VNI-Times" w:cs="Arial"/>
                <w:b/>
                <w:bCs/>
                <w:sz w:val="22"/>
              </w:rPr>
              <w:t>6,470,650,261</w:t>
            </w:r>
          </w:p>
        </w:tc>
      </w:tr>
      <w:tr w:rsidR="008F288F" w:rsidRPr="008F288F" w:rsidTr="008F288F">
        <w:trPr>
          <w:gridBefore w:val="1"/>
          <w:gridAfter w:val="1"/>
          <w:wBefore w:w="567" w:type="dxa"/>
          <w:wAfter w:w="270" w:type="dxa"/>
          <w:trHeight w:val="330"/>
        </w:trPr>
        <w:tc>
          <w:tcPr>
            <w:tcW w:w="4948" w:type="dxa"/>
            <w:gridSpan w:val="4"/>
            <w:tcBorders>
              <w:top w:val="nil"/>
              <w:left w:val="double" w:sz="6" w:space="0" w:color="auto"/>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rPr>
                <w:rFonts w:ascii="VNI-Times" w:eastAsia="Times New Roman" w:hAnsi="VNI-Times" w:cs="Arial"/>
                <w:b/>
                <w:bCs/>
                <w:sz w:val="20"/>
                <w:szCs w:val="20"/>
              </w:rPr>
            </w:pPr>
            <w:r w:rsidRPr="008F288F">
              <w:rPr>
                <w:rFonts w:ascii="VNI-Times" w:eastAsia="Times New Roman" w:hAnsi="VNI-Times" w:cs="Arial"/>
                <w:b/>
                <w:bCs/>
                <w:sz w:val="20"/>
                <w:szCs w:val="20"/>
              </w:rPr>
              <w:t>III - Löu chuyeån tieàn töø hoaït ñoäng taøi chính</w:t>
            </w:r>
          </w:p>
        </w:tc>
        <w:tc>
          <w:tcPr>
            <w:tcW w:w="556" w:type="dxa"/>
            <w:tcBorders>
              <w:top w:val="nil"/>
              <w:left w:val="nil"/>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jc w:val="center"/>
              <w:rPr>
                <w:rFonts w:ascii="VNI-Times" w:eastAsia="Times New Roman" w:hAnsi="VNI-Times" w:cs="Arial"/>
                <w:sz w:val="22"/>
              </w:rPr>
            </w:pPr>
          </w:p>
        </w:tc>
        <w:tc>
          <w:tcPr>
            <w:tcW w:w="801" w:type="dxa"/>
            <w:gridSpan w:val="2"/>
            <w:tcBorders>
              <w:top w:val="nil"/>
              <w:left w:val="nil"/>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jc w:val="center"/>
              <w:rPr>
                <w:rFonts w:ascii="VNI-Times" w:eastAsia="Times New Roman" w:hAnsi="VNI-Times" w:cs="Arial"/>
                <w:sz w:val="22"/>
              </w:rPr>
            </w:pP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8F288F" w:rsidRPr="008F288F" w:rsidRDefault="008F288F" w:rsidP="000F4B7A">
            <w:pPr>
              <w:spacing w:after="0" w:line="240" w:lineRule="auto"/>
              <w:jc w:val="right"/>
              <w:rPr>
                <w:rFonts w:ascii="VNI-Times" w:eastAsia="Times New Roman" w:hAnsi="VNI-Times" w:cs="Arial"/>
                <w:sz w:val="22"/>
              </w:rPr>
            </w:pPr>
          </w:p>
        </w:tc>
        <w:tc>
          <w:tcPr>
            <w:tcW w:w="1992" w:type="dxa"/>
            <w:gridSpan w:val="2"/>
            <w:tcBorders>
              <w:top w:val="nil"/>
              <w:left w:val="nil"/>
              <w:bottom w:val="single" w:sz="4" w:space="0" w:color="auto"/>
              <w:right w:val="double" w:sz="6" w:space="0" w:color="auto"/>
            </w:tcBorders>
            <w:shd w:val="clear" w:color="auto" w:fill="auto"/>
            <w:noWrap/>
            <w:vAlign w:val="center"/>
            <w:hideMark/>
          </w:tcPr>
          <w:p w:rsidR="008F288F" w:rsidRPr="008F288F" w:rsidRDefault="008F288F" w:rsidP="000F4B7A">
            <w:pPr>
              <w:spacing w:after="0" w:line="240" w:lineRule="auto"/>
              <w:jc w:val="right"/>
              <w:rPr>
                <w:rFonts w:ascii="VNI-Times" w:eastAsia="Times New Roman" w:hAnsi="VNI-Times" w:cs="Arial"/>
                <w:sz w:val="22"/>
              </w:rPr>
            </w:pPr>
          </w:p>
        </w:tc>
      </w:tr>
      <w:tr w:rsidR="008F288F" w:rsidRPr="008F288F" w:rsidTr="008F288F">
        <w:trPr>
          <w:gridBefore w:val="1"/>
          <w:gridAfter w:val="1"/>
          <w:wBefore w:w="567" w:type="dxa"/>
          <w:wAfter w:w="270" w:type="dxa"/>
          <w:trHeight w:val="315"/>
        </w:trPr>
        <w:tc>
          <w:tcPr>
            <w:tcW w:w="4948" w:type="dxa"/>
            <w:gridSpan w:val="4"/>
            <w:tcBorders>
              <w:top w:val="nil"/>
              <w:left w:val="double" w:sz="6" w:space="0" w:color="auto"/>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rPr>
                <w:rFonts w:ascii="VNI-Times" w:eastAsia="Times New Roman" w:hAnsi="VNI-Times" w:cs="Arial"/>
                <w:sz w:val="18"/>
                <w:szCs w:val="18"/>
              </w:rPr>
            </w:pPr>
            <w:r w:rsidRPr="008F288F">
              <w:rPr>
                <w:rFonts w:ascii="VNI-Times" w:eastAsia="Times New Roman" w:hAnsi="VNI-Times" w:cs="Arial"/>
                <w:sz w:val="18"/>
                <w:szCs w:val="18"/>
              </w:rPr>
              <w:t>1. Tieàn thu töø phaùt haønh coå</w:t>
            </w:r>
            <w:r>
              <w:rPr>
                <w:rFonts w:ascii="VNI-Times" w:eastAsia="Times New Roman" w:hAnsi="VNI-Times" w:cs="Arial"/>
                <w:sz w:val="18"/>
                <w:szCs w:val="18"/>
              </w:rPr>
              <w:t xml:space="preserve"> phieáu, nhaän voán goùp cuûa C</w:t>
            </w:r>
            <w:r w:rsidRPr="008F288F">
              <w:rPr>
                <w:rFonts w:ascii="VNI-Times" w:eastAsia="Times New Roman" w:hAnsi="VNI-Times" w:cs="Arial"/>
                <w:sz w:val="18"/>
                <w:szCs w:val="18"/>
              </w:rPr>
              <w:t>SH</w:t>
            </w:r>
          </w:p>
        </w:tc>
        <w:tc>
          <w:tcPr>
            <w:tcW w:w="556" w:type="dxa"/>
            <w:tcBorders>
              <w:top w:val="nil"/>
              <w:left w:val="nil"/>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jc w:val="center"/>
              <w:rPr>
                <w:rFonts w:ascii="VNI-Times" w:eastAsia="Times New Roman" w:hAnsi="VNI-Times" w:cs="Arial"/>
                <w:sz w:val="22"/>
              </w:rPr>
            </w:pPr>
            <w:r w:rsidRPr="008F288F">
              <w:rPr>
                <w:rFonts w:ascii="VNI-Times" w:eastAsia="Times New Roman" w:hAnsi="VNI-Times" w:cs="Arial"/>
                <w:sz w:val="22"/>
              </w:rPr>
              <w:t>31</w:t>
            </w:r>
          </w:p>
        </w:tc>
        <w:tc>
          <w:tcPr>
            <w:tcW w:w="801" w:type="dxa"/>
            <w:gridSpan w:val="2"/>
            <w:tcBorders>
              <w:top w:val="nil"/>
              <w:left w:val="nil"/>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jc w:val="center"/>
              <w:rPr>
                <w:rFonts w:ascii="VNI-Times" w:eastAsia="Times New Roman" w:hAnsi="VNI-Times" w:cs="Arial"/>
                <w:sz w:val="22"/>
              </w:rPr>
            </w:pP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8F288F" w:rsidRPr="008F288F" w:rsidRDefault="008F288F" w:rsidP="000F4B7A">
            <w:pPr>
              <w:spacing w:after="0" w:line="240" w:lineRule="auto"/>
              <w:jc w:val="right"/>
              <w:rPr>
                <w:rFonts w:ascii="VNI-Times" w:eastAsia="Times New Roman" w:hAnsi="VNI-Times" w:cs="Arial"/>
                <w:sz w:val="22"/>
              </w:rPr>
            </w:pPr>
            <w:r w:rsidRPr="008F288F">
              <w:rPr>
                <w:rFonts w:ascii="VNI-Times" w:eastAsia="Times New Roman" w:hAnsi="VNI-Times" w:cs="Arial"/>
                <w:sz w:val="22"/>
              </w:rPr>
              <w:t>-</w:t>
            </w:r>
          </w:p>
        </w:tc>
        <w:tc>
          <w:tcPr>
            <w:tcW w:w="1992" w:type="dxa"/>
            <w:gridSpan w:val="2"/>
            <w:tcBorders>
              <w:top w:val="nil"/>
              <w:left w:val="nil"/>
              <w:bottom w:val="single" w:sz="4" w:space="0" w:color="auto"/>
              <w:right w:val="double" w:sz="6" w:space="0" w:color="auto"/>
            </w:tcBorders>
            <w:shd w:val="clear" w:color="auto" w:fill="auto"/>
            <w:noWrap/>
            <w:vAlign w:val="center"/>
            <w:hideMark/>
          </w:tcPr>
          <w:p w:rsidR="008F288F" w:rsidRPr="008F288F" w:rsidRDefault="008F288F" w:rsidP="000F4B7A">
            <w:pPr>
              <w:spacing w:after="0" w:line="240" w:lineRule="auto"/>
              <w:jc w:val="right"/>
              <w:rPr>
                <w:rFonts w:ascii="VNI-Times" w:eastAsia="Times New Roman" w:hAnsi="VNI-Times" w:cs="Arial"/>
                <w:sz w:val="22"/>
              </w:rPr>
            </w:pPr>
          </w:p>
        </w:tc>
      </w:tr>
      <w:tr w:rsidR="008F288F" w:rsidRPr="008F288F" w:rsidTr="008F288F">
        <w:trPr>
          <w:gridBefore w:val="1"/>
          <w:gridAfter w:val="1"/>
          <w:wBefore w:w="567" w:type="dxa"/>
          <w:wAfter w:w="270" w:type="dxa"/>
          <w:trHeight w:val="570"/>
        </w:trPr>
        <w:tc>
          <w:tcPr>
            <w:tcW w:w="4948" w:type="dxa"/>
            <w:gridSpan w:val="4"/>
            <w:tcBorders>
              <w:top w:val="nil"/>
              <w:left w:val="double" w:sz="6" w:space="0" w:color="auto"/>
              <w:bottom w:val="single" w:sz="4" w:space="0" w:color="auto"/>
              <w:right w:val="single" w:sz="4" w:space="0" w:color="auto"/>
            </w:tcBorders>
            <w:shd w:val="clear" w:color="auto" w:fill="auto"/>
            <w:vAlign w:val="center"/>
            <w:hideMark/>
          </w:tcPr>
          <w:p w:rsidR="008F288F" w:rsidRPr="008F288F" w:rsidRDefault="008F288F" w:rsidP="008F288F">
            <w:pPr>
              <w:spacing w:after="0" w:line="240" w:lineRule="auto"/>
              <w:rPr>
                <w:rFonts w:ascii="VNI-Times" w:eastAsia="Times New Roman" w:hAnsi="VNI-Times" w:cs="Arial"/>
                <w:sz w:val="20"/>
                <w:szCs w:val="20"/>
              </w:rPr>
            </w:pPr>
            <w:r w:rsidRPr="008F288F">
              <w:rPr>
                <w:rFonts w:ascii="VNI-Times" w:eastAsia="Times New Roman" w:hAnsi="VNI-Times" w:cs="Arial"/>
                <w:sz w:val="20"/>
                <w:szCs w:val="20"/>
              </w:rPr>
              <w:t>2. Tieàn chi traû voán goùp cho caùc chuû sôû höõu, mua laïi coå phieáu cuûa doanh nghieäp ñaõ phaùt haønh</w:t>
            </w:r>
          </w:p>
        </w:tc>
        <w:tc>
          <w:tcPr>
            <w:tcW w:w="556" w:type="dxa"/>
            <w:tcBorders>
              <w:top w:val="nil"/>
              <w:left w:val="nil"/>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jc w:val="center"/>
              <w:rPr>
                <w:rFonts w:ascii="VNI-Times" w:eastAsia="Times New Roman" w:hAnsi="VNI-Times" w:cs="Arial"/>
                <w:sz w:val="22"/>
              </w:rPr>
            </w:pPr>
            <w:r w:rsidRPr="008F288F">
              <w:rPr>
                <w:rFonts w:ascii="VNI-Times" w:eastAsia="Times New Roman" w:hAnsi="VNI-Times" w:cs="Arial"/>
                <w:sz w:val="22"/>
              </w:rPr>
              <w:t>32</w:t>
            </w:r>
          </w:p>
        </w:tc>
        <w:tc>
          <w:tcPr>
            <w:tcW w:w="801" w:type="dxa"/>
            <w:gridSpan w:val="2"/>
            <w:tcBorders>
              <w:top w:val="nil"/>
              <w:left w:val="nil"/>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jc w:val="center"/>
              <w:rPr>
                <w:rFonts w:ascii="VNI-Times" w:eastAsia="Times New Roman" w:hAnsi="VNI-Times" w:cs="Arial"/>
                <w:sz w:val="22"/>
              </w:rPr>
            </w:pP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8F288F" w:rsidRPr="008F288F" w:rsidRDefault="008F288F" w:rsidP="000F4B7A">
            <w:pPr>
              <w:spacing w:after="0" w:line="240" w:lineRule="auto"/>
              <w:jc w:val="right"/>
              <w:rPr>
                <w:rFonts w:ascii="VNI-Times" w:eastAsia="Times New Roman" w:hAnsi="VNI-Times" w:cs="Arial"/>
                <w:sz w:val="22"/>
              </w:rPr>
            </w:pPr>
            <w:r w:rsidRPr="008F288F">
              <w:rPr>
                <w:rFonts w:ascii="VNI-Times" w:eastAsia="Times New Roman" w:hAnsi="VNI-Times" w:cs="Arial"/>
                <w:sz w:val="22"/>
              </w:rPr>
              <w:t>-</w:t>
            </w:r>
          </w:p>
        </w:tc>
        <w:tc>
          <w:tcPr>
            <w:tcW w:w="1992" w:type="dxa"/>
            <w:gridSpan w:val="2"/>
            <w:tcBorders>
              <w:top w:val="nil"/>
              <w:left w:val="nil"/>
              <w:bottom w:val="single" w:sz="4" w:space="0" w:color="auto"/>
              <w:right w:val="double" w:sz="6" w:space="0" w:color="auto"/>
            </w:tcBorders>
            <w:shd w:val="clear" w:color="auto" w:fill="auto"/>
            <w:noWrap/>
            <w:vAlign w:val="center"/>
            <w:hideMark/>
          </w:tcPr>
          <w:p w:rsidR="008F288F" w:rsidRPr="008F288F" w:rsidRDefault="008F288F" w:rsidP="000F4B7A">
            <w:pPr>
              <w:spacing w:after="0" w:line="240" w:lineRule="auto"/>
              <w:jc w:val="right"/>
              <w:rPr>
                <w:rFonts w:ascii="VNI-Times" w:eastAsia="Times New Roman" w:hAnsi="VNI-Times" w:cs="Arial"/>
                <w:sz w:val="22"/>
              </w:rPr>
            </w:pPr>
            <w:r w:rsidRPr="008F288F">
              <w:rPr>
                <w:rFonts w:ascii="VNI-Times" w:eastAsia="Times New Roman" w:hAnsi="VNI-Times" w:cs="Arial"/>
                <w:sz w:val="22"/>
              </w:rPr>
              <w:t>(1,247,871,900)</w:t>
            </w:r>
          </w:p>
        </w:tc>
      </w:tr>
      <w:tr w:rsidR="008F288F" w:rsidRPr="008F288F" w:rsidTr="008F288F">
        <w:trPr>
          <w:gridBefore w:val="1"/>
          <w:gridAfter w:val="1"/>
          <w:wBefore w:w="567" w:type="dxa"/>
          <w:wAfter w:w="270" w:type="dxa"/>
          <w:trHeight w:val="315"/>
        </w:trPr>
        <w:tc>
          <w:tcPr>
            <w:tcW w:w="4948" w:type="dxa"/>
            <w:gridSpan w:val="4"/>
            <w:tcBorders>
              <w:top w:val="nil"/>
              <w:left w:val="double" w:sz="6" w:space="0" w:color="auto"/>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rPr>
                <w:rFonts w:ascii="VNI-Times" w:eastAsia="Times New Roman" w:hAnsi="VNI-Times" w:cs="Arial"/>
                <w:sz w:val="20"/>
                <w:szCs w:val="20"/>
              </w:rPr>
            </w:pPr>
            <w:r w:rsidRPr="008F288F">
              <w:rPr>
                <w:rFonts w:ascii="VNI-Times" w:eastAsia="Times New Roman" w:hAnsi="VNI-Times" w:cs="Arial"/>
                <w:sz w:val="20"/>
                <w:szCs w:val="20"/>
              </w:rPr>
              <w:t>3. Tieàn vay ngaén haïn, daøi haïn nhaän ñöôïc</w:t>
            </w:r>
          </w:p>
        </w:tc>
        <w:tc>
          <w:tcPr>
            <w:tcW w:w="556" w:type="dxa"/>
            <w:tcBorders>
              <w:top w:val="nil"/>
              <w:left w:val="nil"/>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jc w:val="center"/>
              <w:rPr>
                <w:rFonts w:ascii="VNI-Times" w:eastAsia="Times New Roman" w:hAnsi="VNI-Times" w:cs="Arial"/>
                <w:sz w:val="22"/>
              </w:rPr>
            </w:pPr>
            <w:r w:rsidRPr="008F288F">
              <w:rPr>
                <w:rFonts w:ascii="VNI-Times" w:eastAsia="Times New Roman" w:hAnsi="VNI-Times" w:cs="Arial"/>
                <w:sz w:val="22"/>
              </w:rPr>
              <w:t>33</w:t>
            </w:r>
          </w:p>
        </w:tc>
        <w:tc>
          <w:tcPr>
            <w:tcW w:w="801" w:type="dxa"/>
            <w:gridSpan w:val="2"/>
            <w:tcBorders>
              <w:top w:val="nil"/>
              <w:left w:val="nil"/>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jc w:val="center"/>
              <w:rPr>
                <w:rFonts w:ascii="VNI-Times" w:eastAsia="Times New Roman" w:hAnsi="VNI-Times" w:cs="Arial"/>
                <w:sz w:val="22"/>
              </w:rPr>
            </w:pP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8F288F" w:rsidRPr="008F288F" w:rsidRDefault="008F288F" w:rsidP="000F4B7A">
            <w:pPr>
              <w:spacing w:after="0" w:line="240" w:lineRule="auto"/>
              <w:jc w:val="right"/>
              <w:rPr>
                <w:rFonts w:ascii="VNI-Times" w:eastAsia="Times New Roman" w:hAnsi="VNI-Times" w:cs="Arial"/>
                <w:sz w:val="22"/>
              </w:rPr>
            </w:pPr>
            <w:r w:rsidRPr="008F288F">
              <w:rPr>
                <w:rFonts w:ascii="VNI-Times" w:eastAsia="Times New Roman" w:hAnsi="VNI-Times" w:cs="Arial"/>
                <w:sz w:val="22"/>
              </w:rPr>
              <w:t>15,215,301,292</w:t>
            </w:r>
          </w:p>
        </w:tc>
        <w:tc>
          <w:tcPr>
            <w:tcW w:w="1992" w:type="dxa"/>
            <w:gridSpan w:val="2"/>
            <w:tcBorders>
              <w:top w:val="nil"/>
              <w:left w:val="nil"/>
              <w:bottom w:val="single" w:sz="4" w:space="0" w:color="auto"/>
              <w:right w:val="double" w:sz="6" w:space="0" w:color="auto"/>
            </w:tcBorders>
            <w:shd w:val="clear" w:color="auto" w:fill="auto"/>
            <w:noWrap/>
            <w:vAlign w:val="center"/>
            <w:hideMark/>
          </w:tcPr>
          <w:p w:rsidR="008F288F" w:rsidRPr="008F288F" w:rsidRDefault="008F288F" w:rsidP="000F4B7A">
            <w:pPr>
              <w:spacing w:after="0" w:line="240" w:lineRule="auto"/>
              <w:jc w:val="right"/>
              <w:rPr>
                <w:rFonts w:ascii="VNI-Times" w:eastAsia="Times New Roman" w:hAnsi="VNI-Times" w:cs="Arial"/>
                <w:sz w:val="22"/>
              </w:rPr>
            </w:pPr>
            <w:r w:rsidRPr="008F288F">
              <w:rPr>
                <w:rFonts w:ascii="VNI-Times" w:eastAsia="Times New Roman" w:hAnsi="VNI-Times" w:cs="Arial"/>
                <w:sz w:val="22"/>
              </w:rPr>
              <w:t>3,533,640,986</w:t>
            </w:r>
          </w:p>
        </w:tc>
      </w:tr>
      <w:tr w:rsidR="008F288F" w:rsidRPr="008F288F" w:rsidTr="008F288F">
        <w:trPr>
          <w:gridBefore w:val="1"/>
          <w:gridAfter w:val="1"/>
          <w:wBefore w:w="567" w:type="dxa"/>
          <w:wAfter w:w="270" w:type="dxa"/>
          <w:trHeight w:val="315"/>
        </w:trPr>
        <w:tc>
          <w:tcPr>
            <w:tcW w:w="4948" w:type="dxa"/>
            <w:gridSpan w:val="4"/>
            <w:tcBorders>
              <w:top w:val="nil"/>
              <w:left w:val="double" w:sz="6" w:space="0" w:color="auto"/>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rPr>
                <w:rFonts w:ascii="VNI-Times" w:eastAsia="Times New Roman" w:hAnsi="VNI-Times" w:cs="Arial"/>
                <w:sz w:val="20"/>
                <w:szCs w:val="20"/>
              </w:rPr>
            </w:pPr>
            <w:r w:rsidRPr="008F288F">
              <w:rPr>
                <w:rFonts w:ascii="VNI-Times" w:eastAsia="Times New Roman" w:hAnsi="VNI-Times" w:cs="Arial"/>
                <w:sz w:val="20"/>
                <w:szCs w:val="20"/>
              </w:rPr>
              <w:t>4. Tieàn chi traû nôï goác vay</w:t>
            </w:r>
          </w:p>
        </w:tc>
        <w:tc>
          <w:tcPr>
            <w:tcW w:w="556" w:type="dxa"/>
            <w:tcBorders>
              <w:top w:val="nil"/>
              <w:left w:val="nil"/>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jc w:val="center"/>
              <w:rPr>
                <w:rFonts w:ascii="VNI-Times" w:eastAsia="Times New Roman" w:hAnsi="VNI-Times" w:cs="Arial"/>
                <w:sz w:val="22"/>
              </w:rPr>
            </w:pPr>
            <w:r w:rsidRPr="008F288F">
              <w:rPr>
                <w:rFonts w:ascii="VNI-Times" w:eastAsia="Times New Roman" w:hAnsi="VNI-Times" w:cs="Arial"/>
                <w:sz w:val="22"/>
              </w:rPr>
              <w:t>34</w:t>
            </w:r>
          </w:p>
        </w:tc>
        <w:tc>
          <w:tcPr>
            <w:tcW w:w="801" w:type="dxa"/>
            <w:gridSpan w:val="2"/>
            <w:tcBorders>
              <w:top w:val="nil"/>
              <w:left w:val="nil"/>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jc w:val="center"/>
              <w:rPr>
                <w:rFonts w:ascii="VNI-Times" w:eastAsia="Times New Roman" w:hAnsi="VNI-Times" w:cs="Arial"/>
                <w:sz w:val="22"/>
              </w:rPr>
            </w:pP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8F288F" w:rsidRPr="008F288F" w:rsidRDefault="008F288F" w:rsidP="000F4B7A">
            <w:pPr>
              <w:spacing w:after="0" w:line="240" w:lineRule="auto"/>
              <w:jc w:val="right"/>
              <w:rPr>
                <w:rFonts w:ascii="VNI-Times" w:eastAsia="Times New Roman" w:hAnsi="VNI-Times" w:cs="Arial"/>
                <w:sz w:val="22"/>
              </w:rPr>
            </w:pPr>
            <w:r w:rsidRPr="008F288F">
              <w:rPr>
                <w:rFonts w:ascii="VNI-Times" w:eastAsia="Times New Roman" w:hAnsi="VNI-Times" w:cs="Arial"/>
                <w:sz w:val="22"/>
              </w:rPr>
              <w:t>(3,582,655,431)</w:t>
            </w:r>
          </w:p>
        </w:tc>
        <w:tc>
          <w:tcPr>
            <w:tcW w:w="1992" w:type="dxa"/>
            <w:gridSpan w:val="2"/>
            <w:tcBorders>
              <w:top w:val="nil"/>
              <w:left w:val="nil"/>
              <w:bottom w:val="single" w:sz="4" w:space="0" w:color="auto"/>
              <w:right w:val="double" w:sz="6" w:space="0" w:color="auto"/>
            </w:tcBorders>
            <w:shd w:val="clear" w:color="auto" w:fill="auto"/>
            <w:noWrap/>
            <w:vAlign w:val="center"/>
            <w:hideMark/>
          </w:tcPr>
          <w:p w:rsidR="008F288F" w:rsidRPr="008F288F" w:rsidRDefault="008F288F" w:rsidP="000F4B7A">
            <w:pPr>
              <w:spacing w:after="0" w:line="240" w:lineRule="auto"/>
              <w:jc w:val="right"/>
              <w:rPr>
                <w:rFonts w:ascii="VNI-Times" w:eastAsia="Times New Roman" w:hAnsi="VNI-Times" w:cs="Arial"/>
                <w:sz w:val="22"/>
              </w:rPr>
            </w:pPr>
            <w:r w:rsidRPr="008F288F">
              <w:rPr>
                <w:rFonts w:ascii="VNI-Times" w:eastAsia="Times New Roman" w:hAnsi="VNI-Times" w:cs="Arial"/>
                <w:sz w:val="22"/>
              </w:rPr>
              <w:t>(5,365,640,968)</w:t>
            </w:r>
          </w:p>
        </w:tc>
      </w:tr>
      <w:tr w:rsidR="008F288F" w:rsidRPr="008F288F" w:rsidTr="008F288F">
        <w:trPr>
          <w:gridBefore w:val="1"/>
          <w:gridAfter w:val="1"/>
          <w:wBefore w:w="567" w:type="dxa"/>
          <w:wAfter w:w="270" w:type="dxa"/>
          <w:trHeight w:val="315"/>
        </w:trPr>
        <w:tc>
          <w:tcPr>
            <w:tcW w:w="4948" w:type="dxa"/>
            <w:gridSpan w:val="4"/>
            <w:tcBorders>
              <w:top w:val="nil"/>
              <w:left w:val="double" w:sz="6" w:space="0" w:color="auto"/>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rPr>
                <w:rFonts w:ascii="VNI-Times" w:eastAsia="Times New Roman" w:hAnsi="VNI-Times" w:cs="Arial"/>
                <w:sz w:val="20"/>
                <w:szCs w:val="20"/>
              </w:rPr>
            </w:pPr>
            <w:r w:rsidRPr="008F288F">
              <w:rPr>
                <w:rFonts w:ascii="VNI-Times" w:eastAsia="Times New Roman" w:hAnsi="VNI-Times" w:cs="Arial"/>
                <w:sz w:val="20"/>
                <w:szCs w:val="20"/>
              </w:rPr>
              <w:t>5. Tieàn chi traû nôï thueâ taøi chính</w:t>
            </w:r>
          </w:p>
        </w:tc>
        <w:tc>
          <w:tcPr>
            <w:tcW w:w="556" w:type="dxa"/>
            <w:tcBorders>
              <w:top w:val="nil"/>
              <w:left w:val="nil"/>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jc w:val="center"/>
              <w:rPr>
                <w:rFonts w:ascii="VNI-Times" w:eastAsia="Times New Roman" w:hAnsi="VNI-Times" w:cs="Arial"/>
                <w:sz w:val="22"/>
              </w:rPr>
            </w:pPr>
            <w:r w:rsidRPr="008F288F">
              <w:rPr>
                <w:rFonts w:ascii="VNI-Times" w:eastAsia="Times New Roman" w:hAnsi="VNI-Times" w:cs="Arial"/>
                <w:sz w:val="22"/>
              </w:rPr>
              <w:t>35</w:t>
            </w:r>
          </w:p>
        </w:tc>
        <w:tc>
          <w:tcPr>
            <w:tcW w:w="801" w:type="dxa"/>
            <w:gridSpan w:val="2"/>
            <w:tcBorders>
              <w:top w:val="nil"/>
              <w:left w:val="nil"/>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jc w:val="center"/>
              <w:rPr>
                <w:rFonts w:ascii="VNI-Times" w:eastAsia="Times New Roman" w:hAnsi="VNI-Times" w:cs="Arial"/>
                <w:sz w:val="22"/>
              </w:rPr>
            </w:pP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8F288F" w:rsidRPr="008F288F" w:rsidRDefault="008F288F" w:rsidP="000F4B7A">
            <w:pPr>
              <w:spacing w:after="0" w:line="240" w:lineRule="auto"/>
              <w:jc w:val="right"/>
              <w:rPr>
                <w:rFonts w:ascii="VNI-Times" w:eastAsia="Times New Roman" w:hAnsi="VNI-Times" w:cs="Arial"/>
                <w:sz w:val="22"/>
              </w:rPr>
            </w:pPr>
            <w:r w:rsidRPr="008F288F">
              <w:rPr>
                <w:rFonts w:ascii="VNI-Times" w:eastAsia="Times New Roman" w:hAnsi="VNI-Times" w:cs="Arial"/>
                <w:sz w:val="22"/>
              </w:rPr>
              <w:t>-</w:t>
            </w:r>
          </w:p>
        </w:tc>
        <w:tc>
          <w:tcPr>
            <w:tcW w:w="1992" w:type="dxa"/>
            <w:gridSpan w:val="2"/>
            <w:tcBorders>
              <w:top w:val="nil"/>
              <w:left w:val="nil"/>
              <w:bottom w:val="single" w:sz="4" w:space="0" w:color="auto"/>
              <w:right w:val="double" w:sz="6" w:space="0" w:color="auto"/>
            </w:tcBorders>
            <w:shd w:val="clear" w:color="auto" w:fill="auto"/>
            <w:noWrap/>
            <w:vAlign w:val="center"/>
            <w:hideMark/>
          </w:tcPr>
          <w:p w:rsidR="008F288F" w:rsidRPr="008F288F" w:rsidRDefault="008F288F" w:rsidP="000F4B7A">
            <w:pPr>
              <w:spacing w:after="0" w:line="240" w:lineRule="auto"/>
              <w:jc w:val="right"/>
              <w:rPr>
                <w:rFonts w:ascii="VNI-Times" w:eastAsia="Times New Roman" w:hAnsi="VNI-Times" w:cs="Arial"/>
                <w:sz w:val="22"/>
              </w:rPr>
            </w:pPr>
          </w:p>
        </w:tc>
      </w:tr>
      <w:tr w:rsidR="008F288F" w:rsidRPr="008F288F" w:rsidTr="008F288F">
        <w:trPr>
          <w:gridBefore w:val="1"/>
          <w:gridAfter w:val="1"/>
          <w:wBefore w:w="567" w:type="dxa"/>
          <w:wAfter w:w="270" w:type="dxa"/>
          <w:trHeight w:val="315"/>
        </w:trPr>
        <w:tc>
          <w:tcPr>
            <w:tcW w:w="4948" w:type="dxa"/>
            <w:gridSpan w:val="4"/>
            <w:tcBorders>
              <w:top w:val="nil"/>
              <w:left w:val="double" w:sz="6" w:space="0" w:color="auto"/>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rPr>
                <w:rFonts w:ascii="VNI-Times" w:eastAsia="Times New Roman" w:hAnsi="VNI-Times" w:cs="Arial"/>
                <w:sz w:val="20"/>
                <w:szCs w:val="20"/>
              </w:rPr>
            </w:pPr>
            <w:r w:rsidRPr="008F288F">
              <w:rPr>
                <w:rFonts w:ascii="VNI-Times" w:eastAsia="Times New Roman" w:hAnsi="VNI-Times" w:cs="Arial"/>
                <w:sz w:val="20"/>
                <w:szCs w:val="20"/>
              </w:rPr>
              <w:t>6. Coå töùc, lôïi nhuaän ñaõ traû cho chuû sôû höõu</w:t>
            </w:r>
          </w:p>
        </w:tc>
        <w:tc>
          <w:tcPr>
            <w:tcW w:w="556" w:type="dxa"/>
            <w:tcBorders>
              <w:top w:val="nil"/>
              <w:left w:val="nil"/>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jc w:val="center"/>
              <w:rPr>
                <w:rFonts w:ascii="VNI-Times" w:eastAsia="Times New Roman" w:hAnsi="VNI-Times" w:cs="Arial"/>
                <w:sz w:val="22"/>
              </w:rPr>
            </w:pPr>
            <w:r w:rsidRPr="008F288F">
              <w:rPr>
                <w:rFonts w:ascii="VNI-Times" w:eastAsia="Times New Roman" w:hAnsi="VNI-Times" w:cs="Arial"/>
                <w:sz w:val="22"/>
              </w:rPr>
              <w:t>36</w:t>
            </w:r>
          </w:p>
        </w:tc>
        <w:tc>
          <w:tcPr>
            <w:tcW w:w="801" w:type="dxa"/>
            <w:gridSpan w:val="2"/>
            <w:tcBorders>
              <w:top w:val="nil"/>
              <w:left w:val="nil"/>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jc w:val="center"/>
              <w:rPr>
                <w:rFonts w:ascii="VNI-Times" w:eastAsia="Times New Roman" w:hAnsi="VNI-Times" w:cs="Arial"/>
                <w:sz w:val="22"/>
              </w:rPr>
            </w:pP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8F288F" w:rsidRPr="008F288F" w:rsidRDefault="008F288F" w:rsidP="000F4B7A">
            <w:pPr>
              <w:spacing w:after="0" w:line="240" w:lineRule="auto"/>
              <w:jc w:val="right"/>
              <w:rPr>
                <w:rFonts w:ascii="VNI-Times" w:eastAsia="Times New Roman" w:hAnsi="VNI-Times" w:cs="Arial"/>
                <w:sz w:val="22"/>
              </w:rPr>
            </w:pPr>
            <w:r w:rsidRPr="008F288F">
              <w:rPr>
                <w:rFonts w:ascii="VNI-Times" w:eastAsia="Times New Roman" w:hAnsi="VNI-Times" w:cs="Arial"/>
                <w:sz w:val="22"/>
              </w:rPr>
              <w:t>(6,370,312,000)</w:t>
            </w:r>
          </w:p>
        </w:tc>
        <w:tc>
          <w:tcPr>
            <w:tcW w:w="1992" w:type="dxa"/>
            <w:gridSpan w:val="2"/>
            <w:tcBorders>
              <w:top w:val="nil"/>
              <w:left w:val="nil"/>
              <w:bottom w:val="single" w:sz="4" w:space="0" w:color="auto"/>
              <w:right w:val="double" w:sz="6" w:space="0" w:color="auto"/>
            </w:tcBorders>
            <w:shd w:val="clear" w:color="auto" w:fill="auto"/>
            <w:noWrap/>
            <w:vAlign w:val="center"/>
            <w:hideMark/>
          </w:tcPr>
          <w:p w:rsidR="008F288F" w:rsidRPr="008F288F" w:rsidRDefault="008F288F" w:rsidP="000F4B7A">
            <w:pPr>
              <w:spacing w:after="0" w:line="240" w:lineRule="auto"/>
              <w:jc w:val="right"/>
              <w:rPr>
                <w:rFonts w:ascii="VNI-Times" w:eastAsia="Times New Roman" w:hAnsi="VNI-Times" w:cs="Arial"/>
                <w:sz w:val="22"/>
              </w:rPr>
            </w:pPr>
            <w:r w:rsidRPr="008F288F">
              <w:rPr>
                <w:rFonts w:ascii="VNI-Times" w:eastAsia="Times New Roman" w:hAnsi="VNI-Times" w:cs="Arial"/>
                <w:sz w:val="22"/>
              </w:rPr>
              <w:t>(7,350,750,000)</w:t>
            </w:r>
          </w:p>
        </w:tc>
      </w:tr>
      <w:tr w:rsidR="008F288F" w:rsidRPr="008F288F" w:rsidTr="008F288F">
        <w:trPr>
          <w:gridBefore w:val="1"/>
          <w:gridAfter w:val="1"/>
          <w:wBefore w:w="567" w:type="dxa"/>
          <w:wAfter w:w="270" w:type="dxa"/>
          <w:trHeight w:val="345"/>
        </w:trPr>
        <w:tc>
          <w:tcPr>
            <w:tcW w:w="4948" w:type="dxa"/>
            <w:gridSpan w:val="4"/>
            <w:tcBorders>
              <w:top w:val="nil"/>
              <w:left w:val="double" w:sz="6" w:space="0" w:color="auto"/>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rPr>
                <w:rFonts w:ascii="VNI-Times" w:eastAsia="Times New Roman" w:hAnsi="VNI-Times" w:cs="Arial"/>
                <w:b/>
                <w:bCs/>
                <w:i/>
                <w:iCs/>
                <w:sz w:val="20"/>
                <w:szCs w:val="20"/>
              </w:rPr>
            </w:pPr>
            <w:r w:rsidRPr="008F288F">
              <w:rPr>
                <w:rFonts w:ascii="VNI-Times" w:eastAsia="Times New Roman" w:hAnsi="VNI-Times" w:cs="Arial"/>
                <w:b/>
                <w:bCs/>
                <w:i/>
                <w:iCs/>
                <w:sz w:val="20"/>
                <w:szCs w:val="20"/>
              </w:rPr>
              <w:t>Löu chuyeån tieàn thuaàn töø hoaït ñoäng taøi chính</w:t>
            </w:r>
          </w:p>
        </w:tc>
        <w:tc>
          <w:tcPr>
            <w:tcW w:w="556" w:type="dxa"/>
            <w:tcBorders>
              <w:top w:val="nil"/>
              <w:left w:val="nil"/>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jc w:val="center"/>
              <w:rPr>
                <w:rFonts w:ascii="VNI-Times" w:eastAsia="Times New Roman" w:hAnsi="VNI-Times" w:cs="Arial"/>
                <w:b/>
                <w:bCs/>
                <w:sz w:val="22"/>
              </w:rPr>
            </w:pPr>
            <w:r w:rsidRPr="008F288F">
              <w:rPr>
                <w:rFonts w:ascii="VNI-Times" w:eastAsia="Times New Roman" w:hAnsi="VNI-Times" w:cs="Arial"/>
                <w:b/>
                <w:bCs/>
                <w:sz w:val="22"/>
              </w:rPr>
              <w:t>40</w:t>
            </w:r>
          </w:p>
        </w:tc>
        <w:tc>
          <w:tcPr>
            <w:tcW w:w="801" w:type="dxa"/>
            <w:gridSpan w:val="2"/>
            <w:tcBorders>
              <w:top w:val="nil"/>
              <w:left w:val="nil"/>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jc w:val="center"/>
              <w:rPr>
                <w:rFonts w:ascii="VNI-Times" w:eastAsia="Times New Roman" w:hAnsi="VNI-Times" w:cs="Arial"/>
                <w:b/>
                <w:bCs/>
                <w:sz w:val="22"/>
              </w:rPr>
            </w:pP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8F288F" w:rsidRPr="008F288F" w:rsidRDefault="008F288F" w:rsidP="000F4B7A">
            <w:pPr>
              <w:spacing w:after="0" w:line="240" w:lineRule="auto"/>
              <w:jc w:val="right"/>
              <w:rPr>
                <w:rFonts w:ascii="VNI-Times" w:eastAsia="Times New Roman" w:hAnsi="VNI-Times" w:cs="Arial"/>
                <w:b/>
                <w:bCs/>
                <w:sz w:val="22"/>
              </w:rPr>
            </w:pPr>
            <w:r w:rsidRPr="008F288F">
              <w:rPr>
                <w:rFonts w:ascii="VNI-Times" w:eastAsia="Times New Roman" w:hAnsi="VNI-Times" w:cs="Arial"/>
                <w:b/>
                <w:bCs/>
                <w:sz w:val="22"/>
              </w:rPr>
              <w:t>5,262,333,861</w:t>
            </w:r>
          </w:p>
        </w:tc>
        <w:tc>
          <w:tcPr>
            <w:tcW w:w="1992" w:type="dxa"/>
            <w:gridSpan w:val="2"/>
            <w:tcBorders>
              <w:top w:val="nil"/>
              <w:left w:val="nil"/>
              <w:bottom w:val="single" w:sz="4" w:space="0" w:color="auto"/>
              <w:right w:val="double" w:sz="6" w:space="0" w:color="auto"/>
            </w:tcBorders>
            <w:shd w:val="clear" w:color="auto" w:fill="auto"/>
            <w:noWrap/>
            <w:vAlign w:val="center"/>
            <w:hideMark/>
          </w:tcPr>
          <w:p w:rsidR="008F288F" w:rsidRPr="008F288F" w:rsidRDefault="008F288F" w:rsidP="000F4B7A">
            <w:pPr>
              <w:spacing w:after="0" w:line="240" w:lineRule="auto"/>
              <w:jc w:val="right"/>
              <w:rPr>
                <w:rFonts w:ascii="VNI-Times" w:eastAsia="Times New Roman" w:hAnsi="VNI-Times" w:cs="Arial"/>
                <w:b/>
                <w:bCs/>
                <w:sz w:val="22"/>
              </w:rPr>
            </w:pPr>
            <w:r w:rsidRPr="008F288F">
              <w:rPr>
                <w:rFonts w:ascii="VNI-Times" w:eastAsia="Times New Roman" w:hAnsi="VNI-Times" w:cs="Arial"/>
                <w:b/>
                <w:bCs/>
                <w:sz w:val="22"/>
              </w:rPr>
              <w:t>(10,430,621,882)</w:t>
            </w:r>
          </w:p>
        </w:tc>
      </w:tr>
      <w:tr w:rsidR="008F288F" w:rsidRPr="008F288F" w:rsidTr="008F288F">
        <w:trPr>
          <w:gridBefore w:val="1"/>
          <w:gridAfter w:val="1"/>
          <w:wBefore w:w="567" w:type="dxa"/>
          <w:wAfter w:w="270" w:type="dxa"/>
          <w:trHeight w:val="345"/>
        </w:trPr>
        <w:tc>
          <w:tcPr>
            <w:tcW w:w="4948" w:type="dxa"/>
            <w:gridSpan w:val="4"/>
            <w:tcBorders>
              <w:top w:val="nil"/>
              <w:left w:val="double" w:sz="6" w:space="0" w:color="auto"/>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rPr>
                <w:rFonts w:ascii="VNI-Times" w:eastAsia="Times New Roman" w:hAnsi="VNI-Times" w:cs="Arial"/>
                <w:b/>
                <w:bCs/>
                <w:sz w:val="20"/>
                <w:szCs w:val="20"/>
              </w:rPr>
            </w:pPr>
            <w:r w:rsidRPr="008F288F">
              <w:rPr>
                <w:rFonts w:ascii="VNI-Times" w:eastAsia="Times New Roman" w:hAnsi="VNI-Times" w:cs="Arial"/>
                <w:b/>
                <w:bCs/>
                <w:sz w:val="20"/>
                <w:szCs w:val="20"/>
              </w:rPr>
              <w:t>Löu chuyeån tieàn thuaàn trong kyø ( 50= 20 + 30 + 40 )</w:t>
            </w:r>
          </w:p>
        </w:tc>
        <w:tc>
          <w:tcPr>
            <w:tcW w:w="556" w:type="dxa"/>
            <w:tcBorders>
              <w:top w:val="nil"/>
              <w:left w:val="nil"/>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jc w:val="center"/>
              <w:rPr>
                <w:rFonts w:ascii="VNI-Times" w:eastAsia="Times New Roman" w:hAnsi="VNI-Times" w:cs="Arial"/>
                <w:b/>
                <w:bCs/>
                <w:sz w:val="22"/>
              </w:rPr>
            </w:pPr>
            <w:r w:rsidRPr="008F288F">
              <w:rPr>
                <w:rFonts w:ascii="VNI-Times" w:eastAsia="Times New Roman" w:hAnsi="VNI-Times" w:cs="Arial"/>
                <w:b/>
                <w:bCs/>
                <w:sz w:val="22"/>
              </w:rPr>
              <w:t>50</w:t>
            </w:r>
          </w:p>
        </w:tc>
        <w:tc>
          <w:tcPr>
            <w:tcW w:w="801" w:type="dxa"/>
            <w:gridSpan w:val="2"/>
            <w:tcBorders>
              <w:top w:val="nil"/>
              <w:left w:val="nil"/>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jc w:val="center"/>
              <w:rPr>
                <w:rFonts w:ascii="VNI-Times" w:eastAsia="Times New Roman" w:hAnsi="VNI-Times" w:cs="Arial"/>
                <w:b/>
                <w:bCs/>
                <w:sz w:val="22"/>
              </w:rPr>
            </w:pP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8F288F" w:rsidRPr="008F288F" w:rsidRDefault="008F288F" w:rsidP="000F4B7A">
            <w:pPr>
              <w:spacing w:after="0" w:line="240" w:lineRule="auto"/>
              <w:jc w:val="right"/>
              <w:rPr>
                <w:rFonts w:ascii="VNI-Times" w:eastAsia="Times New Roman" w:hAnsi="VNI-Times" w:cs="Arial"/>
                <w:b/>
                <w:bCs/>
                <w:sz w:val="22"/>
              </w:rPr>
            </w:pPr>
            <w:r w:rsidRPr="008F288F">
              <w:rPr>
                <w:rFonts w:ascii="VNI-Times" w:eastAsia="Times New Roman" w:hAnsi="VNI-Times" w:cs="Arial"/>
                <w:b/>
                <w:bCs/>
                <w:sz w:val="22"/>
              </w:rPr>
              <w:t>(28,704,588,310)</w:t>
            </w:r>
          </w:p>
        </w:tc>
        <w:tc>
          <w:tcPr>
            <w:tcW w:w="1992" w:type="dxa"/>
            <w:gridSpan w:val="2"/>
            <w:tcBorders>
              <w:top w:val="nil"/>
              <w:left w:val="nil"/>
              <w:bottom w:val="single" w:sz="4" w:space="0" w:color="auto"/>
              <w:right w:val="double" w:sz="6" w:space="0" w:color="auto"/>
            </w:tcBorders>
            <w:shd w:val="clear" w:color="auto" w:fill="auto"/>
            <w:noWrap/>
            <w:vAlign w:val="center"/>
            <w:hideMark/>
          </w:tcPr>
          <w:p w:rsidR="008F288F" w:rsidRPr="008F288F" w:rsidRDefault="008F288F" w:rsidP="000F4B7A">
            <w:pPr>
              <w:spacing w:after="0" w:line="240" w:lineRule="auto"/>
              <w:jc w:val="right"/>
              <w:rPr>
                <w:rFonts w:ascii="VNI-Times" w:eastAsia="Times New Roman" w:hAnsi="VNI-Times" w:cs="Arial"/>
                <w:b/>
                <w:bCs/>
                <w:sz w:val="22"/>
              </w:rPr>
            </w:pPr>
            <w:r w:rsidRPr="008F288F">
              <w:rPr>
                <w:rFonts w:ascii="VNI-Times" w:eastAsia="Times New Roman" w:hAnsi="VNI-Times" w:cs="Arial"/>
                <w:b/>
                <w:bCs/>
                <w:sz w:val="22"/>
              </w:rPr>
              <w:t>24,467,055,100</w:t>
            </w:r>
          </w:p>
        </w:tc>
      </w:tr>
      <w:tr w:rsidR="008F288F" w:rsidRPr="008F288F" w:rsidTr="008F288F">
        <w:trPr>
          <w:gridBefore w:val="1"/>
          <w:gridAfter w:val="1"/>
          <w:wBefore w:w="567" w:type="dxa"/>
          <w:wAfter w:w="270" w:type="dxa"/>
          <w:trHeight w:val="345"/>
        </w:trPr>
        <w:tc>
          <w:tcPr>
            <w:tcW w:w="4948" w:type="dxa"/>
            <w:gridSpan w:val="4"/>
            <w:tcBorders>
              <w:top w:val="nil"/>
              <w:left w:val="double" w:sz="6" w:space="0" w:color="auto"/>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rPr>
                <w:rFonts w:ascii="VNI-Times" w:eastAsia="Times New Roman" w:hAnsi="VNI-Times" w:cs="Arial"/>
                <w:b/>
                <w:bCs/>
                <w:sz w:val="20"/>
                <w:szCs w:val="20"/>
              </w:rPr>
            </w:pPr>
            <w:r w:rsidRPr="008F288F">
              <w:rPr>
                <w:rFonts w:ascii="VNI-Times" w:eastAsia="Times New Roman" w:hAnsi="VNI-Times" w:cs="Arial"/>
                <w:b/>
                <w:bCs/>
                <w:sz w:val="20"/>
                <w:szCs w:val="20"/>
              </w:rPr>
              <w:t>Tieàn vaø töông ñöông tieàn ñaàu kyø</w:t>
            </w:r>
          </w:p>
        </w:tc>
        <w:tc>
          <w:tcPr>
            <w:tcW w:w="556" w:type="dxa"/>
            <w:tcBorders>
              <w:top w:val="nil"/>
              <w:left w:val="nil"/>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jc w:val="center"/>
              <w:rPr>
                <w:rFonts w:ascii="VNI-Times" w:eastAsia="Times New Roman" w:hAnsi="VNI-Times" w:cs="Arial"/>
                <w:b/>
                <w:bCs/>
                <w:sz w:val="22"/>
              </w:rPr>
            </w:pPr>
            <w:r w:rsidRPr="008F288F">
              <w:rPr>
                <w:rFonts w:ascii="VNI-Times" w:eastAsia="Times New Roman" w:hAnsi="VNI-Times" w:cs="Arial"/>
                <w:b/>
                <w:bCs/>
                <w:sz w:val="22"/>
              </w:rPr>
              <w:t>60</w:t>
            </w:r>
          </w:p>
        </w:tc>
        <w:tc>
          <w:tcPr>
            <w:tcW w:w="801" w:type="dxa"/>
            <w:gridSpan w:val="2"/>
            <w:tcBorders>
              <w:top w:val="nil"/>
              <w:left w:val="nil"/>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jc w:val="center"/>
              <w:rPr>
                <w:rFonts w:ascii="VNI-Times" w:eastAsia="Times New Roman" w:hAnsi="VNI-Times" w:cs="Arial"/>
                <w:b/>
                <w:bCs/>
                <w:sz w:val="22"/>
              </w:rPr>
            </w:pP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8F288F" w:rsidRPr="008F288F" w:rsidRDefault="008F288F" w:rsidP="000F4B7A">
            <w:pPr>
              <w:spacing w:after="0" w:line="240" w:lineRule="auto"/>
              <w:jc w:val="right"/>
              <w:rPr>
                <w:rFonts w:ascii="VNI-Times" w:eastAsia="Times New Roman" w:hAnsi="VNI-Times" w:cs="Arial"/>
                <w:b/>
                <w:bCs/>
                <w:sz w:val="22"/>
              </w:rPr>
            </w:pPr>
            <w:r w:rsidRPr="008F288F">
              <w:rPr>
                <w:rFonts w:ascii="VNI-Times" w:eastAsia="Times New Roman" w:hAnsi="VNI-Times" w:cs="Arial"/>
                <w:b/>
                <w:bCs/>
                <w:sz w:val="22"/>
              </w:rPr>
              <w:t>35,020,572,828</w:t>
            </w:r>
          </w:p>
        </w:tc>
        <w:tc>
          <w:tcPr>
            <w:tcW w:w="1992" w:type="dxa"/>
            <w:gridSpan w:val="2"/>
            <w:tcBorders>
              <w:top w:val="nil"/>
              <w:left w:val="nil"/>
              <w:bottom w:val="single" w:sz="4" w:space="0" w:color="auto"/>
              <w:right w:val="double" w:sz="6" w:space="0" w:color="auto"/>
            </w:tcBorders>
            <w:shd w:val="clear" w:color="auto" w:fill="auto"/>
            <w:noWrap/>
            <w:vAlign w:val="center"/>
            <w:hideMark/>
          </w:tcPr>
          <w:p w:rsidR="008F288F" w:rsidRPr="008F288F" w:rsidRDefault="008F288F" w:rsidP="000F4B7A">
            <w:pPr>
              <w:spacing w:after="0" w:line="240" w:lineRule="auto"/>
              <w:jc w:val="right"/>
              <w:rPr>
                <w:rFonts w:ascii="VNI-Times" w:eastAsia="Times New Roman" w:hAnsi="VNI-Times" w:cs="Arial"/>
                <w:b/>
                <w:bCs/>
                <w:sz w:val="22"/>
              </w:rPr>
            </w:pPr>
            <w:r w:rsidRPr="008F288F">
              <w:rPr>
                <w:rFonts w:ascii="VNI-Times" w:eastAsia="Times New Roman" w:hAnsi="VNI-Times" w:cs="Arial"/>
                <w:b/>
                <w:bCs/>
                <w:sz w:val="22"/>
              </w:rPr>
              <w:t>47,390,064,685</w:t>
            </w:r>
          </w:p>
        </w:tc>
      </w:tr>
      <w:tr w:rsidR="008F288F" w:rsidRPr="008F288F" w:rsidTr="00C56CCB">
        <w:trPr>
          <w:gridBefore w:val="1"/>
          <w:gridAfter w:val="1"/>
          <w:wBefore w:w="567" w:type="dxa"/>
          <w:wAfter w:w="270" w:type="dxa"/>
          <w:trHeight w:val="163"/>
        </w:trPr>
        <w:tc>
          <w:tcPr>
            <w:tcW w:w="4948" w:type="dxa"/>
            <w:gridSpan w:val="4"/>
            <w:tcBorders>
              <w:top w:val="nil"/>
              <w:left w:val="double" w:sz="6" w:space="0" w:color="auto"/>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rPr>
                <w:rFonts w:ascii="VNI-Times" w:eastAsia="Times New Roman" w:hAnsi="VNI-Times" w:cs="Arial"/>
                <w:sz w:val="20"/>
                <w:szCs w:val="20"/>
              </w:rPr>
            </w:pPr>
            <w:r w:rsidRPr="008F288F">
              <w:rPr>
                <w:rFonts w:ascii="VNI-Times" w:eastAsia="Times New Roman" w:hAnsi="VNI-Times" w:cs="Arial"/>
                <w:sz w:val="20"/>
                <w:szCs w:val="20"/>
              </w:rPr>
              <w:t>Aûnh höôûng cuûa thay ñoåi tyû giaù hoái ñoaùi quy ñoåi ngoaïi teä</w:t>
            </w:r>
          </w:p>
        </w:tc>
        <w:tc>
          <w:tcPr>
            <w:tcW w:w="556" w:type="dxa"/>
            <w:tcBorders>
              <w:top w:val="nil"/>
              <w:left w:val="nil"/>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jc w:val="center"/>
              <w:rPr>
                <w:rFonts w:ascii="VNI-Times" w:eastAsia="Times New Roman" w:hAnsi="VNI-Times" w:cs="Arial"/>
                <w:sz w:val="22"/>
              </w:rPr>
            </w:pPr>
            <w:r w:rsidRPr="008F288F">
              <w:rPr>
                <w:rFonts w:ascii="VNI-Times" w:eastAsia="Times New Roman" w:hAnsi="VNI-Times" w:cs="Arial"/>
                <w:sz w:val="22"/>
              </w:rPr>
              <w:t>61</w:t>
            </w:r>
          </w:p>
        </w:tc>
        <w:tc>
          <w:tcPr>
            <w:tcW w:w="801" w:type="dxa"/>
            <w:gridSpan w:val="2"/>
            <w:tcBorders>
              <w:top w:val="nil"/>
              <w:left w:val="nil"/>
              <w:bottom w:val="single" w:sz="4" w:space="0" w:color="auto"/>
              <w:right w:val="single" w:sz="4" w:space="0" w:color="auto"/>
            </w:tcBorders>
            <w:shd w:val="clear" w:color="auto" w:fill="auto"/>
            <w:noWrap/>
            <w:vAlign w:val="center"/>
            <w:hideMark/>
          </w:tcPr>
          <w:p w:rsidR="008F288F" w:rsidRPr="008F288F" w:rsidRDefault="008F288F" w:rsidP="008F288F">
            <w:pPr>
              <w:spacing w:after="0" w:line="240" w:lineRule="auto"/>
              <w:jc w:val="center"/>
              <w:rPr>
                <w:rFonts w:ascii="VNI-Times" w:eastAsia="Times New Roman" w:hAnsi="VNI-Times" w:cs="Arial"/>
                <w:sz w:val="22"/>
              </w:rPr>
            </w:pP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8F288F" w:rsidRPr="008F288F" w:rsidRDefault="008F288F" w:rsidP="000F4B7A">
            <w:pPr>
              <w:spacing w:after="0" w:line="240" w:lineRule="auto"/>
              <w:jc w:val="right"/>
              <w:rPr>
                <w:rFonts w:ascii="VNI-Times" w:eastAsia="Times New Roman" w:hAnsi="VNI-Times" w:cs="Arial"/>
                <w:sz w:val="22"/>
              </w:rPr>
            </w:pPr>
          </w:p>
        </w:tc>
        <w:tc>
          <w:tcPr>
            <w:tcW w:w="1992" w:type="dxa"/>
            <w:gridSpan w:val="2"/>
            <w:tcBorders>
              <w:top w:val="nil"/>
              <w:left w:val="nil"/>
              <w:bottom w:val="nil"/>
              <w:right w:val="double" w:sz="6" w:space="0" w:color="auto"/>
            </w:tcBorders>
            <w:shd w:val="clear" w:color="auto" w:fill="auto"/>
            <w:noWrap/>
            <w:vAlign w:val="center"/>
            <w:hideMark/>
          </w:tcPr>
          <w:p w:rsidR="008F288F" w:rsidRPr="008F288F" w:rsidRDefault="008F288F" w:rsidP="000F4B7A">
            <w:pPr>
              <w:spacing w:after="0" w:line="240" w:lineRule="auto"/>
              <w:jc w:val="right"/>
              <w:rPr>
                <w:rFonts w:ascii="VNI-Times" w:eastAsia="Times New Roman" w:hAnsi="VNI-Times" w:cs="Arial"/>
                <w:b/>
                <w:bCs/>
                <w:sz w:val="22"/>
              </w:rPr>
            </w:pPr>
          </w:p>
        </w:tc>
      </w:tr>
      <w:tr w:rsidR="008F288F" w:rsidRPr="008F288F" w:rsidTr="008F288F">
        <w:trPr>
          <w:gridBefore w:val="1"/>
          <w:gridAfter w:val="1"/>
          <w:wBefore w:w="567" w:type="dxa"/>
          <w:wAfter w:w="270" w:type="dxa"/>
          <w:trHeight w:val="360"/>
        </w:trPr>
        <w:tc>
          <w:tcPr>
            <w:tcW w:w="4948" w:type="dxa"/>
            <w:gridSpan w:val="4"/>
            <w:tcBorders>
              <w:top w:val="nil"/>
              <w:left w:val="double" w:sz="6" w:space="0" w:color="auto"/>
              <w:bottom w:val="double" w:sz="6" w:space="0" w:color="auto"/>
              <w:right w:val="single" w:sz="4" w:space="0" w:color="auto"/>
            </w:tcBorders>
            <w:shd w:val="clear" w:color="auto" w:fill="auto"/>
            <w:noWrap/>
            <w:vAlign w:val="center"/>
            <w:hideMark/>
          </w:tcPr>
          <w:p w:rsidR="008F288F" w:rsidRPr="008F288F" w:rsidRDefault="008F288F" w:rsidP="008F288F">
            <w:pPr>
              <w:spacing w:after="0" w:line="240" w:lineRule="auto"/>
              <w:rPr>
                <w:rFonts w:ascii="VNI-Times" w:eastAsia="Times New Roman" w:hAnsi="VNI-Times" w:cs="Arial"/>
                <w:b/>
                <w:bCs/>
                <w:sz w:val="20"/>
                <w:szCs w:val="20"/>
              </w:rPr>
            </w:pPr>
            <w:r w:rsidRPr="008F288F">
              <w:rPr>
                <w:rFonts w:ascii="VNI-Times" w:eastAsia="Times New Roman" w:hAnsi="VNI-Times" w:cs="Arial"/>
                <w:b/>
                <w:bCs/>
                <w:sz w:val="20"/>
                <w:szCs w:val="20"/>
              </w:rPr>
              <w:t>Tieàn vaø töông ñöông tieàn cuoái kyø (70= 50+60+61)</w:t>
            </w:r>
          </w:p>
        </w:tc>
        <w:tc>
          <w:tcPr>
            <w:tcW w:w="556" w:type="dxa"/>
            <w:tcBorders>
              <w:top w:val="nil"/>
              <w:left w:val="nil"/>
              <w:bottom w:val="double" w:sz="6" w:space="0" w:color="auto"/>
              <w:right w:val="single" w:sz="4" w:space="0" w:color="auto"/>
            </w:tcBorders>
            <w:shd w:val="clear" w:color="auto" w:fill="auto"/>
            <w:noWrap/>
            <w:vAlign w:val="center"/>
            <w:hideMark/>
          </w:tcPr>
          <w:p w:rsidR="008F288F" w:rsidRPr="008F288F" w:rsidRDefault="008F288F" w:rsidP="008F288F">
            <w:pPr>
              <w:spacing w:after="0" w:line="240" w:lineRule="auto"/>
              <w:jc w:val="center"/>
              <w:rPr>
                <w:rFonts w:ascii="VNI-Times" w:eastAsia="Times New Roman" w:hAnsi="VNI-Times" w:cs="Arial"/>
                <w:b/>
                <w:bCs/>
                <w:sz w:val="22"/>
              </w:rPr>
            </w:pPr>
            <w:r w:rsidRPr="008F288F">
              <w:rPr>
                <w:rFonts w:ascii="VNI-Times" w:eastAsia="Times New Roman" w:hAnsi="VNI-Times" w:cs="Arial"/>
                <w:b/>
                <w:bCs/>
                <w:sz w:val="22"/>
              </w:rPr>
              <w:t>70</w:t>
            </w:r>
          </w:p>
        </w:tc>
        <w:tc>
          <w:tcPr>
            <w:tcW w:w="801" w:type="dxa"/>
            <w:gridSpan w:val="2"/>
            <w:tcBorders>
              <w:top w:val="nil"/>
              <w:left w:val="nil"/>
              <w:bottom w:val="double" w:sz="6" w:space="0" w:color="auto"/>
              <w:right w:val="single" w:sz="4" w:space="0" w:color="auto"/>
            </w:tcBorders>
            <w:shd w:val="clear" w:color="auto" w:fill="auto"/>
            <w:noWrap/>
            <w:vAlign w:val="center"/>
            <w:hideMark/>
          </w:tcPr>
          <w:p w:rsidR="008F288F" w:rsidRPr="008F288F" w:rsidRDefault="008F288F" w:rsidP="008F288F">
            <w:pPr>
              <w:spacing w:after="0" w:line="240" w:lineRule="auto"/>
              <w:jc w:val="center"/>
              <w:rPr>
                <w:rFonts w:ascii="VNI-Times" w:eastAsia="Times New Roman" w:hAnsi="VNI-Times" w:cs="Arial"/>
                <w:sz w:val="22"/>
              </w:rPr>
            </w:pPr>
            <w:r w:rsidRPr="008F288F">
              <w:rPr>
                <w:rFonts w:ascii="VNI-Times" w:eastAsia="Times New Roman" w:hAnsi="VNI-Times" w:cs="Arial"/>
                <w:sz w:val="22"/>
              </w:rPr>
              <w:t>VII.34</w:t>
            </w:r>
          </w:p>
        </w:tc>
        <w:tc>
          <w:tcPr>
            <w:tcW w:w="1923" w:type="dxa"/>
            <w:gridSpan w:val="2"/>
            <w:tcBorders>
              <w:top w:val="nil"/>
              <w:left w:val="nil"/>
              <w:bottom w:val="double" w:sz="6" w:space="0" w:color="auto"/>
              <w:right w:val="single" w:sz="4" w:space="0" w:color="auto"/>
            </w:tcBorders>
            <w:shd w:val="clear" w:color="auto" w:fill="auto"/>
            <w:noWrap/>
            <w:vAlign w:val="center"/>
            <w:hideMark/>
          </w:tcPr>
          <w:p w:rsidR="008F288F" w:rsidRPr="008F288F" w:rsidRDefault="008F288F" w:rsidP="000F4B7A">
            <w:pPr>
              <w:spacing w:after="0" w:line="240" w:lineRule="auto"/>
              <w:jc w:val="right"/>
              <w:rPr>
                <w:rFonts w:ascii="VNI-Times" w:eastAsia="Times New Roman" w:hAnsi="VNI-Times" w:cs="Arial"/>
                <w:b/>
                <w:bCs/>
                <w:sz w:val="22"/>
              </w:rPr>
            </w:pPr>
            <w:r w:rsidRPr="008F288F">
              <w:rPr>
                <w:rFonts w:ascii="VNI-Times" w:eastAsia="Times New Roman" w:hAnsi="VNI-Times" w:cs="Arial"/>
                <w:b/>
                <w:bCs/>
                <w:sz w:val="22"/>
              </w:rPr>
              <w:t>6,315,984,518</w:t>
            </w:r>
          </w:p>
        </w:tc>
        <w:tc>
          <w:tcPr>
            <w:tcW w:w="1992" w:type="dxa"/>
            <w:gridSpan w:val="2"/>
            <w:tcBorders>
              <w:top w:val="single" w:sz="4" w:space="0" w:color="auto"/>
              <w:left w:val="nil"/>
              <w:bottom w:val="double" w:sz="6" w:space="0" w:color="auto"/>
              <w:right w:val="double" w:sz="6" w:space="0" w:color="auto"/>
            </w:tcBorders>
            <w:shd w:val="clear" w:color="auto" w:fill="auto"/>
            <w:noWrap/>
            <w:vAlign w:val="center"/>
            <w:hideMark/>
          </w:tcPr>
          <w:p w:rsidR="008F288F" w:rsidRPr="008F288F" w:rsidRDefault="008F288F" w:rsidP="000F4B7A">
            <w:pPr>
              <w:spacing w:after="0" w:line="240" w:lineRule="auto"/>
              <w:jc w:val="right"/>
              <w:rPr>
                <w:rFonts w:ascii="VNI-Times" w:eastAsia="Times New Roman" w:hAnsi="VNI-Times" w:cs="Arial"/>
                <w:b/>
                <w:bCs/>
                <w:sz w:val="22"/>
              </w:rPr>
            </w:pPr>
            <w:r w:rsidRPr="008F288F">
              <w:rPr>
                <w:rFonts w:ascii="VNI-Times" w:eastAsia="Times New Roman" w:hAnsi="VNI-Times" w:cs="Arial"/>
                <w:b/>
                <w:bCs/>
                <w:sz w:val="22"/>
              </w:rPr>
              <w:t>71,857,119,785</w:t>
            </w:r>
          </w:p>
        </w:tc>
      </w:tr>
      <w:tr w:rsidR="008F288F" w:rsidRPr="008F288F" w:rsidTr="0001075D">
        <w:trPr>
          <w:gridBefore w:val="1"/>
          <w:gridAfter w:val="1"/>
          <w:wBefore w:w="567" w:type="dxa"/>
          <w:wAfter w:w="270" w:type="dxa"/>
          <w:trHeight w:val="170"/>
        </w:trPr>
        <w:tc>
          <w:tcPr>
            <w:tcW w:w="4948" w:type="dxa"/>
            <w:gridSpan w:val="4"/>
            <w:tcBorders>
              <w:top w:val="nil"/>
              <w:left w:val="nil"/>
              <w:bottom w:val="nil"/>
              <w:right w:val="nil"/>
            </w:tcBorders>
            <w:shd w:val="clear" w:color="auto" w:fill="auto"/>
            <w:noWrap/>
            <w:vAlign w:val="bottom"/>
            <w:hideMark/>
          </w:tcPr>
          <w:p w:rsidR="008F288F" w:rsidRPr="008F288F" w:rsidRDefault="008F288F" w:rsidP="008F288F">
            <w:pPr>
              <w:spacing w:after="0" w:line="240" w:lineRule="auto"/>
              <w:rPr>
                <w:rFonts w:ascii="VNI-Times" w:eastAsia="Times New Roman" w:hAnsi="VNI-Times" w:cs="Arial"/>
                <w:sz w:val="24"/>
                <w:szCs w:val="24"/>
              </w:rPr>
            </w:pPr>
          </w:p>
        </w:tc>
        <w:tc>
          <w:tcPr>
            <w:tcW w:w="556" w:type="dxa"/>
            <w:tcBorders>
              <w:top w:val="nil"/>
              <w:left w:val="nil"/>
              <w:bottom w:val="nil"/>
              <w:right w:val="nil"/>
            </w:tcBorders>
            <w:shd w:val="clear" w:color="auto" w:fill="auto"/>
            <w:noWrap/>
            <w:vAlign w:val="bottom"/>
            <w:hideMark/>
          </w:tcPr>
          <w:p w:rsidR="008F288F" w:rsidRPr="008F288F" w:rsidRDefault="008F288F" w:rsidP="008F288F">
            <w:pPr>
              <w:spacing w:after="0" w:line="240" w:lineRule="auto"/>
              <w:rPr>
                <w:rFonts w:ascii="VNI-Times" w:eastAsia="Times New Roman" w:hAnsi="VNI-Times" w:cs="Arial"/>
                <w:sz w:val="24"/>
                <w:szCs w:val="24"/>
              </w:rPr>
            </w:pPr>
          </w:p>
        </w:tc>
        <w:tc>
          <w:tcPr>
            <w:tcW w:w="801" w:type="dxa"/>
            <w:gridSpan w:val="2"/>
            <w:tcBorders>
              <w:top w:val="nil"/>
              <w:left w:val="nil"/>
              <w:bottom w:val="nil"/>
              <w:right w:val="nil"/>
            </w:tcBorders>
            <w:shd w:val="clear" w:color="auto" w:fill="auto"/>
            <w:noWrap/>
            <w:vAlign w:val="bottom"/>
            <w:hideMark/>
          </w:tcPr>
          <w:p w:rsidR="008F288F" w:rsidRPr="008F288F" w:rsidRDefault="008F288F" w:rsidP="008F288F">
            <w:pPr>
              <w:spacing w:after="0" w:line="240" w:lineRule="auto"/>
              <w:rPr>
                <w:rFonts w:ascii="Arial" w:eastAsia="Times New Roman" w:hAnsi="Arial" w:cs="Arial"/>
                <w:sz w:val="20"/>
                <w:szCs w:val="20"/>
              </w:rPr>
            </w:pPr>
          </w:p>
        </w:tc>
        <w:tc>
          <w:tcPr>
            <w:tcW w:w="3915" w:type="dxa"/>
            <w:gridSpan w:val="4"/>
            <w:tcBorders>
              <w:top w:val="double" w:sz="6" w:space="0" w:color="auto"/>
              <w:left w:val="nil"/>
              <w:bottom w:val="nil"/>
              <w:right w:val="nil"/>
            </w:tcBorders>
            <w:shd w:val="clear" w:color="auto" w:fill="auto"/>
            <w:noWrap/>
            <w:vAlign w:val="bottom"/>
            <w:hideMark/>
          </w:tcPr>
          <w:p w:rsidR="008F288F" w:rsidRPr="008F288F" w:rsidRDefault="008F288F" w:rsidP="000F4B7A">
            <w:pPr>
              <w:spacing w:after="0" w:line="240" w:lineRule="auto"/>
              <w:jc w:val="right"/>
              <w:rPr>
                <w:rFonts w:ascii="VNI-Times" w:eastAsia="Times New Roman" w:hAnsi="VNI-Times" w:cs="Arial"/>
                <w:i/>
                <w:iCs/>
                <w:sz w:val="22"/>
              </w:rPr>
            </w:pPr>
            <w:r w:rsidRPr="008F288F">
              <w:rPr>
                <w:rFonts w:ascii="VNI-Times" w:eastAsia="Times New Roman" w:hAnsi="VNI-Times" w:cs="Arial"/>
                <w:i/>
                <w:iCs/>
                <w:sz w:val="22"/>
              </w:rPr>
              <w:t>Laäp, ngaøy 18  thaùng 10  naêm 2012</w:t>
            </w:r>
          </w:p>
        </w:tc>
      </w:tr>
      <w:tr w:rsidR="008F288F" w:rsidRPr="008F288F" w:rsidTr="000F4B7A">
        <w:trPr>
          <w:gridBefore w:val="1"/>
          <w:gridAfter w:val="1"/>
          <w:wBefore w:w="567" w:type="dxa"/>
          <w:wAfter w:w="270" w:type="dxa"/>
          <w:trHeight w:val="217"/>
        </w:trPr>
        <w:tc>
          <w:tcPr>
            <w:tcW w:w="6305" w:type="dxa"/>
            <w:gridSpan w:val="7"/>
            <w:tcBorders>
              <w:top w:val="nil"/>
              <w:left w:val="nil"/>
              <w:bottom w:val="nil"/>
              <w:right w:val="nil"/>
            </w:tcBorders>
            <w:shd w:val="clear" w:color="auto" w:fill="auto"/>
            <w:noWrap/>
            <w:vAlign w:val="bottom"/>
            <w:hideMark/>
          </w:tcPr>
          <w:p w:rsidR="008F288F" w:rsidRPr="008F288F" w:rsidRDefault="008F288F" w:rsidP="008F288F">
            <w:pPr>
              <w:spacing w:after="0" w:line="240" w:lineRule="auto"/>
              <w:rPr>
                <w:rFonts w:ascii="VNI-Times" w:eastAsia="Times New Roman" w:hAnsi="VNI-Times" w:cs="Arial"/>
                <w:b/>
                <w:bCs/>
                <w:szCs w:val="26"/>
              </w:rPr>
            </w:pPr>
            <w:r w:rsidRPr="008F288F">
              <w:rPr>
                <w:rFonts w:ascii="VNI-Times" w:eastAsia="Times New Roman" w:hAnsi="VNI-Times" w:cs="Arial"/>
                <w:b/>
                <w:bCs/>
                <w:szCs w:val="26"/>
              </w:rPr>
              <w:t>Ngöôøi laäp bieåu                                    Keá toaùn tröôûng</w:t>
            </w:r>
          </w:p>
        </w:tc>
        <w:tc>
          <w:tcPr>
            <w:tcW w:w="3915" w:type="dxa"/>
            <w:gridSpan w:val="4"/>
            <w:tcBorders>
              <w:top w:val="nil"/>
              <w:left w:val="nil"/>
              <w:bottom w:val="nil"/>
              <w:right w:val="nil"/>
            </w:tcBorders>
            <w:shd w:val="clear" w:color="auto" w:fill="auto"/>
            <w:noWrap/>
            <w:vAlign w:val="bottom"/>
            <w:hideMark/>
          </w:tcPr>
          <w:p w:rsidR="008F288F" w:rsidRPr="008F288F" w:rsidRDefault="008F288F" w:rsidP="008F288F">
            <w:pPr>
              <w:spacing w:after="0" w:line="240" w:lineRule="auto"/>
              <w:jc w:val="center"/>
              <w:rPr>
                <w:rFonts w:ascii="VNI-Times" w:eastAsia="Times New Roman" w:hAnsi="VNI-Times" w:cs="Arial"/>
                <w:b/>
                <w:bCs/>
                <w:szCs w:val="26"/>
              </w:rPr>
            </w:pPr>
            <w:r w:rsidRPr="008F288F">
              <w:rPr>
                <w:rFonts w:ascii="VNI-Times" w:eastAsia="Times New Roman" w:hAnsi="VNI-Times" w:cs="Arial"/>
                <w:b/>
                <w:bCs/>
                <w:szCs w:val="26"/>
              </w:rPr>
              <w:t>Toång giaùm ñoác</w:t>
            </w:r>
          </w:p>
        </w:tc>
      </w:tr>
      <w:tr w:rsidR="00DE7173" w:rsidRPr="008F288F" w:rsidTr="00DE7173">
        <w:trPr>
          <w:gridBefore w:val="1"/>
          <w:gridAfter w:val="1"/>
          <w:wBefore w:w="567" w:type="dxa"/>
          <w:wAfter w:w="270" w:type="dxa"/>
          <w:trHeight w:val="259"/>
        </w:trPr>
        <w:tc>
          <w:tcPr>
            <w:tcW w:w="4948" w:type="dxa"/>
            <w:gridSpan w:val="4"/>
            <w:tcBorders>
              <w:top w:val="nil"/>
              <w:left w:val="nil"/>
              <w:bottom w:val="nil"/>
              <w:right w:val="nil"/>
            </w:tcBorders>
            <w:shd w:val="clear" w:color="auto" w:fill="auto"/>
            <w:noWrap/>
            <w:vAlign w:val="bottom"/>
            <w:hideMark/>
          </w:tcPr>
          <w:p w:rsidR="00DE7173" w:rsidRPr="008F288F" w:rsidRDefault="00DE7173" w:rsidP="008F288F">
            <w:pPr>
              <w:spacing w:after="0" w:line="240" w:lineRule="auto"/>
              <w:rPr>
                <w:rFonts w:ascii="VNI-Times" w:eastAsia="Times New Roman" w:hAnsi="VNI-Times" w:cs="Arial"/>
                <w:sz w:val="24"/>
                <w:szCs w:val="24"/>
              </w:rPr>
            </w:pPr>
          </w:p>
        </w:tc>
        <w:tc>
          <w:tcPr>
            <w:tcW w:w="556" w:type="dxa"/>
            <w:tcBorders>
              <w:top w:val="nil"/>
              <w:left w:val="nil"/>
              <w:bottom w:val="nil"/>
              <w:right w:val="nil"/>
            </w:tcBorders>
            <w:shd w:val="clear" w:color="auto" w:fill="auto"/>
            <w:noWrap/>
            <w:vAlign w:val="bottom"/>
            <w:hideMark/>
          </w:tcPr>
          <w:p w:rsidR="00DE7173" w:rsidRPr="008F288F" w:rsidRDefault="00DE7173" w:rsidP="008F288F">
            <w:pPr>
              <w:spacing w:after="0" w:line="240" w:lineRule="auto"/>
              <w:rPr>
                <w:rFonts w:ascii="VNI-Times" w:eastAsia="Times New Roman" w:hAnsi="VNI-Times" w:cs="Arial"/>
                <w:sz w:val="24"/>
                <w:szCs w:val="24"/>
              </w:rPr>
            </w:pPr>
          </w:p>
        </w:tc>
        <w:tc>
          <w:tcPr>
            <w:tcW w:w="801" w:type="dxa"/>
            <w:gridSpan w:val="2"/>
            <w:tcBorders>
              <w:top w:val="nil"/>
              <w:left w:val="nil"/>
              <w:bottom w:val="nil"/>
              <w:right w:val="nil"/>
            </w:tcBorders>
            <w:shd w:val="clear" w:color="auto" w:fill="auto"/>
            <w:noWrap/>
            <w:vAlign w:val="bottom"/>
            <w:hideMark/>
          </w:tcPr>
          <w:p w:rsidR="00DE7173" w:rsidRPr="008F288F" w:rsidRDefault="00DE7173" w:rsidP="008F288F">
            <w:pPr>
              <w:spacing w:after="0" w:line="240" w:lineRule="auto"/>
              <w:rPr>
                <w:rFonts w:ascii="VNI-Times" w:eastAsia="Times New Roman" w:hAnsi="VNI-Times" w:cs="Arial"/>
                <w:sz w:val="24"/>
                <w:szCs w:val="24"/>
              </w:rPr>
            </w:pPr>
          </w:p>
        </w:tc>
        <w:tc>
          <w:tcPr>
            <w:tcW w:w="1923" w:type="dxa"/>
            <w:gridSpan w:val="2"/>
            <w:tcBorders>
              <w:top w:val="nil"/>
              <w:left w:val="nil"/>
              <w:bottom w:val="nil"/>
              <w:right w:val="nil"/>
            </w:tcBorders>
            <w:shd w:val="clear" w:color="auto" w:fill="auto"/>
            <w:noWrap/>
            <w:vAlign w:val="bottom"/>
            <w:hideMark/>
          </w:tcPr>
          <w:p w:rsidR="00DE7173" w:rsidRPr="008F288F" w:rsidRDefault="00DE7173" w:rsidP="008F288F">
            <w:pPr>
              <w:spacing w:after="0" w:line="240" w:lineRule="auto"/>
              <w:rPr>
                <w:rFonts w:ascii="VNI-Times" w:eastAsia="Times New Roman" w:hAnsi="VNI-Times" w:cs="Arial"/>
                <w:sz w:val="24"/>
                <w:szCs w:val="24"/>
              </w:rPr>
            </w:pPr>
          </w:p>
        </w:tc>
        <w:tc>
          <w:tcPr>
            <w:tcW w:w="1992" w:type="dxa"/>
            <w:gridSpan w:val="2"/>
            <w:tcBorders>
              <w:top w:val="nil"/>
              <w:left w:val="nil"/>
              <w:bottom w:val="nil"/>
              <w:right w:val="nil"/>
            </w:tcBorders>
            <w:shd w:val="clear" w:color="auto" w:fill="auto"/>
            <w:noWrap/>
            <w:vAlign w:val="bottom"/>
            <w:hideMark/>
          </w:tcPr>
          <w:p w:rsidR="00DE7173" w:rsidRPr="008F288F" w:rsidRDefault="00DE7173" w:rsidP="008F288F">
            <w:pPr>
              <w:spacing w:after="0" w:line="240" w:lineRule="auto"/>
              <w:rPr>
                <w:rFonts w:ascii="VNI-Times" w:eastAsia="Times New Roman" w:hAnsi="VNI-Times" w:cs="Arial"/>
                <w:sz w:val="24"/>
                <w:szCs w:val="24"/>
              </w:rPr>
            </w:pPr>
          </w:p>
        </w:tc>
      </w:tr>
      <w:tr w:rsidR="008F288F" w:rsidRPr="008F288F" w:rsidTr="008F288F">
        <w:trPr>
          <w:gridBefore w:val="1"/>
          <w:gridAfter w:val="1"/>
          <w:wBefore w:w="567" w:type="dxa"/>
          <w:wAfter w:w="270" w:type="dxa"/>
          <w:trHeight w:val="330"/>
        </w:trPr>
        <w:tc>
          <w:tcPr>
            <w:tcW w:w="4948" w:type="dxa"/>
            <w:gridSpan w:val="4"/>
            <w:tcBorders>
              <w:top w:val="nil"/>
              <w:left w:val="nil"/>
              <w:bottom w:val="nil"/>
              <w:right w:val="nil"/>
            </w:tcBorders>
            <w:shd w:val="clear" w:color="auto" w:fill="auto"/>
            <w:noWrap/>
            <w:vAlign w:val="bottom"/>
            <w:hideMark/>
          </w:tcPr>
          <w:p w:rsidR="008F288F" w:rsidRPr="008F288F" w:rsidRDefault="008F288F" w:rsidP="008F288F">
            <w:pPr>
              <w:spacing w:after="0" w:line="240" w:lineRule="auto"/>
              <w:rPr>
                <w:rFonts w:ascii="VNI-Times" w:eastAsia="Times New Roman" w:hAnsi="VNI-Times" w:cs="Arial"/>
                <w:sz w:val="24"/>
                <w:szCs w:val="24"/>
              </w:rPr>
            </w:pPr>
          </w:p>
        </w:tc>
        <w:tc>
          <w:tcPr>
            <w:tcW w:w="556" w:type="dxa"/>
            <w:tcBorders>
              <w:top w:val="nil"/>
              <w:left w:val="nil"/>
              <w:bottom w:val="nil"/>
              <w:right w:val="nil"/>
            </w:tcBorders>
            <w:shd w:val="clear" w:color="auto" w:fill="auto"/>
            <w:noWrap/>
            <w:vAlign w:val="bottom"/>
            <w:hideMark/>
          </w:tcPr>
          <w:p w:rsidR="008F288F" w:rsidRPr="008F288F" w:rsidRDefault="008F288F" w:rsidP="008F288F">
            <w:pPr>
              <w:spacing w:after="0" w:line="240" w:lineRule="auto"/>
              <w:rPr>
                <w:rFonts w:ascii="VNI-Times" w:eastAsia="Times New Roman" w:hAnsi="VNI-Times" w:cs="Arial"/>
                <w:sz w:val="24"/>
                <w:szCs w:val="24"/>
              </w:rPr>
            </w:pPr>
          </w:p>
        </w:tc>
        <w:tc>
          <w:tcPr>
            <w:tcW w:w="801" w:type="dxa"/>
            <w:gridSpan w:val="2"/>
            <w:tcBorders>
              <w:top w:val="nil"/>
              <w:left w:val="nil"/>
              <w:bottom w:val="nil"/>
              <w:right w:val="nil"/>
            </w:tcBorders>
            <w:shd w:val="clear" w:color="auto" w:fill="auto"/>
            <w:noWrap/>
            <w:vAlign w:val="bottom"/>
            <w:hideMark/>
          </w:tcPr>
          <w:p w:rsidR="008F288F" w:rsidRPr="008F288F" w:rsidRDefault="008F288F" w:rsidP="008F288F">
            <w:pPr>
              <w:spacing w:after="0" w:line="240" w:lineRule="auto"/>
              <w:rPr>
                <w:rFonts w:ascii="VNI-Times" w:eastAsia="Times New Roman" w:hAnsi="VNI-Times" w:cs="Arial"/>
                <w:sz w:val="24"/>
                <w:szCs w:val="24"/>
              </w:rPr>
            </w:pPr>
          </w:p>
        </w:tc>
        <w:tc>
          <w:tcPr>
            <w:tcW w:w="1923" w:type="dxa"/>
            <w:gridSpan w:val="2"/>
            <w:tcBorders>
              <w:top w:val="nil"/>
              <w:left w:val="nil"/>
              <w:bottom w:val="nil"/>
              <w:right w:val="nil"/>
            </w:tcBorders>
            <w:shd w:val="clear" w:color="auto" w:fill="auto"/>
            <w:noWrap/>
            <w:vAlign w:val="bottom"/>
            <w:hideMark/>
          </w:tcPr>
          <w:p w:rsidR="008F288F" w:rsidRPr="008F288F" w:rsidRDefault="008F288F" w:rsidP="008F288F">
            <w:pPr>
              <w:spacing w:after="0" w:line="240" w:lineRule="auto"/>
              <w:rPr>
                <w:rFonts w:ascii="VNI-Times" w:eastAsia="Times New Roman" w:hAnsi="VNI-Times" w:cs="Arial"/>
                <w:sz w:val="24"/>
                <w:szCs w:val="24"/>
              </w:rPr>
            </w:pPr>
          </w:p>
        </w:tc>
        <w:tc>
          <w:tcPr>
            <w:tcW w:w="1992" w:type="dxa"/>
            <w:gridSpan w:val="2"/>
            <w:tcBorders>
              <w:top w:val="nil"/>
              <w:left w:val="nil"/>
              <w:bottom w:val="nil"/>
              <w:right w:val="nil"/>
            </w:tcBorders>
            <w:shd w:val="clear" w:color="auto" w:fill="auto"/>
            <w:noWrap/>
            <w:vAlign w:val="bottom"/>
            <w:hideMark/>
          </w:tcPr>
          <w:p w:rsidR="008F288F" w:rsidRPr="008F288F" w:rsidRDefault="008F288F" w:rsidP="008F288F">
            <w:pPr>
              <w:spacing w:after="0" w:line="240" w:lineRule="auto"/>
              <w:rPr>
                <w:rFonts w:ascii="VNI-Times" w:eastAsia="Times New Roman" w:hAnsi="VNI-Times" w:cs="Arial"/>
                <w:sz w:val="24"/>
                <w:szCs w:val="24"/>
              </w:rPr>
            </w:pPr>
          </w:p>
        </w:tc>
      </w:tr>
      <w:tr w:rsidR="008F288F" w:rsidRPr="008F288F" w:rsidTr="008F288F">
        <w:trPr>
          <w:gridBefore w:val="1"/>
          <w:gridAfter w:val="1"/>
          <w:wBefore w:w="567" w:type="dxa"/>
          <w:wAfter w:w="270" w:type="dxa"/>
          <w:trHeight w:val="330"/>
        </w:trPr>
        <w:tc>
          <w:tcPr>
            <w:tcW w:w="6305" w:type="dxa"/>
            <w:gridSpan w:val="7"/>
            <w:tcBorders>
              <w:top w:val="nil"/>
              <w:left w:val="nil"/>
              <w:bottom w:val="nil"/>
              <w:right w:val="nil"/>
            </w:tcBorders>
            <w:shd w:val="clear" w:color="auto" w:fill="auto"/>
            <w:noWrap/>
            <w:vAlign w:val="bottom"/>
            <w:hideMark/>
          </w:tcPr>
          <w:p w:rsidR="008F288F" w:rsidRPr="008F288F" w:rsidRDefault="008F288F" w:rsidP="008F288F">
            <w:pPr>
              <w:spacing w:after="0" w:line="240" w:lineRule="auto"/>
              <w:rPr>
                <w:rFonts w:eastAsia="Times New Roman" w:cs="Times New Roman"/>
                <w:b/>
                <w:bCs/>
                <w:i/>
                <w:iCs/>
                <w:sz w:val="24"/>
                <w:szCs w:val="24"/>
              </w:rPr>
            </w:pPr>
            <w:r w:rsidRPr="008F288F">
              <w:rPr>
                <w:rFonts w:eastAsia="Times New Roman" w:cs="Times New Roman"/>
                <w:b/>
                <w:bCs/>
                <w:i/>
                <w:iCs/>
                <w:sz w:val="24"/>
                <w:szCs w:val="24"/>
              </w:rPr>
              <w:t xml:space="preserve">   Lê Thị Hạnh                                     Nguyễn Tuyết Hoa</w:t>
            </w:r>
          </w:p>
        </w:tc>
        <w:tc>
          <w:tcPr>
            <w:tcW w:w="3915" w:type="dxa"/>
            <w:gridSpan w:val="4"/>
            <w:tcBorders>
              <w:top w:val="nil"/>
              <w:left w:val="nil"/>
              <w:bottom w:val="nil"/>
              <w:right w:val="nil"/>
            </w:tcBorders>
            <w:shd w:val="clear" w:color="auto" w:fill="auto"/>
            <w:noWrap/>
            <w:vAlign w:val="bottom"/>
            <w:hideMark/>
          </w:tcPr>
          <w:p w:rsidR="008F288F" w:rsidRPr="008F288F" w:rsidRDefault="008F288F" w:rsidP="008F288F">
            <w:pPr>
              <w:spacing w:after="0" w:line="240" w:lineRule="auto"/>
              <w:jc w:val="center"/>
              <w:rPr>
                <w:rFonts w:eastAsia="Times New Roman" w:cs="Times New Roman"/>
                <w:b/>
                <w:bCs/>
                <w:i/>
                <w:iCs/>
                <w:sz w:val="24"/>
                <w:szCs w:val="24"/>
              </w:rPr>
            </w:pPr>
            <w:r w:rsidRPr="008F288F">
              <w:rPr>
                <w:rFonts w:eastAsia="Times New Roman" w:cs="Times New Roman"/>
                <w:b/>
                <w:bCs/>
                <w:i/>
                <w:iCs/>
                <w:sz w:val="24"/>
                <w:szCs w:val="24"/>
              </w:rPr>
              <w:t>Lê Đình Thắng</w:t>
            </w:r>
          </w:p>
        </w:tc>
      </w:tr>
    </w:tbl>
    <w:p w:rsidR="002E03D4" w:rsidRPr="00C84A7C" w:rsidRDefault="002E03D4" w:rsidP="002E03D4">
      <w:pPr>
        <w:spacing w:line="240" w:lineRule="atLeast"/>
        <w:ind w:left="720" w:firstLine="720"/>
        <w:jc w:val="both"/>
        <w:rPr>
          <w:b/>
          <w:bCs/>
          <w:sz w:val="22"/>
          <w:lang w:val="nl-NL"/>
        </w:rPr>
      </w:pPr>
    </w:p>
    <w:p w:rsidR="002E03D4" w:rsidRPr="003E4DF2" w:rsidRDefault="002E03D4" w:rsidP="002E03D4">
      <w:pPr>
        <w:spacing w:line="240" w:lineRule="atLeast"/>
        <w:jc w:val="center"/>
        <w:rPr>
          <w:b/>
          <w:bCs/>
          <w:sz w:val="28"/>
          <w:szCs w:val="28"/>
          <w:lang w:val="nl-NL"/>
        </w:rPr>
      </w:pPr>
      <w:r w:rsidRPr="00C84A7C">
        <w:rPr>
          <w:b/>
          <w:bCs/>
          <w:sz w:val="28"/>
          <w:szCs w:val="28"/>
          <w:lang w:val="nl-NL"/>
        </w:rPr>
        <w:t>BẢN THUYẾT MINH BÁO CÁO TÀI CHÍNH</w:t>
      </w:r>
      <w:r>
        <w:rPr>
          <w:b/>
          <w:bCs/>
          <w:sz w:val="28"/>
          <w:szCs w:val="28"/>
          <w:lang w:val="nl-NL"/>
        </w:rPr>
        <w:t xml:space="preserve"> CH</w:t>
      </w:r>
      <w:r w:rsidRPr="003E4DF2">
        <w:rPr>
          <w:b/>
          <w:bCs/>
          <w:sz w:val="28"/>
          <w:szCs w:val="28"/>
          <w:lang w:val="nl-NL"/>
        </w:rPr>
        <w:t>ỌN</w:t>
      </w:r>
      <w:r>
        <w:rPr>
          <w:b/>
          <w:bCs/>
          <w:sz w:val="28"/>
          <w:szCs w:val="28"/>
          <w:lang w:val="nl-NL"/>
        </w:rPr>
        <w:t xml:space="preserve"> L</w:t>
      </w:r>
      <w:r w:rsidRPr="003E4DF2">
        <w:rPr>
          <w:b/>
          <w:bCs/>
          <w:sz w:val="28"/>
          <w:szCs w:val="28"/>
          <w:lang w:val="nl-NL"/>
        </w:rPr>
        <w:t>ỌC</w:t>
      </w:r>
    </w:p>
    <w:p w:rsidR="002E03D4" w:rsidRDefault="002E03D4" w:rsidP="002E03D4">
      <w:pPr>
        <w:spacing w:before="180" w:line="240" w:lineRule="atLeast"/>
        <w:jc w:val="center"/>
        <w:rPr>
          <w:b/>
          <w:i/>
          <w:iCs/>
          <w:sz w:val="24"/>
          <w:lang w:val="nl-NL"/>
        </w:rPr>
      </w:pPr>
      <w:r>
        <w:rPr>
          <w:b/>
          <w:i/>
          <w:iCs/>
          <w:sz w:val="24"/>
          <w:lang w:val="nl-NL"/>
        </w:rPr>
        <w:t>(Qu</w:t>
      </w:r>
      <w:r w:rsidRPr="003E4DF2">
        <w:rPr>
          <w:b/>
          <w:i/>
          <w:iCs/>
          <w:sz w:val="24"/>
          <w:lang w:val="nl-NL"/>
        </w:rPr>
        <w:t>ý</w:t>
      </w:r>
      <w:r>
        <w:rPr>
          <w:b/>
          <w:i/>
          <w:iCs/>
          <w:sz w:val="24"/>
          <w:lang w:val="nl-NL"/>
        </w:rPr>
        <w:t xml:space="preserve"> III  - </w:t>
      </w:r>
      <w:r w:rsidRPr="00C84A7C">
        <w:rPr>
          <w:b/>
          <w:i/>
          <w:iCs/>
          <w:sz w:val="24"/>
          <w:lang w:val="nl-NL"/>
        </w:rPr>
        <w:t xml:space="preserve">Năm </w:t>
      </w:r>
      <w:r>
        <w:rPr>
          <w:b/>
          <w:i/>
          <w:iCs/>
          <w:sz w:val="24"/>
          <w:lang w:val="nl-NL"/>
        </w:rPr>
        <w:t>2012)</w:t>
      </w:r>
    </w:p>
    <w:p w:rsidR="002E03D4" w:rsidRPr="00C84A7C" w:rsidRDefault="002E03D4" w:rsidP="002E03D4">
      <w:pPr>
        <w:spacing w:before="360" w:after="120"/>
        <w:ind w:left="568"/>
        <w:jc w:val="both"/>
        <w:rPr>
          <w:b/>
          <w:bCs/>
          <w:sz w:val="24"/>
          <w:szCs w:val="24"/>
          <w:lang w:val="nl-NL"/>
        </w:rPr>
      </w:pPr>
      <w:r w:rsidRPr="00C84A7C">
        <w:rPr>
          <w:b/>
          <w:bCs/>
          <w:sz w:val="24"/>
          <w:szCs w:val="24"/>
          <w:lang w:val="nl-NL"/>
        </w:rPr>
        <w:t xml:space="preserve">I- </w:t>
      </w:r>
      <w:r w:rsidRPr="00C84A7C">
        <w:rPr>
          <w:b/>
          <w:bCs/>
          <w:sz w:val="24"/>
          <w:szCs w:val="24"/>
          <w:u w:val="single"/>
          <w:lang w:val="nl-NL"/>
        </w:rPr>
        <w:t>ĐẶC ĐIỂM HOẠT ĐỘNG CỦA DOANH NGHIỆP</w:t>
      </w:r>
    </w:p>
    <w:p w:rsidR="002E03D4" w:rsidRPr="00C84A7C" w:rsidRDefault="002E03D4" w:rsidP="002E03D4">
      <w:pPr>
        <w:spacing w:before="60" w:after="120"/>
        <w:ind w:left="567"/>
        <w:jc w:val="both"/>
        <w:rPr>
          <w:sz w:val="24"/>
          <w:szCs w:val="24"/>
          <w:lang w:val="nl-NL"/>
        </w:rPr>
      </w:pPr>
      <w:r w:rsidRPr="00C84A7C">
        <w:rPr>
          <w:sz w:val="24"/>
          <w:szCs w:val="24"/>
          <w:lang w:val="nl-NL"/>
        </w:rPr>
        <w:t xml:space="preserve">1- </w:t>
      </w:r>
      <w:r w:rsidRPr="00C84A7C">
        <w:rPr>
          <w:b/>
          <w:sz w:val="24"/>
          <w:szCs w:val="24"/>
          <w:lang w:val="nl-NL"/>
        </w:rPr>
        <w:t>Hình thức sở hữu vốn</w:t>
      </w:r>
    </w:p>
    <w:p w:rsidR="002E03D4" w:rsidRPr="00134FAF" w:rsidRDefault="002E03D4" w:rsidP="002E03D4">
      <w:pPr>
        <w:spacing w:before="60" w:after="20" w:line="288" w:lineRule="auto"/>
        <w:ind w:left="600"/>
        <w:jc w:val="both"/>
        <w:rPr>
          <w:sz w:val="24"/>
          <w:szCs w:val="24"/>
          <w:lang w:val="es-PR"/>
        </w:rPr>
      </w:pPr>
      <w:r w:rsidRPr="00134FAF">
        <w:rPr>
          <w:sz w:val="24"/>
          <w:szCs w:val="24"/>
          <w:lang w:val="es-PR"/>
        </w:rPr>
        <w:t>Công ty cổ phần DIC số 4 được chuyển đổi từ doanh nghiệp nhà nước sang công ty cổ phần theo quyết định số 1980/2004/QĐ/BXD ngày 09 tháng 12 năm 2004 của Bộ trưởng Bộ Xây dựng.</w:t>
      </w:r>
    </w:p>
    <w:p w:rsidR="002E03D4" w:rsidRPr="00134FAF" w:rsidRDefault="002E03D4" w:rsidP="002E03D4">
      <w:pPr>
        <w:spacing w:before="60" w:after="20" w:line="288" w:lineRule="auto"/>
        <w:ind w:left="600"/>
        <w:jc w:val="both"/>
        <w:rPr>
          <w:kern w:val="2"/>
          <w:sz w:val="24"/>
          <w:szCs w:val="24"/>
          <w:lang w:val="es-PR"/>
        </w:rPr>
      </w:pPr>
      <w:r w:rsidRPr="00134FAF">
        <w:rPr>
          <w:sz w:val="24"/>
          <w:szCs w:val="24"/>
          <w:lang w:val="es-PR"/>
        </w:rPr>
        <w:t xml:space="preserve">Giấy chứng nhận đăng ký kinh doanh Công ty cổ phần số 3500686978( Giấy chứng nhận đăng ký  kinh doanh số cũ: 4903000146) đăng ký lần đầu, ngày 28 tháng 01 năm 2005; </w:t>
      </w:r>
      <w:r w:rsidRPr="00E350A5">
        <w:rPr>
          <w:sz w:val="24"/>
          <w:szCs w:val="24"/>
          <w:lang w:val="es-PR"/>
        </w:rPr>
        <w:t>đăng ký thay đổi lần thứ 1</w:t>
      </w:r>
      <w:r>
        <w:rPr>
          <w:sz w:val="24"/>
          <w:szCs w:val="24"/>
          <w:lang w:val="es-PR"/>
        </w:rPr>
        <w:t>1</w:t>
      </w:r>
      <w:r w:rsidRPr="00E350A5">
        <w:rPr>
          <w:sz w:val="24"/>
          <w:szCs w:val="24"/>
          <w:lang w:val="es-PR"/>
        </w:rPr>
        <w:t xml:space="preserve"> ngày 2</w:t>
      </w:r>
      <w:r>
        <w:rPr>
          <w:sz w:val="24"/>
          <w:szCs w:val="24"/>
          <w:lang w:val="es-PR"/>
        </w:rPr>
        <w:t>2</w:t>
      </w:r>
      <w:r w:rsidRPr="00E350A5">
        <w:rPr>
          <w:sz w:val="24"/>
          <w:szCs w:val="24"/>
          <w:lang w:val="es-PR"/>
        </w:rPr>
        <w:t xml:space="preserve"> tháng 0</w:t>
      </w:r>
      <w:r>
        <w:rPr>
          <w:sz w:val="24"/>
          <w:szCs w:val="24"/>
          <w:lang w:val="es-PR"/>
        </w:rPr>
        <w:t>5</w:t>
      </w:r>
      <w:r w:rsidRPr="00E350A5">
        <w:rPr>
          <w:sz w:val="24"/>
          <w:szCs w:val="24"/>
          <w:lang w:val="es-PR"/>
        </w:rPr>
        <w:t xml:space="preserve"> năm 201</w:t>
      </w:r>
      <w:r>
        <w:rPr>
          <w:sz w:val="24"/>
          <w:szCs w:val="24"/>
          <w:lang w:val="es-PR"/>
        </w:rPr>
        <w:t>2</w:t>
      </w:r>
      <w:r w:rsidRPr="00E350A5">
        <w:rPr>
          <w:sz w:val="24"/>
          <w:szCs w:val="24"/>
          <w:lang w:val="es-PR"/>
        </w:rPr>
        <w:t xml:space="preserve"> do</w:t>
      </w:r>
      <w:r w:rsidRPr="00134FAF">
        <w:rPr>
          <w:sz w:val="24"/>
          <w:szCs w:val="24"/>
          <w:lang w:val="es-PR"/>
        </w:rPr>
        <w:t xml:space="preserve"> Sở kế hoạch và Đầu tư Bà Rịa Vũng Tàu cấp.</w:t>
      </w:r>
    </w:p>
    <w:p w:rsidR="002E03D4" w:rsidRPr="00134FAF" w:rsidRDefault="002E03D4" w:rsidP="002E03D4">
      <w:pPr>
        <w:numPr>
          <w:ilvl w:val="1"/>
          <w:numId w:val="1"/>
        </w:numPr>
        <w:tabs>
          <w:tab w:val="right" w:pos="7680"/>
        </w:tabs>
        <w:spacing w:before="60" w:after="20" w:line="288" w:lineRule="auto"/>
        <w:jc w:val="both"/>
        <w:rPr>
          <w:sz w:val="24"/>
          <w:szCs w:val="24"/>
          <w:lang w:val="es-PR"/>
        </w:rPr>
      </w:pPr>
      <w:r w:rsidRPr="00134FAF">
        <w:rPr>
          <w:sz w:val="24"/>
          <w:szCs w:val="24"/>
          <w:lang w:val="es-PR"/>
        </w:rPr>
        <w:t>Tên giao dịch quốc tế: DIC NO 4 JOINT STOCK COMPANY</w:t>
      </w:r>
    </w:p>
    <w:p w:rsidR="002E03D4" w:rsidRPr="00134FAF" w:rsidRDefault="002E03D4" w:rsidP="002E03D4">
      <w:pPr>
        <w:numPr>
          <w:ilvl w:val="1"/>
          <w:numId w:val="1"/>
        </w:numPr>
        <w:tabs>
          <w:tab w:val="right" w:pos="7680"/>
        </w:tabs>
        <w:spacing w:before="60" w:after="20" w:line="288" w:lineRule="auto"/>
        <w:jc w:val="both"/>
        <w:rPr>
          <w:sz w:val="24"/>
          <w:szCs w:val="24"/>
        </w:rPr>
      </w:pPr>
      <w:r w:rsidRPr="0020172D">
        <w:rPr>
          <w:sz w:val="24"/>
          <w:szCs w:val="24"/>
        </w:rPr>
        <w:t>Tên viết tắt: DIC No 4</w:t>
      </w:r>
    </w:p>
    <w:p w:rsidR="002E03D4" w:rsidRPr="00134FAF" w:rsidRDefault="002E03D4" w:rsidP="002E03D4">
      <w:pPr>
        <w:numPr>
          <w:ilvl w:val="1"/>
          <w:numId w:val="1"/>
        </w:numPr>
        <w:tabs>
          <w:tab w:val="right" w:pos="7680"/>
        </w:tabs>
        <w:spacing w:before="60" w:after="20" w:line="288" w:lineRule="auto"/>
        <w:jc w:val="both"/>
        <w:rPr>
          <w:sz w:val="24"/>
          <w:szCs w:val="24"/>
        </w:rPr>
      </w:pPr>
      <w:r w:rsidRPr="00134FAF">
        <w:rPr>
          <w:sz w:val="24"/>
          <w:szCs w:val="24"/>
        </w:rPr>
        <w:t>Trụ sở chính: Số 4, đường số 6, khu trung tâm đô thị Chí Linh, Tp.Vũng Tàu, tỉnh BR-VT.</w:t>
      </w:r>
    </w:p>
    <w:p w:rsidR="002E03D4" w:rsidRPr="00134FAF" w:rsidRDefault="002E03D4" w:rsidP="002E03D4">
      <w:pPr>
        <w:numPr>
          <w:ilvl w:val="1"/>
          <w:numId w:val="1"/>
        </w:numPr>
        <w:spacing w:before="60" w:after="20" w:line="288" w:lineRule="auto"/>
        <w:jc w:val="both"/>
        <w:rPr>
          <w:sz w:val="24"/>
          <w:szCs w:val="24"/>
        </w:rPr>
      </w:pPr>
      <w:r w:rsidRPr="00134FAF">
        <w:rPr>
          <w:sz w:val="24"/>
          <w:szCs w:val="24"/>
        </w:rPr>
        <w:t xml:space="preserve">Điện thoại: 064 3613518; </w:t>
      </w:r>
      <w:r>
        <w:rPr>
          <w:sz w:val="24"/>
          <w:szCs w:val="24"/>
        </w:rPr>
        <w:tab/>
      </w:r>
      <w:r>
        <w:rPr>
          <w:sz w:val="24"/>
          <w:szCs w:val="24"/>
        </w:rPr>
        <w:tab/>
      </w:r>
      <w:r>
        <w:rPr>
          <w:sz w:val="24"/>
          <w:szCs w:val="24"/>
        </w:rPr>
        <w:tab/>
      </w:r>
      <w:r>
        <w:rPr>
          <w:sz w:val="24"/>
          <w:szCs w:val="24"/>
        </w:rPr>
        <w:tab/>
      </w:r>
      <w:r w:rsidRPr="00134FAF">
        <w:rPr>
          <w:sz w:val="24"/>
          <w:szCs w:val="24"/>
        </w:rPr>
        <w:t>fax: 064 3585070</w:t>
      </w:r>
    </w:p>
    <w:p w:rsidR="002E03D4" w:rsidRPr="00134FAF" w:rsidRDefault="002E03D4" w:rsidP="002E03D4">
      <w:pPr>
        <w:numPr>
          <w:ilvl w:val="1"/>
          <w:numId w:val="1"/>
        </w:numPr>
        <w:tabs>
          <w:tab w:val="left" w:pos="990"/>
        </w:tabs>
        <w:spacing w:before="60" w:after="20" w:line="288" w:lineRule="auto"/>
        <w:jc w:val="both"/>
        <w:rPr>
          <w:sz w:val="24"/>
          <w:szCs w:val="24"/>
        </w:rPr>
      </w:pPr>
      <w:r>
        <w:rPr>
          <w:sz w:val="24"/>
          <w:szCs w:val="24"/>
        </w:rPr>
        <w:t xml:space="preserve"> </w:t>
      </w:r>
      <w:r w:rsidRPr="00134FAF">
        <w:rPr>
          <w:sz w:val="24"/>
          <w:szCs w:val="24"/>
        </w:rPr>
        <w:t>Mã số thuế:</w:t>
      </w:r>
      <w:r w:rsidRPr="00134FAF">
        <w:rPr>
          <w:sz w:val="24"/>
          <w:szCs w:val="24"/>
        </w:rPr>
        <w:tab/>
        <w:t>3500686978</w:t>
      </w:r>
    </w:p>
    <w:p w:rsidR="002E03D4" w:rsidRPr="00696AAF" w:rsidRDefault="002E03D4" w:rsidP="002E03D4">
      <w:pPr>
        <w:pStyle w:val="ListParagraph"/>
        <w:numPr>
          <w:ilvl w:val="0"/>
          <w:numId w:val="5"/>
        </w:numPr>
        <w:tabs>
          <w:tab w:val="left" w:pos="1080"/>
        </w:tabs>
        <w:spacing w:before="80"/>
        <w:ind w:left="1080"/>
        <w:jc w:val="both"/>
        <w:rPr>
          <w:rFonts w:ascii="Times New Roman" w:hAnsi="Times New Roman"/>
          <w:color w:val="000000"/>
          <w:sz w:val="24"/>
          <w:szCs w:val="24"/>
          <w:lang w:val="nl-NL"/>
        </w:rPr>
      </w:pPr>
      <w:r w:rsidRPr="00696AAF">
        <w:rPr>
          <w:rFonts w:ascii="Times New Roman" w:hAnsi="Times New Roman"/>
          <w:color w:val="000000"/>
          <w:sz w:val="24"/>
          <w:szCs w:val="24"/>
          <w:lang w:val="nl-NL"/>
        </w:rPr>
        <w:t>Chi nhánh Công ty Cổ phần DIC số 4</w:t>
      </w:r>
      <w:r>
        <w:rPr>
          <w:rFonts w:ascii="Times New Roman" w:hAnsi="Times New Roman"/>
          <w:color w:val="000000"/>
          <w:sz w:val="24"/>
          <w:szCs w:val="24"/>
          <w:lang w:val="nl-NL"/>
        </w:rPr>
        <w:t xml:space="preserve"> </w:t>
      </w:r>
      <w:r w:rsidRPr="00696AAF">
        <w:rPr>
          <w:rFonts w:ascii="Times New Roman" w:hAnsi="Times New Roman"/>
          <w:color w:val="000000"/>
          <w:sz w:val="24"/>
          <w:szCs w:val="24"/>
          <w:lang w:val="nl-NL"/>
        </w:rPr>
        <w:t>-</w:t>
      </w:r>
      <w:r>
        <w:rPr>
          <w:rFonts w:ascii="Times New Roman" w:hAnsi="Times New Roman"/>
          <w:color w:val="000000"/>
          <w:sz w:val="24"/>
          <w:szCs w:val="24"/>
          <w:lang w:val="nl-NL"/>
        </w:rPr>
        <w:t xml:space="preserve"> </w:t>
      </w:r>
      <w:r w:rsidRPr="00696AAF">
        <w:rPr>
          <w:rFonts w:ascii="Times New Roman" w:hAnsi="Times New Roman"/>
          <w:color w:val="000000"/>
          <w:sz w:val="24"/>
          <w:szCs w:val="24"/>
          <w:lang w:val="nl-NL"/>
        </w:rPr>
        <w:t xml:space="preserve">MST: 3500686978-001; Địa chỉ: </w:t>
      </w:r>
      <w:r>
        <w:rPr>
          <w:rFonts w:ascii="Times New Roman" w:hAnsi="Times New Roman"/>
          <w:color w:val="000000"/>
          <w:sz w:val="24"/>
          <w:szCs w:val="24"/>
          <w:lang w:val="nl-NL"/>
        </w:rPr>
        <w:t>Lầu 4 tòa nhà Bách Việt số 65 Trần Quốc Hoàn, phường 4 - Quận Tân Bình</w:t>
      </w:r>
      <w:r w:rsidRPr="00696AAF">
        <w:rPr>
          <w:rFonts w:ascii="Times New Roman" w:hAnsi="Times New Roman"/>
          <w:color w:val="000000"/>
          <w:sz w:val="24"/>
          <w:szCs w:val="24"/>
          <w:lang w:val="nl-NL"/>
        </w:rPr>
        <w:t>, TP.Hồ Chí Minh;</w:t>
      </w:r>
    </w:p>
    <w:p w:rsidR="002E03D4" w:rsidRPr="00696AAF" w:rsidRDefault="002E03D4" w:rsidP="002E03D4">
      <w:pPr>
        <w:pStyle w:val="ListParagraph"/>
        <w:numPr>
          <w:ilvl w:val="0"/>
          <w:numId w:val="5"/>
        </w:numPr>
        <w:tabs>
          <w:tab w:val="left" w:pos="1080"/>
        </w:tabs>
        <w:spacing w:before="80"/>
        <w:ind w:left="1080"/>
        <w:jc w:val="both"/>
        <w:rPr>
          <w:rFonts w:ascii="Times New Roman" w:hAnsi="Times New Roman"/>
          <w:color w:val="000000"/>
          <w:sz w:val="24"/>
          <w:szCs w:val="24"/>
          <w:lang w:val="nl-NL"/>
        </w:rPr>
      </w:pPr>
      <w:r w:rsidRPr="00696AAF">
        <w:rPr>
          <w:rFonts w:ascii="Times New Roman" w:hAnsi="Times New Roman"/>
          <w:color w:val="000000"/>
          <w:sz w:val="24"/>
          <w:szCs w:val="24"/>
          <w:lang w:val="nl-NL"/>
        </w:rPr>
        <w:t>Chi nhánh Công ty Cổ phần DIC số 4</w:t>
      </w:r>
      <w:r>
        <w:rPr>
          <w:rFonts w:ascii="Times New Roman" w:hAnsi="Times New Roman"/>
          <w:color w:val="000000"/>
          <w:sz w:val="24"/>
          <w:szCs w:val="24"/>
          <w:lang w:val="nl-NL"/>
        </w:rPr>
        <w:t xml:space="preserve"> </w:t>
      </w:r>
      <w:r w:rsidRPr="00696AAF">
        <w:rPr>
          <w:rFonts w:ascii="Times New Roman" w:hAnsi="Times New Roman"/>
          <w:color w:val="000000"/>
          <w:sz w:val="24"/>
          <w:szCs w:val="24"/>
          <w:lang w:val="nl-NL"/>
        </w:rPr>
        <w:t>-</w:t>
      </w:r>
      <w:r>
        <w:rPr>
          <w:rFonts w:ascii="Times New Roman" w:hAnsi="Times New Roman"/>
          <w:color w:val="000000"/>
          <w:sz w:val="24"/>
          <w:szCs w:val="24"/>
          <w:lang w:val="nl-NL"/>
        </w:rPr>
        <w:t xml:space="preserve"> </w:t>
      </w:r>
      <w:r w:rsidRPr="00696AAF">
        <w:rPr>
          <w:rFonts w:ascii="Times New Roman" w:hAnsi="Times New Roman"/>
          <w:color w:val="000000"/>
          <w:sz w:val="24"/>
          <w:szCs w:val="24"/>
          <w:lang w:val="nl-NL"/>
        </w:rPr>
        <w:t>XN Xây dựng DIC 4.1</w:t>
      </w:r>
      <w:r>
        <w:rPr>
          <w:rFonts w:ascii="Times New Roman" w:hAnsi="Times New Roman"/>
          <w:color w:val="000000"/>
          <w:sz w:val="24"/>
          <w:szCs w:val="24"/>
          <w:lang w:val="nl-NL"/>
        </w:rPr>
        <w:t xml:space="preserve"> </w:t>
      </w:r>
      <w:r w:rsidRPr="00696AAF">
        <w:rPr>
          <w:rFonts w:ascii="Times New Roman" w:hAnsi="Times New Roman"/>
          <w:color w:val="000000"/>
          <w:sz w:val="24"/>
          <w:szCs w:val="24"/>
          <w:lang w:val="nl-NL"/>
        </w:rPr>
        <w:t>-</w:t>
      </w:r>
      <w:r>
        <w:rPr>
          <w:rFonts w:ascii="Times New Roman" w:hAnsi="Times New Roman"/>
          <w:color w:val="000000"/>
          <w:sz w:val="24"/>
          <w:szCs w:val="24"/>
          <w:lang w:val="nl-NL"/>
        </w:rPr>
        <w:t xml:space="preserve"> </w:t>
      </w:r>
      <w:r w:rsidRPr="00696AAF">
        <w:rPr>
          <w:rFonts w:ascii="Times New Roman" w:hAnsi="Times New Roman"/>
          <w:color w:val="000000"/>
          <w:sz w:val="24"/>
          <w:szCs w:val="24"/>
          <w:lang w:val="nl-NL"/>
        </w:rPr>
        <w:t>MST: 3500686978-002; Địa chỉ: A2.204 Lakeside A2 khu đô thị Chí Linh, TP.Vũng Tàu, tỉnh Bà Rịa-Vũng Tàu;</w:t>
      </w:r>
    </w:p>
    <w:p w:rsidR="002E03D4" w:rsidRDefault="002E03D4" w:rsidP="002E03D4">
      <w:pPr>
        <w:pStyle w:val="ListParagraph"/>
        <w:numPr>
          <w:ilvl w:val="0"/>
          <w:numId w:val="5"/>
        </w:numPr>
        <w:tabs>
          <w:tab w:val="left" w:pos="1080"/>
        </w:tabs>
        <w:spacing w:before="80"/>
        <w:ind w:left="1080"/>
        <w:jc w:val="both"/>
        <w:rPr>
          <w:rFonts w:ascii="Times New Roman" w:hAnsi="Times New Roman"/>
          <w:color w:val="000000"/>
          <w:sz w:val="24"/>
          <w:szCs w:val="24"/>
          <w:lang w:val="nl-NL"/>
        </w:rPr>
      </w:pPr>
      <w:r w:rsidRPr="00696AAF">
        <w:rPr>
          <w:rFonts w:ascii="Times New Roman" w:hAnsi="Times New Roman"/>
          <w:color w:val="000000"/>
          <w:sz w:val="24"/>
          <w:szCs w:val="24"/>
          <w:lang w:val="nl-NL"/>
        </w:rPr>
        <w:t>Chi nhánh Công ty Cổ phần DIC số 4</w:t>
      </w:r>
      <w:r>
        <w:rPr>
          <w:rFonts w:ascii="Times New Roman" w:hAnsi="Times New Roman"/>
          <w:color w:val="000000"/>
          <w:sz w:val="24"/>
          <w:szCs w:val="24"/>
          <w:lang w:val="nl-NL"/>
        </w:rPr>
        <w:t xml:space="preserve"> </w:t>
      </w:r>
      <w:r w:rsidRPr="00696AAF">
        <w:rPr>
          <w:rFonts w:ascii="Times New Roman" w:hAnsi="Times New Roman"/>
          <w:color w:val="000000"/>
          <w:sz w:val="24"/>
          <w:szCs w:val="24"/>
          <w:lang w:val="nl-NL"/>
        </w:rPr>
        <w:t>-</w:t>
      </w:r>
      <w:r>
        <w:rPr>
          <w:rFonts w:ascii="Times New Roman" w:hAnsi="Times New Roman"/>
          <w:color w:val="000000"/>
          <w:sz w:val="24"/>
          <w:szCs w:val="24"/>
          <w:lang w:val="nl-NL"/>
        </w:rPr>
        <w:t xml:space="preserve"> XN Vật tư và Thương mại DIC </w:t>
      </w:r>
      <w:r w:rsidRPr="00696AAF">
        <w:rPr>
          <w:rFonts w:ascii="Times New Roman" w:hAnsi="Times New Roman"/>
          <w:color w:val="000000"/>
          <w:sz w:val="24"/>
          <w:szCs w:val="24"/>
          <w:lang w:val="nl-NL"/>
        </w:rPr>
        <w:t>-</w:t>
      </w:r>
      <w:r>
        <w:rPr>
          <w:rFonts w:ascii="Times New Roman" w:hAnsi="Times New Roman"/>
          <w:color w:val="000000"/>
          <w:sz w:val="24"/>
          <w:szCs w:val="24"/>
          <w:lang w:val="nl-NL"/>
        </w:rPr>
        <w:t xml:space="preserve"> </w:t>
      </w:r>
      <w:r w:rsidRPr="00696AAF">
        <w:rPr>
          <w:rFonts w:ascii="Times New Roman" w:hAnsi="Times New Roman"/>
          <w:color w:val="000000"/>
          <w:sz w:val="24"/>
          <w:szCs w:val="24"/>
          <w:lang w:val="nl-NL"/>
        </w:rPr>
        <w:t xml:space="preserve">MST: 3500686978-003; </w:t>
      </w:r>
      <w:r>
        <w:rPr>
          <w:rFonts w:ascii="Times New Roman" w:hAnsi="Times New Roman"/>
          <w:color w:val="000000"/>
          <w:sz w:val="24"/>
          <w:szCs w:val="24"/>
          <w:lang w:val="nl-NL"/>
        </w:rPr>
        <w:t xml:space="preserve">Địa chỉ: </w:t>
      </w:r>
      <w:r w:rsidRPr="00134FAF">
        <w:rPr>
          <w:rFonts w:ascii="Times New Roman" w:hAnsi="Times New Roman"/>
          <w:sz w:val="24"/>
          <w:szCs w:val="24"/>
        </w:rPr>
        <w:t>Số 4, đường số 6, khu trung tâm đô thị Chí Linh, Tp.Vũng Tàu, tỉnh BR-VT</w:t>
      </w:r>
      <w:r w:rsidRPr="00696AAF">
        <w:rPr>
          <w:rFonts w:ascii="Times New Roman" w:hAnsi="Times New Roman"/>
          <w:color w:val="000000"/>
          <w:sz w:val="24"/>
          <w:szCs w:val="24"/>
          <w:lang w:val="nl-NL"/>
        </w:rPr>
        <w:t>.</w:t>
      </w:r>
    </w:p>
    <w:p w:rsidR="002E03D4" w:rsidRPr="00696AAF" w:rsidRDefault="002E03D4" w:rsidP="002E03D4">
      <w:pPr>
        <w:pStyle w:val="ListParagraph"/>
        <w:numPr>
          <w:ilvl w:val="0"/>
          <w:numId w:val="5"/>
        </w:numPr>
        <w:tabs>
          <w:tab w:val="left" w:pos="1080"/>
        </w:tabs>
        <w:spacing w:before="80"/>
        <w:ind w:left="1080"/>
        <w:jc w:val="both"/>
        <w:rPr>
          <w:rFonts w:ascii="Times New Roman" w:hAnsi="Times New Roman"/>
          <w:color w:val="000000"/>
          <w:sz w:val="24"/>
          <w:szCs w:val="24"/>
          <w:lang w:val="nl-NL"/>
        </w:rPr>
      </w:pPr>
      <w:r>
        <w:rPr>
          <w:rFonts w:ascii="Times New Roman" w:hAnsi="Times New Roman"/>
          <w:color w:val="000000"/>
          <w:sz w:val="24"/>
          <w:szCs w:val="24"/>
          <w:lang w:val="nl-NL"/>
        </w:rPr>
        <w:t>Chi nhánh Công ty Cổ phần DIC số 4: Nhà máy cửa nhựa cao cấp VINAWINDOW; MST: 3500686978-004; Địa chỉ: Đường số 12, Khu công nghiệp Đông Xuyên, Phường Rạch Dừa, thành phố Vũng Tàu, Tỉnh Bà Rịa – Vũng Tàu.</w:t>
      </w:r>
    </w:p>
    <w:p w:rsidR="002E03D4" w:rsidRPr="00134FAF" w:rsidRDefault="002E03D4" w:rsidP="002E03D4">
      <w:pPr>
        <w:numPr>
          <w:ilvl w:val="1"/>
          <w:numId w:val="5"/>
        </w:numPr>
        <w:tabs>
          <w:tab w:val="right" w:pos="6800"/>
        </w:tabs>
        <w:spacing w:before="60" w:after="20" w:line="288" w:lineRule="auto"/>
        <w:ind w:left="1080"/>
        <w:jc w:val="both"/>
        <w:rPr>
          <w:sz w:val="24"/>
          <w:szCs w:val="24"/>
        </w:rPr>
      </w:pPr>
      <w:r w:rsidRPr="00134FAF">
        <w:rPr>
          <w:sz w:val="24"/>
          <w:szCs w:val="24"/>
        </w:rPr>
        <w:t xml:space="preserve">Vốn điều lệ: </w:t>
      </w:r>
      <w:r w:rsidRPr="00054E7C">
        <w:rPr>
          <w:b/>
          <w:sz w:val="24"/>
          <w:szCs w:val="24"/>
        </w:rPr>
        <w:t>50.000.000</w:t>
      </w:r>
      <w:r w:rsidRPr="00134FAF">
        <w:rPr>
          <w:b/>
          <w:sz w:val="24"/>
          <w:szCs w:val="24"/>
        </w:rPr>
        <w:t xml:space="preserve">.000 </w:t>
      </w:r>
      <w:r w:rsidRPr="00134FAF">
        <w:rPr>
          <w:sz w:val="24"/>
          <w:szCs w:val="24"/>
        </w:rPr>
        <w:t xml:space="preserve"> đồng Việt Nam (VND)</w:t>
      </w:r>
    </w:p>
    <w:p w:rsidR="002E03D4" w:rsidRPr="00134FAF" w:rsidRDefault="002E03D4" w:rsidP="002E03D4">
      <w:pPr>
        <w:spacing w:before="240" w:after="20" w:line="288" w:lineRule="auto"/>
        <w:ind w:left="567"/>
        <w:jc w:val="both"/>
        <w:rPr>
          <w:sz w:val="24"/>
          <w:szCs w:val="24"/>
          <w:lang w:val="nl-NL"/>
        </w:rPr>
      </w:pPr>
      <w:r w:rsidRPr="00134FAF">
        <w:rPr>
          <w:sz w:val="24"/>
          <w:szCs w:val="24"/>
        </w:rPr>
        <w:tab/>
      </w:r>
      <w:r w:rsidRPr="00134FAF">
        <w:rPr>
          <w:sz w:val="24"/>
          <w:szCs w:val="24"/>
          <w:lang w:val="nl-NL"/>
        </w:rPr>
        <w:t xml:space="preserve">2- </w:t>
      </w:r>
      <w:r w:rsidRPr="00134FAF">
        <w:rPr>
          <w:b/>
          <w:sz w:val="24"/>
          <w:szCs w:val="24"/>
          <w:lang w:val="nl-NL"/>
        </w:rPr>
        <w:t>Lĩnh vực kinh doanh</w:t>
      </w:r>
    </w:p>
    <w:p w:rsidR="002E03D4" w:rsidRPr="00134FAF" w:rsidRDefault="002E03D4" w:rsidP="002E03D4">
      <w:pPr>
        <w:spacing w:before="60" w:after="240" w:line="288" w:lineRule="auto"/>
        <w:ind w:left="851"/>
        <w:jc w:val="both"/>
        <w:rPr>
          <w:sz w:val="24"/>
          <w:szCs w:val="24"/>
          <w:lang w:val="nl-NL"/>
        </w:rPr>
      </w:pPr>
      <w:r w:rsidRPr="00134FAF">
        <w:rPr>
          <w:sz w:val="24"/>
          <w:szCs w:val="24"/>
          <w:lang w:val="nl-NL"/>
        </w:rPr>
        <w:t>Lĩnh vực kinh doanh của Công ty là xây lắp, sản xuất, thương mại, dịch vụ</w:t>
      </w:r>
    </w:p>
    <w:p w:rsidR="002E03D4" w:rsidRPr="00134FAF" w:rsidRDefault="002E03D4" w:rsidP="002E03D4">
      <w:pPr>
        <w:spacing w:before="60" w:after="20" w:line="288" w:lineRule="auto"/>
        <w:ind w:left="284" w:firstLine="284"/>
        <w:rPr>
          <w:b/>
          <w:i/>
          <w:sz w:val="24"/>
          <w:szCs w:val="24"/>
          <w:lang w:val="nl-NL"/>
        </w:rPr>
      </w:pPr>
      <w:r w:rsidRPr="00134FAF">
        <w:rPr>
          <w:sz w:val="24"/>
          <w:szCs w:val="24"/>
          <w:lang w:val="nl-NL"/>
        </w:rPr>
        <w:t xml:space="preserve">3- </w:t>
      </w:r>
      <w:r w:rsidRPr="00134FAF">
        <w:rPr>
          <w:b/>
          <w:sz w:val="24"/>
          <w:szCs w:val="24"/>
          <w:lang w:val="nl-NL"/>
        </w:rPr>
        <w:t>Ngành nghề kinh doanh</w:t>
      </w:r>
    </w:p>
    <w:p w:rsidR="002E03D4" w:rsidRDefault="002E03D4" w:rsidP="002E03D4">
      <w:pPr>
        <w:numPr>
          <w:ilvl w:val="1"/>
          <w:numId w:val="1"/>
        </w:numPr>
        <w:spacing w:before="60" w:after="20" w:line="288" w:lineRule="auto"/>
        <w:jc w:val="both"/>
        <w:rPr>
          <w:sz w:val="24"/>
          <w:szCs w:val="24"/>
          <w:lang w:val="nl-NL"/>
        </w:rPr>
      </w:pPr>
      <w:r>
        <w:rPr>
          <w:sz w:val="24"/>
          <w:szCs w:val="24"/>
          <w:lang w:val="nl-NL"/>
        </w:rPr>
        <w:t xml:space="preserve">Kiểm tra và phân tích kỹ thuật: </w:t>
      </w:r>
    </w:p>
    <w:p w:rsidR="002E03D4" w:rsidRPr="00511DB7" w:rsidRDefault="002E03D4" w:rsidP="002E03D4">
      <w:pPr>
        <w:spacing w:before="60" w:after="20" w:line="288" w:lineRule="auto"/>
        <w:ind w:left="1080"/>
        <w:jc w:val="both"/>
        <w:rPr>
          <w:sz w:val="24"/>
          <w:szCs w:val="24"/>
          <w:lang w:val="nl-NL"/>
        </w:rPr>
      </w:pPr>
      <w:r>
        <w:rPr>
          <w:sz w:val="24"/>
          <w:szCs w:val="24"/>
          <w:lang w:val="nl-NL"/>
        </w:rPr>
        <w:t>Chi tiết: Lập và thẩm định dự án;</w:t>
      </w:r>
    </w:p>
    <w:p w:rsidR="002E03D4" w:rsidRDefault="002E03D4" w:rsidP="002E03D4">
      <w:pPr>
        <w:numPr>
          <w:ilvl w:val="1"/>
          <w:numId w:val="1"/>
        </w:numPr>
        <w:spacing w:before="60" w:after="20" w:line="288" w:lineRule="auto"/>
        <w:jc w:val="both"/>
        <w:rPr>
          <w:sz w:val="24"/>
          <w:szCs w:val="24"/>
          <w:lang w:val="nl-NL"/>
        </w:rPr>
      </w:pPr>
      <w:r>
        <w:rPr>
          <w:sz w:val="24"/>
          <w:szCs w:val="24"/>
          <w:lang w:val="nl-NL"/>
        </w:rPr>
        <w:t>Kinh doanh bất động sản, quyền sử dụng đất thuộc chủ sở hữu, chủ sử dụng hoặc đi thuê</w:t>
      </w:r>
    </w:p>
    <w:p w:rsidR="002E03D4" w:rsidRDefault="002E03D4" w:rsidP="002E03D4">
      <w:pPr>
        <w:spacing w:before="60" w:after="20" w:line="288" w:lineRule="auto"/>
        <w:ind w:left="1080"/>
        <w:jc w:val="both"/>
        <w:rPr>
          <w:sz w:val="24"/>
          <w:szCs w:val="24"/>
          <w:lang w:val="nl-NL"/>
        </w:rPr>
      </w:pPr>
      <w:r>
        <w:rPr>
          <w:sz w:val="24"/>
          <w:szCs w:val="24"/>
          <w:lang w:val="nl-NL"/>
        </w:rPr>
        <w:t>Chi tiết: Đầu tư xây dựng các khu công nghiệp, khu đô thị, xây dựng nhà ở để bán, cho thuê văn phòng;</w:t>
      </w:r>
    </w:p>
    <w:p w:rsidR="002E03D4" w:rsidRDefault="002E03D4" w:rsidP="002E03D4">
      <w:pPr>
        <w:numPr>
          <w:ilvl w:val="1"/>
          <w:numId w:val="1"/>
        </w:numPr>
        <w:spacing w:before="60" w:after="20" w:line="288" w:lineRule="auto"/>
        <w:jc w:val="both"/>
        <w:rPr>
          <w:sz w:val="24"/>
          <w:szCs w:val="24"/>
          <w:lang w:val="nl-NL"/>
        </w:rPr>
      </w:pPr>
      <w:r>
        <w:rPr>
          <w:sz w:val="24"/>
          <w:szCs w:val="24"/>
          <w:lang w:val="nl-NL"/>
        </w:rPr>
        <w:lastRenderedPageBreak/>
        <w:t>Xây dựng công trình kỹ thuật dân dụng khác</w:t>
      </w:r>
    </w:p>
    <w:p w:rsidR="002E03D4" w:rsidRPr="00134FAF" w:rsidRDefault="002E03D4" w:rsidP="002E03D4">
      <w:pPr>
        <w:spacing w:before="60" w:after="20" w:line="288" w:lineRule="auto"/>
        <w:ind w:left="1080"/>
        <w:jc w:val="both"/>
        <w:rPr>
          <w:sz w:val="24"/>
          <w:szCs w:val="24"/>
          <w:lang w:val="nl-NL"/>
        </w:rPr>
      </w:pPr>
      <w:r>
        <w:rPr>
          <w:sz w:val="24"/>
          <w:szCs w:val="24"/>
          <w:lang w:val="nl-NL"/>
        </w:rPr>
        <w:t>Chi tiết: Xây dựng công trình dân dụng, công nghiệp, nhà cao tầng, công trình cơ sở hạ tầng đô thị, giao thông thủy lợi, hệ thống cấp thoát nước, cầu cống, công trình đường dây và trạm biến thế điện; Thi công các hạng mục phòng cháy chữa cháy cho các công trình dân dụng, công nghiệp; Thi công cáp dự ứng lực; Nạo vét luồng lạch;</w:t>
      </w:r>
    </w:p>
    <w:p w:rsidR="002E03D4" w:rsidRPr="00134FAF" w:rsidRDefault="002E03D4" w:rsidP="002E03D4">
      <w:pPr>
        <w:numPr>
          <w:ilvl w:val="1"/>
          <w:numId w:val="1"/>
        </w:numPr>
        <w:spacing w:before="60" w:after="20" w:line="288" w:lineRule="auto"/>
        <w:jc w:val="both"/>
        <w:rPr>
          <w:sz w:val="24"/>
          <w:szCs w:val="24"/>
          <w:lang w:val="nl-NL"/>
        </w:rPr>
      </w:pPr>
      <w:r>
        <w:rPr>
          <w:sz w:val="24"/>
          <w:szCs w:val="24"/>
          <w:lang w:val="nl-NL"/>
        </w:rPr>
        <w:t>Vận tải hàng hóa bằng đường bộ</w:t>
      </w:r>
    </w:p>
    <w:p w:rsidR="002E03D4" w:rsidRDefault="002E03D4" w:rsidP="002E03D4">
      <w:pPr>
        <w:numPr>
          <w:ilvl w:val="1"/>
          <w:numId w:val="1"/>
        </w:numPr>
        <w:spacing w:before="60" w:after="20" w:line="288" w:lineRule="auto"/>
        <w:jc w:val="both"/>
        <w:rPr>
          <w:sz w:val="24"/>
          <w:szCs w:val="24"/>
          <w:lang w:val="nl-NL"/>
        </w:rPr>
      </w:pPr>
      <w:r>
        <w:rPr>
          <w:sz w:val="24"/>
          <w:szCs w:val="24"/>
          <w:lang w:val="nl-NL"/>
        </w:rPr>
        <w:t>Hoạt động kiến trúc và tư vấn kỹ thuật có liên quan</w:t>
      </w:r>
    </w:p>
    <w:p w:rsidR="002E03D4" w:rsidRPr="00134FAF" w:rsidRDefault="002E03D4" w:rsidP="002E03D4">
      <w:pPr>
        <w:spacing w:before="60" w:after="20" w:line="288" w:lineRule="auto"/>
        <w:ind w:left="1080"/>
        <w:jc w:val="both"/>
        <w:rPr>
          <w:sz w:val="24"/>
          <w:szCs w:val="24"/>
          <w:lang w:val="nl-NL"/>
        </w:rPr>
      </w:pPr>
      <w:r>
        <w:rPr>
          <w:sz w:val="24"/>
          <w:szCs w:val="24"/>
          <w:lang w:val="nl-NL"/>
        </w:rPr>
        <w:t>Chi tiết: Thiết kế xây dựng công trình thủy lợi; Thiết kế kiến trúc công trình dân dụng và công nghiệp; Giám sát công trình dân dụng và công nghiệp;</w:t>
      </w:r>
    </w:p>
    <w:p w:rsidR="002E03D4" w:rsidRDefault="002E03D4" w:rsidP="002E03D4">
      <w:pPr>
        <w:numPr>
          <w:ilvl w:val="1"/>
          <w:numId w:val="1"/>
        </w:numPr>
        <w:spacing w:before="60" w:after="20" w:line="288" w:lineRule="auto"/>
        <w:jc w:val="both"/>
        <w:rPr>
          <w:sz w:val="24"/>
          <w:szCs w:val="24"/>
          <w:lang w:val="nl-NL"/>
        </w:rPr>
      </w:pPr>
      <w:r>
        <w:rPr>
          <w:sz w:val="24"/>
          <w:szCs w:val="24"/>
          <w:lang w:val="nl-NL"/>
        </w:rPr>
        <w:t>Gia công cơ khi; lý và tráng phủ kim loại</w:t>
      </w:r>
    </w:p>
    <w:p w:rsidR="002E03D4" w:rsidRDefault="002E03D4" w:rsidP="002E03D4">
      <w:pPr>
        <w:spacing w:before="60" w:after="20" w:line="288" w:lineRule="auto"/>
        <w:ind w:left="1080"/>
        <w:jc w:val="both"/>
        <w:rPr>
          <w:sz w:val="24"/>
          <w:szCs w:val="24"/>
          <w:lang w:val="nl-NL"/>
        </w:rPr>
      </w:pPr>
      <w:r>
        <w:rPr>
          <w:sz w:val="24"/>
          <w:szCs w:val="24"/>
          <w:lang w:val="nl-NL"/>
        </w:rPr>
        <w:t>Chi tiết: Gia công lắp đặt các sản phẩm cơ khí xây dựng: mạ kẽm, mạ màu, sơn tĩnh điện (Doanh nghiệp chỉ được phép hoạt động khi có đủ điều kiện theo quy định của Luật Bảo Vệ Môi Trường);</w:t>
      </w:r>
    </w:p>
    <w:p w:rsidR="002E03D4" w:rsidRDefault="002E03D4" w:rsidP="002E03D4">
      <w:pPr>
        <w:numPr>
          <w:ilvl w:val="1"/>
          <w:numId w:val="1"/>
        </w:numPr>
        <w:spacing w:before="60" w:after="20" w:line="288" w:lineRule="auto"/>
        <w:jc w:val="both"/>
        <w:rPr>
          <w:sz w:val="24"/>
          <w:szCs w:val="24"/>
          <w:lang w:val="nl-NL"/>
        </w:rPr>
      </w:pPr>
      <w:r>
        <w:rPr>
          <w:sz w:val="24"/>
          <w:szCs w:val="24"/>
          <w:lang w:val="nl-NL"/>
        </w:rPr>
        <w:t>Kho bãi và lưu trữ hàng hóa</w:t>
      </w:r>
    </w:p>
    <w:p w:rsidR="002E03D4" w:rsidRDefault="002E03D4" w:rsidP="002E03D4">
      <w:pPr>
        <w:spacing w:before="60" w:after="20" w:line="288" w:lineRule="auto"/>
        <w:ind w:left="1080"/>
        <w:jc w:val="both"/>
        <w:rPr>
          <w:sz w:val="24"/>
          <w:szCs w:val="24"/>
          <w:lang w:val="nl-NL"/>
        </w:rPr>
      </w:pPr>
      <w:r>
        <w:rPr>
          <w:sz w:val="24"/>
          <w:szCs w:val="24"/>
          <w:lang w:val="nl-NL"/>
        </w:rPr>
        <w:t>Chi tiết: Cho thuê kho, bãi</w:t>
      </w:r>
    </w:p>
    <w:p w:rsidR="002E03D4" w:rsidRDefault="002E03D4" w:rsidP="002E03D4">
      <w:pPr>
        <w:numPr>
          <w:ilvl w:val="1"/>
          <w:numId w:val="1"/>
        </w:numPr>
        <w:spacing w:before="60" w:after="20" w:line="288" w:lineRule="auto"/>
        <w:jc w:val="both"/>
        <w:rPr>
          <w:sz w:val="24"/>
          <w:szCs w:val="24"/>
          <w:lang w:val="nl-NL"/>
        </w:rPr>
      </w:pPr>
      <w:r>
        <w:rPr>
          <w:sz w:val="24"/>
          <w:szCs w:val="24"/>
          <w:lang w:val="nl-NL"/>
        </w:rPr>
        <w:t>Khai thác đá, cát, sỏi, dất sét</w:t>
      </w:r>
    </w:p>
    <w:p w:rsidR="002E03D4" w:rsidRDefault="002E03D4" w:rsidP="002E03D4">
      <w:pPr>
        <w:spacing w:before="60" w:after="20" w:line="288" w:lineRule="auto"/>
        <w:ind w:left="1080"/>
        <w:jc w:val="both"/>
        <w:rPr>
          <w:sz w:val="24"/>
          <w:szCs w:val="24"/>
          <w:lang w:val="nl-NL"/>
        </w:rPr>
      </w:pPr>
      <w:r>
        <w:rPr>
          <w:sz w:val="24"/>
          <w:szCs w:val="24"/>
          <w:lang w:val="nl-NL"/>
        </w:rPr>
        <w:t>Chi tiết: Khai thác đất, cát để san lấp mặt bằng các công trình dân dụng, công nghiệp và nền đường (Doanh nghiệp chỉ được hoạt động khi Sở Tài nguyên và Môi trường cấp giấy phép hoạt động ngành nghề này)</w:t>
      </w:r>
    </w:p>
    <w:p w:rsidR="002E03D4" w:rsidRDefault="002E03D4" w:rsidP="002E03D4">
      <w:pPr>
        <w:numPr>
          <w:ilvl w:val="1"/>
          <w:numId w:val="1"/>
        </w:numPr>
        <w:spacing w:before="60" w:after="20" w:line="288" w:lineRule="auto"/>
        <w:jc w:val="both"/>
        <w:rPr>
          <w:sz w:val="24"/>
          <w:szCs w:val="24"/>
          <w:lang w:val="nl-NL"/>
        </w:rPr>
      </w:pPr>
      <w:r>
        <w:rPr>
          <w:sz w:val="24"/>
          <w:szCs w:val="24"/>
          <w:lang w:val="nl-NL"/>
        </w:rPr>
        <w:t>Cho thuê máy móc, thiết bị và đồ dùng hữu hình khác</w:t>
      </w:r>
    </w:p>
    <w:p w:rsidR="002E03D4" w:rsidRDefault="002E03D4" w:rsidP="002E03D4">
      <w:pPr>
        <w:spacing w:before="60" w:after="20" w:line="288" w:lineRule="auto"/>
        <w:ind w:left="1080"/>
        <w:jc w:val="both"/>
        <w:rPr>
          <w:sz w:val="24"/>
          <w:szCs w:val="24"/>
          <w:lang w:val="nl-NL"/>
        </w:rPr>
      </w:pPr>
      <w:r>
        <w:rPr>
          <w:sz w:val="24"/>
          <w:szCs w:val="24"/>
          <w:lang w:val="nl-NL"/>
        </w:rPr>
        <w:t>Chi tiết: Cho thuê máy móc , thiết bị thi công</w:t>
      </w:r>
    </w:p>
    <w:p w:rsidR="002E03D4" w:rsidRDefault="002E03D4" w:rsidP="002E03D4">
      <w:pPr>
        <w:numPr>
          <w:ilvl w:val="1"/>
          <w:numId w:val="1"/>
        </w:numPr>
        <w:spacing w:before="60" w:after="20" w:line="288" w:lineRule="auto"/>
        <w:jc w:val="both"/>
        <w:rPr>
          <w:sz w:val="24"/>
          <w:szCs w:val="24"/>
          <w:lang w:val="nl-NL"/>
        </w:rPr>
      </w:pPr>
      <w:r>
        <w:rPr>
          <w:sz w:val="24"/>
          <w:szCs w:val="24"/>
          <w:lang w:val="nl-NL"/>
        </w:rPr>
        <w:t>Sản xuất sản phẩm khác từ gỗ; Sản xuất sản phẩm từ tre, nứa, rơm, rạ và vật liệu tết bện</w:t>
      </w:r>
    </w:p>
    <w:p w:rsidR="002E03D4" w:rsidRDefault="002E03D4" w:rsidP="002E03D4">
      <w:pPr>
        <w:spacing w:before="60" w:after="20" w:line="288" w:lineRule="auto"/>
        <w:ind w:left="1080"/>
        <w:jc w:val="both"/>
        <w:rPr>
          <w:sz w:val="24"/>
          <w:szCs w:val="24"/>
          <w:lang w:val="nl-NL"/>
        </w:rPr>
      </w:pPr>
      <w:r>
        <w:rPr>
          <w:sz w:val="24"/>
          <w:szCs w:val="24"/>
          <w:lang w:val="nl-NL"/>
        </w:rPr>
        <w:t>Chi tiết: Sản phẩm cửa nhựa, cửa gỗ cao cấp (Doanh nghiệp chỉ được phép hoạt động khi có đủ điều kiện  theo quy định của Luật Bảo Vệ Môi Trường)</w:t>
      </w:r>
    </w:p>
    <w:p w:rsidR="002E03D4" w:rsidRDefault="002E03D4" w:rsidP="002E03D4">
      <w:pPr>
        <w:numPr>
          <w:ilvl w:val="1"/>
          <w:numId w:val="1"/>
        </w:numPr>
        <w:spacing w:before="60" w:after="20" w:line="288" w:lineRule="auto"/>
        <w:jc w:val="both"/>
        <w:rPr>
          <w:sz w:val="24"/>
          <w:szCs w:val="24"/>
          <w:lang w:val="nl-NL"/>
        </w:rPr>
      </w:pPr>
      <w:r>
        <w:rPr>
          <w:sz w:val="24"/>
          <w:szCs w:val="24"/>
          <w:lang w:val="nl-NL"/>
        </w:rPr>
        <w:t>Bán buôn vật liệu, thiết bị lắp đặt khác trong xây dựng</w:t>
      </w:r>
    </w:p>
    <w:p w:rsidR="002E03D4" w:rsidRPr="00134FAF" w:rsidRDefault="002E03D4" w:rsidP="002E03D4">
      <w:pPr>
        <w:spacing w:before="60" w:after="20" w:line="288" w:lineRule="auto"/>
        <w:ind w:left="1080"/>
        <w:jc w:val="both"/>
        <w:rPr>
          <w:sz w:val="24"/>
          <w:szCs w:val="24"/>
          <w:lang w:val="nl-NL"/>
        </w:rPr>
      </w:pPr>
      <w:r>
        <w:rPr>
          <w:sz w:val="24"/>
          <w:szCs w:val="24"/>
          <w:lang w:val="nl-NL"/>
        </w:rPr>
        <w:t>Chi tiết: Mua bán vật liệu xây dựng, vật tư thiết bị phục vụ cho đầu tư xây dựng;</w:t>
      </w:r>
    </w:p>
    <w:p w:rsidR="002E03D4" w:rsidRPr="0087338A" w:rsidRDefault="002E03D4" w:rsidP="002E03D4">
      <w:pPr>
        <w:spacing w:before="240" w:after="20" w:line="288" w:lineRule="auto"/>
        <w:ind w:left="284" w:firstLine="284"/>
        <w:jc w:val="both"/>
        <w:rPr>
          <w:b/>
          <w:bCs/>
          <w:iCs/>
          <w:sz w:val="24"/>
          <w:szCs w:val="24"/>
          <w:lang w:val="nl-NL"/>
        </w:rPr>
      </w:pPr>
      <w:r w:rsidRPr="0087338A">
        <w:rPr>
          <w:bCs/>
          <w:iCs/>
          <w:sz w:val="24"/>
          <w:szCs w:val="24"/>
          <w:lang w:val="nl-NL"/>
        </w:rPr>
        <w:t xml:space="preserve">4 - </w:t>
      </w:r>
      <w:r w:rsidRPr="0087338A">
        <w:rPr>
          <w:b/>
          <w:bCs/>
          <w:iCs/>
          <w:sz w:val="24"/>
          <w:szCs w:val="24"/>
          <w:lang w:val="nl-NL"/>
        </w:rPr>
        <w:t xml:space="preserve">Tổng số nhân viên </w:t>
      </w:r>
    </w:p>
    <w:p w:rsidR="002E03D4" w:rsidRPr="0087338A" w:rsidRDefault="002E03D4" w:rsidP="002E03D4">
      <w:pPr>
        <w:tabs>
          <w:tab w:val="right" w:pos="5400"/>
        </w:tabs>
        <w:spacing w:before="60" w:after="20" w:line="288" w:lineRule="auto"/>
        <w:ind w:left="800" w:hanging="100"/>
        <w:jc w:val="both"/>
        <w:rPr>
          <w:sz w:val="24"/>
          <w:szCs w:val="24"/>
          <w:lang w:val="nl-NL"/>
        </w:rPr>
      </w:pPr>
      <w:r w:rsidRPr="0087338A">
        <w:rPr>
          <w:sz w:val="24"/>
          <w:szCs w:val="24"/>
          <w:lang w:val="nl-NL"/>
        </w:rPr>
        <w:t>+ Nhân viên trực tiếp kinh doanh  :  75 ng</w:t>
      </w:r>
      <w:r w:rsidRPr="0087338A">
        <w:rPr>
          <w:rFonts w:hint="eastAsia"/>
          <w:sz w:val="24"/>
          <w:szCs w:val="24"/>
          <w:lang w:val="nl-NL"/>
        </w:rPr>
        <w:t>ư</w:t>
      </w:r>
      <w:r w:rsidRPr="0087338A">
        <w:rPr>
          <w:sz w:val="24"/>
          <w:szCs w:val="24"/>
          <w:lang w:val="nl-NL"/>
        </w:rPr>
        <w:t xml:space="preserve">ời </w:t>
      </w:r>
    </w:p>
    <w:p w:rsidR="002E03D4" w:rsidRPr="00134FAF" w:rsidRDefault="002E03D4" w:rsidP="002E03D4">
      <w:pPr>
        <w:tabs>
          <w:tab w:val="right" w:pos="5400"/>
        </w:tabs>
        <w:spacing w:before="60" w:after="20" w:line="288" w:lineRule="auto"/>
        <w:ind w:left="800" w:hanging="100"/>
        <w:jc w:val="both"/>
        <w:rPr>
          <w:sz w:val="24"/>
          <w:szCs w:val="24"/>
          <w:lang w:val="vi-VN"/>
        </w:rPr>
      </w:pPr>
      <w:r w:rsidRPr="00134FAF">
        <w:rPr>
          <w:sz w:val="24"/>
          <w:szCs w:val="24"/>
        </w:rPr>
        <w:t xml:space="preserve">+  Nhân </w:t>
      </w:r>
      <w:r w:rsidRPr="00134FAF">
        <w:rPr>
          <w:sz w:val="24"/>
          <w:szCs w:val="24"/>
          <w:lang w:val="vi-VN"/>
        </w:rPr>
        <w:t>viên quản lý:</w:t>
      </w:r>
      <w:r w:rsidRPr="00134FAF">
        <w:rPr>
          <w:sz w:val="24"/>
          <w:szCs w:val="24"/>
        </w:rPr>
        <w:t xml:space="preserve"> </w:t>
      </w:r>
      <w:r>
        <w:rPr>
          <w:sz w:val="24"/>
          <w:szCs w:val="24"/>
        </w:rPr>
        <w:t>19</w:t>
      </w:r>
      <w:r w:rsidRPr="00134FAF">
        <w:rPr>
          <w:sz w:val="24"/>
          <w:szCs w:val="24"/>
          <w:lang w:val="vi-VN"/>
        </w:rPr>
        <w:t xml:space="preserve"> người</w:t>
      </w:r>
    </w:p>
    <w:p w:rsidR="002E03D4" w:rsidRPr="00134FAF" w:rsidRDefault="002E03D4" w:rsidP="002E03D4">
      <w:pPr>
        <w:tabs>
          <w:tab w:val="right" w:pos="5400"/>
        </w:tabs>
        <w:spacing w:before="40" w:after="20" w:line="288" w:lineRule="auto"/>
        <w:ind w:firstLine="700"/>
        <w:jc w:val="both"/>
        <w:rPr>
          <w:sz w:val="24"/>
          <w:szCs w:val="24"/>
          <w:lang w:val="vi-VN"/>
        </w:rPr>
      </w:pPr>
      <w:r w:rsidRPr="00A635C5">
        <w:rPr>
          <w:sz w:val="24"/>
          <w:szCs w:val="24"/>
          <w:lang w:val="vi-VN"/>
        </w:rPr>
        <w:t xml:space="preserve">+ </w:t>
      </w:r>
      <w:r w:rsidRPr="00134FAF">
        <w:rPr>
          <w:sz w:val="24"/>
          <w:szCs w:val="24"/>
          <w:lang w:val="vi-VN"/>
        </w:rPr>
        <w:t xml:space="preserve">Lao động thời vụ có thời hạn&lt; 3 tháng  </w:t>
      </w:r>
      <w:r>
        <w:rPr>
          <w:sz w:val="24"/>
          <w:szCs w:val="24"/>
        </w:rPr>
        <w:t>450</w:t>
      </w:r>
      <w:r w:rsidRPr="00134FAF">
        <w:rPr>
          <w:sz w:val="24"/>
          <w:szCs w:val="24"/>
          <w:lang w:val="vi-VN"/>
        </w:rPr>
        <w:t xml:space="preserve"> người</w:t>
      </w:r>
    </w:p>
    <w:p w:rsidR="002E03D4" w:rsidRPr="00134FAF" w:rsidRDefault="002E03D4" w:rsidP="002E03D4">
      <w:pPr>
        <w:tabs>
          <w:tab w:val="left" w:pos="567"/>
        </w:tabs>
        <w:spacing w:before="240" w:after="20" w:line="288" w:lineRule="auto"/>
        <w:jc w:val="both"/>
        <w:rPr>
          <w:b/>
          <w:bCs/>
          <w:sz w:val="24"/>
          <w:szCs w:val="24"/>
          <w:u w:val="single"/>
          <w:lang w:val="vi-VN"/>
        </w:rPr>
      </w:pPr>
      <w:r w:rsidRPr="00134FAF">
        <w:rPr>
          <w:sz w:val="24"/>
          <w:szCs w:val="24"/>
          <w:lang w:val="vi-VN"/>
        </w:rPr>
        <w:tab/>
      </w:r>
      <w:r w:rsidRPr="00134FAF">
        <w:rPr>
          <w:sz w:val="24"/>
          <w:szCs w:val="24"/>
          <w:lang w:val="vi-VN"/>
        </w:rPr>
        <w:tab/>
      </w:r>
      <w:r w:rsidRPr="00134FAF">
        <w:rPr>
          <w:b/>
          <w:bCs/>
          <w:sz w:val="24"/>
          <w:szCs w:val="24"/>
          <w:lang w:val="vi-VN"/>
        </w:rPr>
        <w:t xml:space="preserve">II- </w:t>
      </w:r>
      <w:r w:rsidRPr="00134FAF">
        <w:rPr>
          <w:b/>
          <w:bCs/>
          <w:sz w:val="24"/>
          <w:szCs w:val="24"/>
          <w:u w:val="single"/>
          <w:lang w:val="vi-VN"/>
        </w:rPr>
        <w:t>KỲ KẾ TOÁN, Đ</w:t>
      </w:r>
      <w:r w:rsidRPr="00134FAF">
        <w:rPr>
          <w:rFonts w:hint="eastAsia"/>
          <w:b/>
          <w:bCs/>
          <w:sz w:val="24"/>
          <w:szCs w:val="24"/>
          <w:u w:val="single"/>
          <w:lang w:val="vi-VN"/>
        </w:rPr>
        <w:t>Ơ</w:t>
      </w:r>
      <w:r w:rsidRPr="00134FAF">
        <w:rPr>
          <w:b/>
          <w:bCs/>
          <w:sz w:val="24"/>
          <w:szCs w:val="24"/>
          <w:u w:val="single"/>
          <w:lang w:val="vi-VN"/>
        </w:rPr>
        <w:t>N VỊ TIỀN TỆ SỬ DỤNG TRONG KẾ TOÁN</w:t>
      </w:r>
    </w:p>
    <w:p w:rsidR="002E03D4" w:rsidRPr="00E5328B" w:rsidRDefault="002E03D4" w:rsidP="002E03D4">
      <w:pPr>
        <w:spacing w:before="240" w:after="20" w:line="288" w:lineRule="auto"/>
        <w:ind w:left="567"/>
        <w:jc w:val="both"/>
        <w:rPr>
          <w:sz w:val="24"/>
          <w:szCs w:val="24"/>
        </w:rPr>
      </w:pPr>
      <w:r w:rsidRPr="00134FAF">
        <w:rPr>
          <w:sz w:val="24"/>
          <w:szCs w:val="24"/>
          <w:lang w:val="vi-VN"/>
        </w:rPr>
        <w:t xml:space="preserve">1- </w:t>
      </w:r>
      <w:r w:rsidRPr="00134FAF">
        <w:rPr>
          <w:b/>
          <w:sz w:val="24"/>
          <w:szCs w:val="24"/>
          <w:lang w:val="vi-VN"/>
        </w:rPr>
        <w:t>Kỳ kế toán</w:t>
      </w:r>
      <w:r>
        <w:rPr>
          <w:sz w:val="24"/>
          <w:szCs w:val="24"/>
          <w:lang w:val="vi-VN"/>
        </w:rPr>
        <w:t>:</w:t>
      </w:r>
      <w:r w:rsidRPr="00134FAF">
        <w:rPr>
          <w:sz w:val="24"/>
          <w:szCs w:val="24"/>
          <w:lang w:val="vi-VN"/>
        </w:rPr>
        <w:t xml:space="preserve">Kỳ kế toán </w:t>
      </w:r>
      <w:r w:rsidRPr="0020172D">
        <w:rPr>
          <w:sz w:val="24"/>
          <w:szCs w:val="24"/>
          <w:lang w:val="vi-VN"/>
        </w:rPr>
        <w:t xml:space="preserve">quý </w:t>
      </w:r>
      <w:r>
        <w:rPr>
          <w:sz w:val="24"/>
          <w:szCs w:val="24"/>
        </w:rPr>
        <w:t>III năm 2012</w:t>
      </w:r>
      <w:r w:rsidRPr="0020172D">
        <w:rPr>
          <w:sz w:val="24"/>
          <w:szCs w:val="24"/>
          <w:lang w:val="vi-VN"/>
        </w:rPr>
        <w:t xml:space="preserve"> </w:t>
      </w:r>
      <w:r w:rsidRPr="00134FAF">
        <w:rPr>
          <w:sz w:val="24"/>
          <w:szCs w:val="24"/>
          <w:lang w:val="vi-VN"/>
        </w:rPr>
        <w:t>của Công ty bắt đầu từ ngày 0</w:t>
      </w:r>
      <w:r w:rsidRPr="0020172D">
        <w:rPr>
          <w:sz w:val="24"/>
          <w:szCs w:val="24"/>
          <w:lang w:val="vi-VN"/>
        </w:rPr>
        <w:t>1</w:t>
      </w:r>
      <w:r w:rsidRPr="00134FAF">
        <w:rPr>
          <w:sz w:val="24"/>
          <w:szCs w:val="24"/>
          <w:lang w:val="vi-VN"/>
        </w:rPr>
        <w:t>/</w:t>
      </w:r>
      <w:r>
        <w:rPr>
          <w:sz w:val="24"/>
          <w:szCs w:val="24"/>
        </w:rPr>
        <w:t>7</w:t>
      </w:r>
      <w:r w:rsidRPr="00134FAF">
        <w:rPr>
          <w:sz w:val="24"/>
          <w:szCs w:val="24"/>
          <w:lang w:val="vi-VN"/>
        </w:rPr>
        <w:t xml:space="preserve"> và kết thúc vào ngày </w:t>
      </w:r>
      <w:r>
        <w:rPr>
          <w:sz w:val="24"/>
          <w:szCs w:val="24"/>
        </w:rPr>
        <w:t>30/09</w:t>
      </w:r>
    </w:p>
    <w:p w:rsidR="002E03D4" w:rsidRPr="00134FAF" w:rsidRDefault="002E03D4" w:rsidP="002E03D4">
      <w:pPr>
        <w:spacing w:before="240" w:after="20" w:line="288" w:lineRule="auto"/>
        <w:ind w:left="567"/>
        <w:jc w:val="both"/>
        <w:rPr>
          <w:sz w:val="24"/>
          <w:szCs w:val="24"/>
          <w:lang w:val="vi-VN"/>
        </w:rPr>
      </w:pPr>
      <w:r w:rsidRPr="00134FAF">
        <w:rPr>
          <w:sz w:val="24"/>
          <w:szCs w:val="24"/>
          <w:lang w:val="vi-VN"/>
        </w:rPr>
        <w:t xml:space="preserve">2- </w:t>
      </w:r>
      <w:r w:rsidRPr="00134FAF">
        <w:rPr>
          <w:b/>
          <w:sz w:val="24"/>
          <w:szCs w:val="24"/>
          <w:lang w:val="vi-VN"/>
        </w:rPr>
        <w:t>Đơn vị tiền tệ sử dụng trong kế toán</w:t>
      </w:r>
      <w:r w:rsidRPr="00134FAF">
        <w:rPr>
          <w:sz w:val="24"/>
          <w:szCs w:val="24"/>
          <w:lang w:val="vi-VN"/>
        </w:rPr>
        <w:t xml:space="preserve">: Đơn vị tiền tệ sử dụng trong ghi chép kế toán là đồng Việt Nam (VND) </w:t>
      </w:r>
    </w:p>
    <w:p w:rsidR="002E03D4" w:rsidRPr="00134FAF" w:rsidRDefault="002E03D4" w:rsidP="002E03D4">
      <w:pPr>
        <w:spacing w:before="240" w:after="20" w:line="288" w:lineRule="auto"/>
        <w:ind w:left="567"/>
        <w:jc w:val="both"/>
        <w:rPr>
          <w:sz w:val="24"/>
          <w:szCs w:val="24"/>
          <w:lang w:val="vi-VN"/>
        </w:rPr>
      </w:pPr>
      <w:r w:rsidRPr="00134FAF">
        <w:rPr>
          <w:b/>
          <w:sz w:val="24"/>
          <w:szCs w:val="24"/>
          <w:lang w:val="vi-VN"/>
        </w:rPr>
        <w:t xml:space="preserve">III- </w:t>
      </w:r>
      <w:r w:rsidRPr="00134FAF">
        <w:rPr>
          <w:b/>
          <w:sz w:val="24"/>
          <w:szCs w:val="24"/>
          <w:u w:val="single"/>
          <w:lang w:val="vi-VN"/>
        </w:rPr>
        <w:t>CHUẨN MỰC VÀ CHẾ ĐỘ KẾ TOÁN ÁP DỤNG</w:t>
      </w:r>
      <w:r w:rsidRPr="00134FAF">
        <w:rPr>
          <w:sz w:val="24"/>
          <w:szCs w:val="24"/>
          <w:lang w:val="vi-VN"/>
        </w:rPr>
        <w:t xml:space="preserve"> </w:t>
      </w:r>
    </w:p>
    <w:p w:rsidR="002E03D4" w:rsidRPr="00F23CE6" w:rsidRDefault="002E03D4" w:rsidP="002E03D4">
      <w:pPr>
        <w:tabs>
          <w:tab w:val="left" w:pos="284"/>
        </w:tabs>
        <w:spacing w:before="120"/>
        <w:ind w:left="567"/>
        <w:jc w:val="both"/>
        <w:rPr>
          <w:sz w:val="22"/>
          <w:lang w:val="nl-NL"/>
        </w:rPr>
      </w:pPr>
      <w:r w:rsidRPr="00134FAF">
        <w:rPr>
          <w:sz w:val="24"/>
          <w:szCs w:val="24"/>
          <w:lang w:val="vi-VN"/>
        </w:rPr>
        <w:lastRenderedPageBreak/>
        <w:t xml:space="preserve">1- </w:t>
      </w:r>
      <w:r w:rsidRPr="00134FAF">
        <w:rPr>
          <w:b/>
          <w:sz w:val="24"/>
          <w:szCs w:val="24"/>
          <w:lang w:val="vi-VN"/>
        </w:rPr>
        <w:t>Chế độ kế toán áp dụng</w:t>
      </w:r>
      <w:r w:rsidRPr="00134FAF">
        <w:rPr>
          <w:sz w:val="24"/>
          <w:szCs w:val="24"/>
          <w:lang w:val="vi-VN"/>
        </w:rPr>
        <w:t>: Công ty áp dụng Chế độ Kế toán doanh nghiệp ban hành theo Quyết định số 15/2006/QĐ-BTC ngày 20/3/2006 của Bộ trưởng Bộ Tài chính</w:t>
      </w:r>
      <w:r>
        <w:rPr>
          <w:sz w:val="24"/>
          <w:szCs w:val="24"/>
        </w:rPr>
        <w:t xml:space="preserve"> </w:t>
      </w:r>
      <w:r w:rsidRPr="00F23CE6">
        <w:rPr>
          <w:sz w:val="22"/>
          <w:lang w:val="nl-NL"/>
        </w:rPr>
        <w:t>và thông tư 244/2009/TT-BTC ngày 31/12/2009 về việc: “hướng dẫn sửa đổi, bổ sung chế độ kế toán doanh nghiệp”</w:t>
      </w:r>
    </w:p>
    <w:p w:rsidR="002E03D4" w:rsidRPr="00134FAF" w:rsidRDefault="002E03D4" w:rsidP="002E03D4">
      <w:pPr>
        <w:spacing w:before="240" w:after="20" w:line="288" w:lineRule="auto"/>
        <w:ind w:left="567"/>
        <w:jc w:val="both"/>
        <w:rPr>
          <w:sz w:val="24"/>
          <w:szCs w:val="24"/>
          <w:lang w:val="vi-VN"/>
        </w:rPr>
      </w:pPr>
      <w:r w:rsidRPr="00134FAF">
        <w:rPr>
          <w:sz w:val="24"/>
          <w:szCs w:val="24"/>
          <w:lang w:val="vi-VN"/>
        </w:rPr>
        <w:t xml:space="preserve">2- </w:t>
      </w:r>
      <w:r w:rsidRPr="00134FAF">
        <w:rPr>
          <w:b/>
          <w:sz w:val="24"/>
          <w:szCs w:val="24"/>
          <w:lang w:val="vi-VN"/>
        </w:rPr>
        <w:t>Tuyên bố về việc tuân thủ Chuẩn mực kế toán và Chế độ kế toán</w:t>
      </w:r>
      <w:r w:rsidRPr="00134FAF">
        <w:rPr>
          <w:sz w:val="24"/>
          <w:szCs w:val="24"/>
          <w:lang w:val="vi-VN"/>
        </w:rPr>
        <w:t>: Công ty đã áp dụng các Chuẩn mực kế toán Việt Nam và các văn bản hướng dẫn Chuẩn mực do Nhà nước đã ban hành. Các báo cáo tài chính được lập và trình bày theo đúng mọi quy định của từng chuẩn mực, thông tư hướng dẫn thực hiện chuẩn mực và Chế độ kế toán hiện hành đang áp dụng.</w:t>
      </w:r>
    </w:p>
    <w:p w:rsidR="002E03D4" w:rsidRPr="0020172D" w:rsidRDefault="002E03D4" w:rsidP="002E03D4">
      <w:pPr>
        <w:spacing w:before="60" w:after="20" w:line="288" w:lineRule="auto"/>
        <w:ind w:left="567"/>
        <w:jc w:val="both"/>
        <w:rPr>
          <w:sz w:val="24"/>
          <w:szCs w:val="24"/>
          <w:lang w:val="vi-VN"/>
        </w:rPr>
      </w:pPr>
      <w:r w:rsidRPr="00134FAF">
        <w:rPr>
          <w:sz w:val="24"/>
          <w:szCs w:val="24"/>
          <w:lang w:val="vi-VN"/>
        </w:rPr>
        <w:t xml:space="preserve">3- </w:t>
      </w:r>
      <w:r w:rsidRPr="00134FAF">
        <w:rPr>
          <w:b/>
          <w:sz w:val="24"/>
          <w:szCs w:val="24"/>
          <w:lang w:val="vi-VN"/>
        </w:rPr>
        <w:t>Hình thức kế toán áp dụng</w:t>
      </w:r>
      <w:r w:rsidRPr="00134FAF">
        <w:rPr>
          <w:sz w:val="24"/>
          <w:szCs w:val="24"/>
          <w:lang w:val="vi-VN"/>
        </w:rPr>
        <w:t>: Công ty áp dụng hình thức sổ kế toán Nhật ký chung.</w:t>
      </w:r>
    </w:p>
    <w:p w:rsidR="002E03D4" w:rsidRPr="0020172D" w:rsidRDefault="002E03D4" w:rsidP="002E03D4">
      <w:pPr>
        <w:spacing w:before="240" w:after="20" w:line="288" w:lineRule="auto"/>
        <w:ind w:left="284" w:firstLine="284"/>
        <w:jc w:val="both"/>
        <w:rPr>
          <w:b/>
          <w:bCs/>
          <w:sz w:val="22"/>
          <w:u w:val="single"/>
          <w:lang w:val="vi-VN"/>
        </w:rPr>
      </w:pPr>
      <w:r w:rsidRPr="00C84A7C">
        <w:rPr>
          <w:b/>
          <w:bCs/>
          <w:sz w:val="22"/>
          <w:lang w:val="vi-VN"/>
        </w:rPr>
        <w:t xml:space="preserve">IV- </w:t>
      </w:r>
      <w:r w:rsidRPr="00C84A7C">
        <w:rPr>
          <w:b/>
          <w:bCs/>
          <w:sz w:val="22"/>
          <w:u w:val="single"/>
          <w:lang w:val="vi-VN"/>
        </w:rPr>
        <w:t>CÁC CHÍNH SÁCH KẾ TOÁN ÁP DỤNG</w:t>
      </w:r>
    </w:p>
    <w:p w:rsidR="002E03D4" w:rsidRPr="00C84A7C" w:rsidRDefault="002E03D4" w:rsidP="002E03D4">
      <w:pPr>
        <w:numPr>
          <w:ilvl w:val="0"/>
          <w:numId w:val="2"/>
        </w:numPr>
        <w:spacing w:before="240" w:after="20" w:line="288" w:lineRule="auto"/>
        <w:ind w:left="924" w:hanging="357"/>
        <w:jc w:val="both"/>
        <w:rPr>
          <w:sz w:val="22"/>
          <w:lang w:val="vi-VN"/>
        </w:rPr>
      </w:pPr>
      <w:r w:rsidRPr="00C84A7C">
        <w:rPr>
          <w:b/>
          <w:sz w:val="22"/>
          <w:lang w:val="vi-VN"/>
        </w:rPr>
        <w:t>Nguyên tắc ghi nhận các khoản tiền và các khoản tương đương tiền</w:t>
      </w:r>
      <w:r w:rsidRPr="00C84A7C">
        <w:rPr>
          <w:sz w:val="22"/>
          <w:lang w:val="vi-VN"/>
        </w:rPr>
        <w:t xml:space="preserve">: </w:t>
      </w:r>
    </w:p>
    <w:p w:rsidR="002E03D4" w:rsidRPr="00C84A7C" w:rsidRDefault="002E03D4" w:rsidP="002E03D4">
      <w:pPr>
        <w:spacing w:before="60" w:after="20" w:line="288" w:lineRule="auto"/>
        <w:ind w:left="567"/>
        <w:jc w:val="both"/>
        <w:rPr>
          <w:sz w:val="22"/>
          <w:lang w:val="nl-NL"/>
        </w:rPr>
      </w:pPr>
      <w:r w:rsidRPr="00C84A7C">
        <w:rPr>
          <w:sz w:val="22"/>
          <w:lang w:val="nl-NL"/>
        </w:rPr>
        <w:t>Các nghiệp vụ kinh tế phát sinh bằng ngoại tệ được quy đổi ra đồng Việt Nam theo tỷ giá giao dịch thực tế tại thời điểm phát sinh nghiệp vụ. Tại thời điểm cuối năm các khoản mục tiền tệ có gốc ngoại tệ được quy đổi theo tỷ giá bình quân liên ngân hàng do Ngân hàng Nhà nước Việt Nam công bố vào ngày kết thúc niên độ kế toán.</w:t>
      </w:r>
    </w:p>
    <w:p w:rsidR="002E03D4" w:rsidRPr="00C84A7C" w:rsidRDefault="002E03D4" w:rsidP="002E03D4">
      <w:pPr>
        <w:spacing w:before="60" w:after="20" w:line="288" w:lineRule="auto"/>
        <w:ind w:left="567"/>
        <w:jc w:val="both"/>
        <w:rPr>
          <w:sz w:val="22"/>
          <w:lang w:val="nl-NL"/>
        </w:rPr>
      </w:pPr>
      <w:r w:rsidRPr="00C84A7C">
        <w:rPr>
          <w:sz w:val="22"/>
          <w:lang w:val="nl-NL"/>
        </w:rPr>
        <w:t>Chênh lệch tỷ giá thực tế phát sinh trong kỳ và chênh lệch tỷ giá do đánh giá lại số dư các khoản mục tiền tệ tại thời điểm cuối năm được kết chuyển vào doanh thu hoặc chi phí tài chính trong năm tài chính.</w:t>
      </w:r>
    </w:p>
    <w:p w:rsidR="002E03D4" w:rsidRPr="00C84A7C" w:rsidRDefault="002E03D4" w:rsidP="002E03D4">
      <w:pPr>
        <w:spacing w:before="60" w:after="20" w:line="288" w:lineRule="auto"/>
        <w:ind w:left="567"/>
        <w:jc w:val="both"/>
        <w:rPr>
          <w:sz w:val="22"/>
          <w:lang w:val="nl-NL"/>
        </w:rPr>
      </w:pPr>
      <w:r w:rsidRPr="00C84A7C">
        <w:rPr>
          <w:sz w:val="22"/>
          <w:lang w:val="nl-NL"/>
        </w:rPr>
        <w:t>Các khoản đầu tư ngắn hạn không quá 3 tháng có khả năng chuyển đổi dễ dàng thành tiền và không có nhiều rủi ro trong chuyển đổi thành tiền kể từ ngày mua khoản đầu tư đó tại thời điểm báo cáo.</w:t>
      </w:r>
    </w:p>
    <w:p w:rsidR="002E03D4" w:rsidRPr="00C84A7C" w:rsidRDefault="002E03D4" w:rsidP="002E03D4">
      <w:pPr>
        <w:numPr>
          <w:ilvl w:val="0"/>
          <w:numId w:val="2"/>
        </w:numPr>
        <w:spacing w:before="240" w:after="20" w:line="288" w:lineRule="auto"/>
        <w:ind w:left="924" w:hanging="357"/>
        <w:jc w:val="both"/>
        <w:rPr>
          <w:sz w:val="22"/>
          <w:lang w:val="nl-NL"/>
        </w:rPr>
      </w:pPr>
      <w:r w:rsidRPr="00C84A7C">
        <w:rPr>
          <w:b/>
          <w:sz w:val="22"/>
          <w:lang w:val="nl-NL"/>
        </w:rPr>
        <w:t>Nguyên tắc ghi nhận hàng tồn kho</w:t>
      </w:r>
      <w:r w:rsidRPr="00C84A7C">
        <w:rPr>
          <w:sz w:val="22"/>
          <w:lang w:val="nl-NL"/>
        </w:rPr>
        <w:t>:</w:t>
      </w:r>
    </w:p>
    <w:p w:rsidR="002E03D4" w:rsidRPr="0020172D" w:rsidRDefault="002E03D4" w:rsidP="002E03D4">
      <w:pPr>
        <w:spacing w:before="60" w:after="20" w:line="288" w:lineRule="auto"/>
        <w:ind w:left="567"/>
        <w:jc w:val="both"/>
        <w:rPr>
          <w:sz w:val="22"/>
          <w:lang w:val="nl-NL"/>
        </w:rPr>
      </w:pPr>
      <w:r w:rsidRPr="00C84A7C">
        <w:rPr>
          <w:sz w:val="22"/>
          <w:lang w:val="nl-NL"/>
        </w:rPr>
        <w:tab/>
      </w:r>
      <w:r w:rsidRPr="0020172D">
        <w:rPr>
          <w:sz w:val="22"/>
          <w:lang w:val="nl-NL"/>
        </w:rPr>
        <w:t>Hàng tồn kho được tính theo giá gốc. Trường hợp giá trị thuần có thể thực hiện được thấp hơn giá gốc thì phải tính theo giá trị thuần có thể thực hiện được. Giá gốc hàng tồn kho bao gồm chi phí mua, chi phí chế biến và các chi phí liên quan trực tiếp khác phát sinh để có được hàng tồn kho ở địa điểm và trạng thái hiện tại.</w:t>
      </w:r>
    </w:p>
    <w:p w:rsidR="002E03D4" w:rsidRPr="0020172D" w:rsidRDefault="002E03D4" w:rsidP="002E03D4">
      <w:pPr>
        <w:spacing w:before="60" w:after="20" w:line="288" w:lineRule="auto"/>
        <w:ind w:left="567"/>
        <w:jc w:val="both"/>
        <w:rPr>
          <w:sz w:val="22"/>
          <w:lang w:val="nl-NL"/>
        </w:rPr>
      </w:pPr>
      <w:r w:rsidRPr="0020172D">
        <w:rPr>
          <w:sz w:val="22"/>
          <w:lang w:val="nl-NL"/>
        </w:rPr>
        <w:tab/>
        <w:t>Giá trị hàng tồn kho được xác định theo phương pháp bình quân gia quyền.</w:t>
      </w:r>
    </w:p>
    <w:p w:rsidR="002E03D4" w:rsidRPr="0020172D" w:rsidRDefault="002E03D4" w:rsidP="002E03D4">
      <w:pPr>
        <w:spacing w:before="60" w:after="20" w:line="288" w:lineRule="auto"/>
        <w:ind w:left="567"/>
        <w:jc w:val="both"/>
        <w:rPr>
          <w:sz w:val="22"/>
          <w:lang w:val="nl-NL"/>
        </w:rPr>
      </w:pPr>
      <w:r w:rsidRPr="0020172D">
        <w:rPr>
          <w:sz w:val="22"/>
          <w:lang w:val="nl-NL"/>
        </w:rPr>
        <w:tab/>
        <w:t xml:space="preserve">Hàng tồn kho được hạch toán theo phương pháp kê khai thường xuyên. </w:t>
      </w:r>
    </w:p>
    <w:p w:rsidR="002E03D4" w:rsidRPr="0020172D" w:rsidRDefault="002E03D4" w:rsidP="002E03D4">
      <w:pPr>
        <w:spacing w:before="60" w:after="20" w:line="288" w:lineRule="auto"/>
        <w:ind w:left="567"/>
        <w:jc w:val="both"/>
        <w:rPr>
          <w:sz w:val="22"/>
          <w:lang w:val="nl-NL"/>
        </w:rPr>
      </w:pPr>
      <w:r w:rsidRPr="0020172D">
        <w:rPr>
          <w:sz w:val="22"/>
          <w:lang w:val="nl-NL"/>
        </w:rPr>
        <w:t xml:space="preserve"> Dự phòng giảm giá hàng tồn kho được lập vào thời điểm cuối năm là số chênh lệch giữa giá gốc của hàng tồn kho lớn hơn giá trị thuần có thể thực hiện được của chúng.</w:t>
      </w:r>
    </w:p>
    <w:p w:rsidR="002E03D4" w:rsidRPr="0020172D" w:rsidRDefault="002E03D4" w:rsidP="002E03D4">
      <w:pPr>
        <w:spacing w:before="60" w:after="20" w:line="288" w:lineRule="auto"/>
        <w:ind w:left="567"/>
        <w:jc w:val="both"/>
        <w:rPr>
          <w:sz w:val="16"/>
          <w:szCs w:val="16"/>
          <w:lang w:val="nl-NL"/>
        </w:rPr>
      </w:pPr>
    </w:p>
    <w:p w:rsidR="002E03D4" w:rsidRPr="0020172D" w:rsidRDefault="002E03D4" w:rsidP="002E03D4">
      <w:pPr>
        <w:numPr>
          <w:ilvl w:val="0"/>
          <w:numId w:val="2"/>
        </w:numPr>
        <w:spacing w:before="60" w:after="20" w:line="288" w:lineRule="auto"/>
        <w:ind w:left="924" w:hanging="357"/>
        <w:jc w:val="both"/>
        <w:rPr>
          <w:sz w:val="22"/>
          <w:lang w:val="nl-NL"/>
        </w:rPr>
      </w:pPr>
      <w:r w:rsidRPr="0020172D">
        <w:rPr>
          <w:b/>
          <w:sz w:val="22"/>
          <w:lang w:val="nl-NL"/>
        </w:rPr>
        <w:t>Nguyên tắc ghi nhận và khấu hao tài sản cố định</w:t>
      </w:r>
      <w:r w:rsidRPr="0020172D">
        <w:rPr>
          <w:sz w:val="22"/>
          <w:lang w:val="nl-NL"/>
        </w:rPr>
        <w:t>:</w:t>
      </w:r>
    </w:p>
    <w:p w:rsidR="002E03D4" w:rsidRPr="00C84A7C" w:rsidRDefault="002E03D4" w:rsidP="002E03D4">
      <w:pPr>
        <w:spacing w:before="60" w:after="20" w:line="288" w:lineRule="auto"/>
        <w:ind w:left="567"/>
        <w:jc w:val="both"/>
        <w:rPr>
          <w:sz w:val="22"/>
          <w:lang w:val="en-GB"/>
        </w:rPr>
      </w:pPr>
      <w:r w:rsidRPr="00C84A7C">
        <w:rPr>
          <w:sz w:val="22"/>
          <w:lang w:val="en-GB"/>
        </w:rPr>
        <w:t>Tài sản cố định hữu hình, tài sản cố định vô hình được ghi nhận theo giá gốc. Trong quá trình sử dụng, tài sản cố định hữu hình, tài sản cố định vô hình được ghi nhận theo nguyên giá, hao mòn luỹ kế và giá trị còn lại.</w:t>
      </w:r>
    </w:p>
    <w:p w:rsidR="002E03D4" w:rsidRPr="00C84A7C" w:rsidRDefault="002E03D4" w:rsidP="002E03D4">
      <w:pPr>
        <w:spacing w:before="60" w:after="20" w:line="288" w:lineRule="auto"/>
        <w:ind w:left="567"/>
        <w:jc w:val="both"/>
        <w:rPr>
          <w:sz w:val="22"/>
          <w:lang w:val="en-GB"/>
        </w:rPr>
      </w:pPr>
      <w:r w:rsidRPr="00C84A7C">
        <w:rPr>
          <w:sz w:val="22"/>
          <w:lang w:val="en-GB"/>
        </w:rPr>
        <w:t>Tài sản cố định thuê tài chính được ghi nhận nguyên giá theo giá trị hợp lý hoặc giá trị hiện tại của khoản thanh toán tiền thuê tối thiểu (không bao gồm thuế GTGT) và các chi phí trực tiếp phát sinh ban đầu liên quan đến TSCĐ thuê tài chính. Trong quá trình sử dụng, tài sản cố định thuê tài chính được ghi nhận theo nguyên giá, hao mòn luỹ kế và giá trị còn lại.</w:t>
      </w:r>
    </w:p>
    <w:p w:rsidR="002E03D4" w:rsidRPr="00C84A7C" w:rsidRDefault="002E03D4" w:rsidP="002E03D4">
      <w:pPr>
        <w:spacing w:before="60" w:after="20" w:line="288" w:lineRule="auto"/>
        <w:ind w:left="567"/>
        <w:jc w:val="both"/>
        <w:rPr>
          <w:sz w:val="22"/>
          <w:lang w:val="en-GB"/>
        </w:rPr>
      </w:pPr>
      <w:r w:rsidRPr="00C84A7C">
        <w:rPr>
          <w:sz w:val="22"/>
          <w:lang w:val="en-GB"/>
        </w:rPr>
        <w:t>Khấu hao được trích theo phương pháp đường thẳng. Thời gian khấu hao được ước tính như sau:</w:t>
      </w:r>
    </w:p>
    <w:tbl>
      <w:tblPr>
        <w:tblW w:w="0" w:type="auto"/>
        <w:tblInd w:w="708" w:type="dxa"/>
        <w:tblLook w:val="01E0"/>
      </w:tblPr>
      <w:tblGrid>
        <w:gridCol w:w="5715"/>
        <w:gridCol w:w="2774"/>
      </w:tblGrid>
      <w:tr w:rsidR="002E03D4" w:rsidRPr="00C84A7C" w:rsidTr="00B50007">
        <w:tc>
          <w:tcPr>
            <w:tcW w:w="5715" w:type="dxa"/>
          </w:tcPr>
          <w:p w:rsidR="002E03D4" w:rsidRPr="00C84A7C" w:rsidRDefault="002E03D4" w:rsidP="00B50007">
            <w:pPr>
              <w:spacing w:before="360" w:after="20" w:line="288" w:lineRule="auto"/>
              <w:ind w:left="471" w:right="-23"/>
              <w:jc w:val="both"/>
              <w:rPr>
                <w:sz w:val="22"/>
              </w:rPr>
            </w:pPr>
            <w:r>
              <w:rPr>
                <w:sz w:val="22"/>
              </w:rPr>
              <w:lastRenderedPageBreak/>
              <w:t xml:space="preserve"> </w:t>
            </w:r>
            <w:r w:rsidRPr="00C84A7C">
              <w:rPr>
                <w:sz w:val="22"/>
              </w:rPr>
              <w:t>- Nhà cửa, vật kiến trúc</w:t>
            </w:r>
          </w:p>
        </w:tc>
        <w:tc>
          <w:tcPr>
            <w:tcW w:w="2774" w:type="dxa"/>
          </w:tcPr>
          <w:p w:rsidR="002E03D4" w:rsidRDefault="002E03D4" w:rsidP="00B50007">
            <w:pPr>
              <w:spacing w:before="60" w:after="20" w:line="288" w:lineRule="auto"/>
              <w:ind w:right="-24"/>
              <w:rPr>
                <w:sz w:val="22"/>
              </w:rPr>
            </w:pPr>
          </w:p>
          <w:p w:rsidR="002E03D4" w:rsidRPr="00C84A7C" w:rsidRDefault="002E03D4" w:rsidP="00B50007">
            <w:pPr>
              <w:spacing w:before="60" w:after="20" w:line="288" w:lineRule="auto"/>
              <w:ind w:right="-24"/>
              <w:rPr>
                <w:sz w:val="22"/>
              </w:rPr>
            </w:pPr>
            <w:r>
              <w:rPr>
                <w:sz w:val="22"/>
              </w:rPr>
              <w:t xml:space="preserve">                             </w:t>
            </w:r>
            <w:r w:rsidRPr="00C84A7C">
              <w:rPr>
                <w:sz w:val="22"/>
              </w:rPr>
              <w:t xml:space="preserve">05-25 năm </w:t>
            </w:r>
          </w:p>
        </w:tc>
      </w:tr>
      <w:tr w:rsidR="002E03D4" w:rsidRPr="00C84A7C" w:rsidTr="00B50007">
        <w:tc>
          <w:tcPr>
            <w:tcW w:w="5715" w:type="dxa"/>
          </w:tcPr>
          <w:p w:rsidR="002E03D4" w:rsidRPr="00C84A7C" w:rsidRDefault="002E03D4" w:rsidP="00B50007">
            <w:pPr>
              <w:spacing w:before="60" w:after="20" w:line="288" w:lineRule="auto"/>
              <w:ind w:left="472" w:right="-24"/>
              <w:jc w:val="both"/>
              <w:rPr>
                <w:sz w:val="22"/>
              </w:rPr>
            </w:pPr>
            <w:r w:rsidRPr="00C84A7C">
              <w:rPr>
                <w:sz w:val="22"/>
              </w:rPr>
              <w:t xml:space="preserve"> - Máy móc, thiết bị </w:t>
            </w:r>
          </w:p>
        </w:tc>
        <w:tc>
          <w:tcPr>
            <w:tcW w:w="2774" w:type="dxa"/>
          </w:tcPr>
          <w:p w:rsidR="002E03D4" w:rsidRPr="00C84A7C" w:rsidRDefault="002E03D4" w:rsidP="00B50007">
            <w:pPr>
              <w:spacing w:before="60" w:after="20" w:line="288" w:lineRule="auto"/>
              <w:ind w:left="472" w:right="-24"/>
              <w:jc w:val="right"/>
              <w:rPr>
                <w:sz w:val="22"/>
              </w:rPr>
            </w:pPr>
            <w:r w:rsidRPr="00C84A7C">
              <w:rPr>
                <w:sz w:val="22"/>
              </w:rPr>
              <w:t>05-</w:t>
            </w:r>
            <w:r>
              <w:rPr>
                <w:sz w:val="22"/>
              </w:rPr>
              <w:t>10</w:t>
            </w:r>
            <w:r w:rsidRPr="00C84A7C">
              <w:rPr>
                <w:sz w:val="22"/>
              </w:rPr>
              <w:t xml:space="preserve"> năm</w:t>
            </w:r>
          </w:p>
        </w:tc>
      </w:tr>
      <w:tr w:rsidR="002E03D4" w:rsidRPr="00C84A7C" w:rsidTr="00B50007">
        <w:tc>
          <w:tcPr>
            <w:tcW w:w="5715" w:type="dxa"/>
          </w:tcPr>
          <w:p w:rsidR="002E03D4" w:rsidRPr="00C84A7C" w:rsidRDefault="002E03D4" w:rsidP="00B50007">
            <w:pPr>
              <w:spacing w:before="60" w:after="20" w:line="288" w:lineRule="auto"/>
              <w:ind w:left="472" w:right="-24"/>
              <w:jc w:val="both"/>
              <w:rPr>
                <w:sz w:val="22"/>
              </w:rPr>
            </w:pPr>
            <w:r w:rsidRPr="00C84A7C">
              <w:rPr>
                <w:sz w:val="22"/>
              </w:rPr>
              <w:t xml:space="preserve"> - Phương tiện vận tải </w:t>
            </w:r>
          </w:p>
        </w:tc>
        <w:tc>
          <w:tcPr>
            <w:tcW w:w="2774" w:type="dxa"/>
          </w:tcPr>
          <w:p w:rsidR="002E03D4" w:rsidRPr="00C84A7C" w:rsidRDefault="002E03D4" w:rsidP="00B50007">
            <w:pPr>
              <w:spacing w:before="60" w:after="20" w:line="288" w:lineRule="auto"/>
              <w:ind w:left="472" w:right="-24"/>
              <w:jc w:val="right"/>
              <w:rPr>
                <w:sz w:val="22"/>
              </w:rPr>
            </w:pPr>
            <w:r w:rsidRPr="00C84A7C">
              <w:rPr>
                <w:sz w:val="22"/>
              </w:rPr>
              <w:t>06-10 năm</w:t>
            </w:r>
          </w:p>
        </w:tc>
      </w:tr>
      <w:tr w:rsidR="002E03D4" w:rsidRPr="00C84A7C" w:rsidTr="00B50007">
        <w:tc>
          <w:tcPr>
            <w:tcW w:w="5715" w:type="dxa"/>
          </w:tcPr>
          <w:p w:rsidR="002E03D4" w:rsidRPr="00C84A7C" w:rsidRDefault="002E03D4" w:rsidP="00B50007">
            <w:pPr>
              <w:spacing w:before="60" w:after="20" w:line="288" w:lineRule="auto"/>
              <w:ind w:left="472" w:right="-24"/>
              <w:jc w:val="both"/>
              <w:rPr>
                <w:sz w:val="22"/>
              </w:rPr>
            </w:pPr>
            <w:r w:rsidRPr="00C84A7C">
              <w:rPr>
                <w:sz w:val="22"/>
              </w:rPr>
              <w:t xml:space="preserve"> - Thiết bị văn phòng</w:t>
            </w:r>
          </w:p>
        </w:tc>
        <w:tc>
          <w:tcPr>
            <w:tcW w:w="2774" w:type="dxa"/>
          </w:tcPr>
          <w:p w:rsidR="002E03D4" w:rsidRPr="00C84A7C" w:rsidRDefault="002E03D4" w:rsidP="00B50007">
            <w:pPr>
              <w:spacing w:before="60" w:after="20" w:line="288" w:lineRule="auto"/>
              <w:ind w:left="472" w:right="-24"/>
              <w:jc w:val="right"/>
              <w:rPr>
                <w:sz w:val="22"/>
              </w:rPr>
            </w:pPr>
            <w:r w:rsidRPr="00C84A7C">
              <w:rPr>
                <w:sz w:val="22"/>
              </w:rPr>
              <w:t>03-05 năm</w:t>
            </w:r>
          </w:p>
        </w:tc>
      </w:tr>
      <w:tr w:rsidR="002E03D4" w:rsidRPr="00C84A7C" w:rsidTr="00B50007">
        <w:tc>
          <w:tcPr>
            <w:tcW w:w="5715" w:type="dxa"/>
          </w:tcPr>
          <w:p w:rsidR="002E03D4" w:rsidRPr="00C84A7C" w:rsidRDefault="002E03D4" w:rsidP="00B50007">
            <w:pPr>
              <w:spacing w:after="20" w:line="288" w:lineRule="auto"/>
              <w:ind w:right="-29"/>
              <w:jc w:val="both"/>
              <w:rPr>
                <w:sz w:val="22"/>
              </w:rPr>
            </w:pPr>
          </w:p>
        </w:tc>
        <w:tc>
          <w:tcPr>
            <w:tcW w:w="2774" w:type="dxa"/>
          </w:tcPr>
          <w:p w:rsidR="002E03D4" w:rsidRPr="00C84A7C" w:rsidRDefault="002E03D4" w:rsidP="00B50007">
            <w:pPr>
              <w:spacing w:before="60" w:after="20" w:line="288" w:lineRule="auto"/>
              <w:ind w:left="472" w:right="-24"/>
              <w:jc w:val="right"/>
              <w:rPr>
                <w:sz w:val="22"/>
              </w:rPr>
            </w:pPr>
          </w:p>
        </w:tc>
      </w:tr>
    </w:tbl>
    <w:p w:rsidR="002E03D4" w:rsidRPr="00C84A7C" w:rsidRDefault="002E03D4" w:rsidP="002E03D4">
      <w:pPr>
        <w:numPr>
          <w:ilvl w:val="0"/>
          <w:numId w:val="2"/>
        </w:numPr>
        <w:spacing w:after="20" w:line="288" w:lineRule="auto"/>
        <w:ind w:left="922"/>
        <w:jc w:val="both"/>
        <w:rPr>
          <w:sz w:val="22"/>
          <w:lang w:val="nl-NL"/>
        </w:rPr>
      </w:pPr>
      <w:r w:rsidRPr="00C84A7C">
        <w:rPr>
          <w:b/>
          <w:sz w:val="22"/>
          <w:lang w:val="nl-NL"/>
        </w:rPr>
        <w:t>Nguyên tắc ghi nhận và khấu hao TSCĐ và bất động sản đầu tư</w:t>
      </w:r>
      <w:r w:rsidRPr="00C84A7C">
        <w:rPr>
          <w:sz w:val="22"/>
          <w:lang w:val="nl-NL"/>
        </w:rPr>
        <w:t>:</w:t>
      </w:r>
    </w:p>
    <w:p w:rsidR="002E03D4" w:rsidRDefault="002E03D4" w:rsidP="002E03D4">
      <w:pPr>
        <w:spacing w:before="60" w:after="20" w:line="288" w:lineRule="auto"/>
        <w:ind w:left="567"/>
        <w:jc w:val="both"/>
        <w:rPr>
          <w:sz w:val="22"/>
          <w:lang w:val="nl-NL"/>
        </w:rPr>
      </w:pPr>
      <w:r w:rsidRPr="00C84A7C">
        <w:rPr>
          <w:sz w:val="22"/>
          <w:lang w:val="nl-NL"/>
        </w:rPr>
        <w:t>Bất động sản đầu tư được ghi nhận theo giá gốc. Bất động sản đầu tư đang trong quá trình đầu tư xây dựng do đó không tính khấu hao.</w:t>
      </w:r>
    </w:p>
    <w:p w:rsidR="002E03D4" w:rsidRPr="00C84A7C" w:rsidRDefault="002E03D4" w:rsidP="002E03D4">
      <w:pPr>
        <w:numPr>
          <w:ilvl w:val="0"/>
          <w:numId w:val="2"/>
        </w:numPr>
        <w:spacing w:before="240" w:after="20" w:line="288" w:lineRule="auto"/>
        <w:ind w:left="924" w:hanging="357"/>
        <w:jc w:val="both"/>
        <w:rPr>
          <w:sz w:val="22"/>
          <w:lang w:val="nl-NL"/>
        </w:rPr>
      </w:pPr>
      <w:r w:rsidRPr="00C84A7C">
        <w:rPr>
          <w:b/>
          <w:sz w:val="22"/>
          <w:lang w:val="nl-NL"/>
        </w:rPr>
        <w:t>Nguyên tắc ghi nhận các khoản đầu tư tài chính</w:t>
      </w:r>
      <w:r w:rsidRPr="00C84A7C">
        <w:rPr>
          <w:sz w:val="22"/>
          <w:lang w:val="nl-NL"/>
        </w:rPr>
        <w:t>:</w:t>
      </w:r>
    </w:p>
    <w:p w:rsidR="002E03D4" w:rsidRPr="00C84A7C" w:rsidRDefault="002E03D4" w:rsidP="002E03D4">
      <w:pPr>
        <w:spacing w:before="60" w:after="20" w:line="288" w:lineRule="auto"/>
        <w:ind w:left="567"/>
        <w:jc w:val="both"/>
        <w:rPr>
          <w:sz w:val="22"/>
          <w:lang w:val="nl-NL"/>
        </w:rPr>
      </w:pPr>
      <w:r w:rsidRPr="00C84A7C">
        <w:rPr>
          <w:sz w:val="22"/>
          <w:lang w:val="nl-NL"/>
        </w:rPr>
        <w:t>Khoản đầu tư vào công ty con, công ty liên kết được kế toán theo phương pháp giá gốc. Lợi nhuận thuần được chia từ công ty con, công ty liên kết phát sinh sau ngày đầu tư được ghi nhận vào Báo cáo Kết quả hoạt động kinh doanh. Các khoản được chia khác (ngoài lợi nhuận thuần) được coi là phần thu hồi các khoản đầu tư và được ghi nhận là khoản giảm trừ giá gốc đầu tư.</w:t>
      </w:r>
    </w:p>
    <w:p w:rsidR="002E03D4" w:rsidRDefault="002E03D4" w:rsidP="002E03D4">
      <w:pPr>
        <w:spacing w:before="60" w:after="20" w:line="288" w:lineRule="auto"/>
        <w:ind w:left="567"/>
        <w:jc w:val="both"/>
        <w:rPr>
          <w:sz w:val="22"/>
          <w:lang w:val="nl-NL"/>
        </w:rPr>
      </w:pPr>
      <w:r w:rsidRPr="00C84A7C">
        <w:rPr>
          <w:sz w:val="22"/>
          <w:lang w:val="nl-NL"/>
        </w:rPr>
        <w:t>Khoản đầu tư vào công ty liên doanh được kế toán theo phương pháp giá gốc. Khoản vốn góp liên doanh không điều chỉnh theo thay đổi của phần sở hữu của công ty trong tài sản thuần của công ty liên doanh. Báo cáo Kết quả hoạt động kinh doanh của Công ty phản ánh khoản thu nhập được chia từ lợi nhuận thuần luỹ kế của Công ty liên doanh phát sinh sau khi góp vốn liên doanh.</w:t>
      </w:r>
    </w:p>
    <w:p w:rsidR="002E03D4" w:rsidRPr="00C84A7C" w:rsidRDefault="002E03D4" w:rsidP="002E03D4">
      <w:pPr>
        <w:spacing w:before="60" w:after="20" w:line="288" w:lineRule="auto"/>
        <w:ind w:left="567"/>
        <w:jc w:val="both"/>
        <w:rPr>
          <w:sz w:val="22"/>
          <w:lang w:val="nl-NL"/>
        </w:rPr>
      </w:pPr>
      <w:r w:rsidRPr="00C84A7C">
        <w:rPr>
          <w:sz w:val="22"/>
          <w:lang w:val="nl-NL"/>
        </w:rPr>
        <w:t>Hoạt động liên doanh theo hình thức Hoạt động kinh doanh đồng kiểm soát và Tài sản đồng kiểm soát được Công ty áp dụng nguyên tắc kế toán chung như với các hoạt đông kinh doanh thông thường khác. Trong đó:</w:t>
      </w:r>
    </w:p>
    <w:p w:rsidR="002E03D4" w:rsidRPr="00C84A7C" w:rsidRDefault="002E03D4" w:rsidP="002E03D4">
      <w:pPr>
        <w:numPr>
          <w:ilvl w:val="0"/>
          <w:numId w:val="4"/>
        </w:numPr>
        <w:spacing w:before="60" w:after="20" w:line="288" w:lineRule="auto"/>
        <w:jc w:val="both"/>
        <w:rPr>
          <w:sz w:val="22"/>
          <w:lang w:val="nl-NL"/>
        </w:rPr>
      </w:pPr>
      <w:r w:rsidRPr="00C84A7C">
        <w:rPr>
          <w:sz w:val="22"/>
          <w:lang w:val="nl-NL"/>
        </w:rPr>
        <w:t>Công ty theo dõi riêng các khoản thu nhập, chi phí liên quan đến hoạt động liên doanh và thực hiện phân bổ cho các bên trong liên doanh theo hợp đồng liên doanh;</w:t>
      </w:r>
    </w:p>
    <w:p w:rsidR="002E03D4" w:rsidRPr="00C84A7C" w:rsidRDefault="002E03D4" w:rsidP="002E03D4">
      <w:pPr>
        <w:numPr>
          <w:ilvl w:val="0"/>
          <w:numId w:val="4"/>
        </w:numPr>
        <w:spacing w:before="60" w:after="20" w:line="288" w:lineRule="auto"/>
        <w:jc w:val="both"/>
        <w:rPr>
          <w:sz w:val="22"/>
          <w:lang w:val="nl-NL"/>
        </w:rPr>
      </w:pPr>
      <w:r w:rsidRPr="00C84A7C">
        <w:rPr>
          <w:sz w:val="22"/>
          <w:lang w:val="nl-NL"/>
        </w:rPr>
        <w:t>Công ty theo dõi riêng tài sản góp vốn liên doanh, phần vốn góp vào tài sản đồng kiểm soát và các khoản công nợ chung, công nợ riêng phát sinh từ hoạt động liên doanh.</w:t>
      </w:r>
    </w:p>
    <w:p w:rsidR="002E03D4" w:rsidRPr="00C84A7C" w:rsidRDefault="002E03D4" w:rsidP="002E03D4">
      <w:pPr>
        <w:spacing w:before="60" w:after="20" w:line="288" w:lineRule="auto"/>
        <w:ind w:left="1257"/>
        <w:jc w:val="both"/>
        <w:rPr>
          <w:sz w:val="22"/>
          <w:lang w:val="nl-NL"/>
        </w:rPr>
      </w:pPr>
      <w:r w:rsidRPr="00C84A7C">
        <w:rPr>
          <w:sz w:val="22"/>
          <w:lang w:val="nl-NL"/>
        </w:rPr>
        <w:t>Các khoản đầu tư chứng khoán tại thời điểm báo cáo, nếu:</w:t>
      </w:r>
    </w:p>
    <w:p w:rsidR="002E03D4" w:rsidRPr="00C84A7C" w:rsidRDefault="002E03D4" w:rsidP="002E03D4">
      <w:pPr>
        <w:numPr>
          <w:ilvl w:val="0"/>
          <w:numId w:val="4"/>
        </w:numPr>
        <w:spacing w:before="60" w:after="20" w:line="288" w:lineRule="auto"/>
        <w:jc w:val="both"/>
        <w:rPr>
          <w:sz w:val="22"/>
          <w:lang w:val="nl-NL"/>
        </w:rPr>
      </w:pPr>
      <w:r w:rsidRPr="00C84A7C">
        <w:rPr>
          <w:sz w:val="22"/>
          <w:lang w:val="nl-NL"/>
        </w:rPr>
        <w:t>Có thời hạn thu hồi hoặc đáo hạn không quá 3 tháng kể từ ngày mua khoản đầu tư đó được coi là " tương đương tiền";</w:t>
      </w:r>
    </w:p>
    <w:p w:rsidR="002E03D4" w:rsidRPr="00C84A7C" w:rsidRDefault="002E03D4" w:rsidP="002E03D4">
      <w:pPr>
        <w:numPr>
          <w:ilvl w:val="0"/>
          <w:numId w:val="4"/>
        </w:numPr>
        <w:spacing w:before="60" w:after="20" w:line="288" w:lineRule="auto"/>
        <w:jc w:val="both"/>
        <w:rPr>
          <w:sz w:val="22"/>
          <w:lang w:val="nl-NL"/>
        </w:rPr>
      </w:pPr>
      <w:r w:rsidRPr="00C84A7C">
        <w:rPr>
          <w:sz w:val="22"/>
          <w:lang w:val="nl-NL"/>
        </w:rPr>
        <w:t>Có thời hạn thu hồi vốn dưới 1 năm hoặc trong 1 chu kỳ kinh doanh được phân loại là tài sản ngắn hạn;</w:t>
      </w:r>
    </w:p>
    <w:p w:rsidR="002E03D4" w:rsidRPr="00C84A7C" w:rsidRDefault="002E03D4" w:rsidP="002E03D4">
      <w:pPr>
        <w:numPr>
          <w:ilvl w:val="0"/>
          <w:numId w:val="4"/>
        </w:numPr>
        <w:spacing w:before="60" w:after="20" w:line="288" w:lineRule="auto"/>
        <w:jc w:val="both"/>
        <w:rPr>
          <w:sz w:val="22"/>
          <w:lang w:val="nl-NL"/>
        </w:rPr>
      </w:pPr>
      <w:r w:rsidRPr="00C84A7C">
        <w:rPr>
          <w:sz w:val="22"/>
          <w:lang w:val="nl-NL"/>
        </w:rPr>
        <w:t>Có thời hạn thu hồi vốn trên 1 năm hoặc hơn 1 chu kỳ kinh doanh được phân loại là tài sản dài hạn;</w:t>
      </w:r>
    </w:p>
    <w:p w:rsidR="002E03D4" w:rsidRDefault="002E03D4" w:rsidP="002E03D4">
      <w:pPr>
        <w:spacing w:before="60" w:after="20" w:line="288" w:lineRule="auto"/>
        <w:ind w:left="567"/>
        <w:jc w:val="both"/>
        <w:rPr>
          <w:sz w:val="22"/>
          <w:lang w:val="nl-NL"/>
        </w:rPr>
      </w:pPr>
      <w:r w:rsidRPr="00C84A7C">
        <w:rPr>
          <w:sz w:val="22"/>
          <w:lang w:val="nl-NL"/>
        </w:rPr>
        <w:t>Dự phòng giảm giá đầu tư được lập vào thời điểm cuối năm là số chênh lệch giữa giá gốc của các khoản đầu tư được hạch toán trên sổ kế toán lớn hơn giá trị thị trường của chúng tại thời điểm lập dự phòng.</w:t>
      </w:r>
    </w:p>
    <w:p w:rsidR="002E03D4" w:rsidRPr="00C84A7C" w:rsidRDefault="002E03D4" w:rsidP="002E03D4">
      <w:pPr>
        <w:numPr>
          <w:ilvl w:val="0"/>
          <w:numId w:val="2"/>
        </w:numPr>
        <w:spacing w:before="60" w:after="20" w:line="288" w:lineRule="auto"/>
        <w:jc w:val="both"/>
        <w:rPr>
          <w:sz w:val="22"/>
          <w:lang w:val="nl-NL"/>
        </w:rPr>
      </w:pPr>
      <w:r w:rsidRPr="00C84A7C">
        <w:rPr>
          <w:b/>
          <w:sz w:val="22"/>
          <w:lang w:val="nl-NL"/>
        </w:rPr>
        <w:t>Nguyên tắc ghi nhận và vốn hoá các khoản chi phí đi vay</w:t>
      </w:r>
      <w:r w:rsidRPr="00C84A7C">
        <w:rPr>
          <w:sz w:val="22"/>
          <w:lang w:val="nl-NL"/>
        </w:rPr>
        <w:t>:</w:t>
      </w:r>
    </w:p>
    <w:p w:rsidR="002E03D4" w:rsidRPr="00C84A7C" w:rsidRDefault="002E03D4" w:rsidP="002E03D4">
      <w:pPr>
        <w:spacing w:before="60" w:after="20" w:line="288" w:lineRule="auto"/>
        <w:ind w:left="567"/>
        <w:jc w:val="both"/>
        <w:rPr>
          <w:sz w:val="22"/>
          <w:lang w:val="nl-NL"/>
        </w:rPr>
      </w:pPr>
      <w:r w:rsidRPr="00C84A7C">
        <w:rPr>
          <w:sz w:val="22"/>
          <w:lang w:val="nl-NL"/>
        </w:rPr>
        <w:t>Chi phí đi vay được ghi nhận vào chi phí sản xuất, kinh doanh trong kỳ khi phát sinh, trừ chi phí đi vay liên quan trực tiếp đến việc đầu tư xây dựng hoặc sản xuất tài sản dở dang được tính vào giá trị của tài sản đó (được vốn hoá) khi có đủ các điều kiện quy định trong Chuẩn mực Kế toán Việt Nam số 16 “Chi phí đi vay”.</w:t>
      </w:r>
    </w:p>
    <w:p w:rsidR="002E03D4" w:rsidRDefault="002E03D4" w:rsidP="002E03D4">
      <w:pPr>
        <w:spacing w:before="60" w:after="20" w:line="288" w:lineRule="auto"/>
        <w:ind w:left="567"/>
        <w:jc w:val="both"/>
        <w:rPr>
          <w:sz w:val="22"/>
          <w:lang w:val="nl-NL"/>
        </w:rPr>
      </w:pPr>
      <w:r w:rsidRPr="00C84A7C">
        <w:rPr>
          <w:sz w:val="22"/>
          <w:lang w:val="nl-NL"/>
        </w:rPr>
        <w:t xml:space="preserve">Chi phí đi vay liên quan trực tiếp đến việc đầu tư xây dựng hoặc sản xuất tài sản dở dang được tính vào giá trị của tài sản đó (được vốn hoá), bao gồm các khoản lãi tiền vay, phân bổ các khoản chiết </w:t>
      </w:r>
      <w:r w:rsidRPr="00C84A7C">
        <w:rPr>
          <w:sz w:val="22"/>
          <w:lang w:val="nl-NL"/>
        </w:rPr>
        <w:lastRenderedPageBreak/>
        <w:t xml:space="preserve">khấu hoặc phụ trội khi phát hành trái phiếu, các khoản chi phí phụ phát sinh liên quan tới quá trình làm thủ tục vay. </w:t>
      </w:r>
    </w:p>
    <w:p w:rsidR="002E03D4" w:rsidRPr="00C84A7C" w:rsidRDefault="002E03D4" w:rsidP="002E03D4">
      <w:pPr>
        <w:numPr>
          <w:ilvl w:val="0"/>
          <w:numId w:val="2"/>
        </w:numPr>
        <w:tabs>
          <w:tab w:val="clear" w:pos="927"/>
          <w:tab w:val="num" w:pos="1000"/>
        </w:tabs>
        <w:spacing w:before="60" w:after="20" w:line="288" w:lineRule="auto"/>
        <w:ind w:left="600" w:firstLine="0"/>
        <w:jc w:val="both"/>
        <w:rPr>
          <w:sz w:val="22"/>
          <w:lang w:val="nl-NL"/>
        </w:rPr>
      </w:pPr>
      <w:r w:rsidRPr="00C84A7C">
        <w:rPr>
          <w:b/>
          <w:sz w:val="22"/>
          <w:lang w:val="nl-NL"/>
        </w:rPr>
        <w:t>Nguyên tắc ghi nhận và phân bổ chi phí trả trước</w:t>
      </w:r>
      <w:r w:rsidRPr="00C84A7C">
        <w:rPr>
          <w:sz w:val="22"/>
          <w:lang w:val="nl-NL"/>
        </w:rPr>
        <w:t>.</w:t>
      </w:r>
    </w:p>
    <w:p w:rsidR="002E03D4" w:rsidRPr="00C84A7C" w:rsidRDefault="002E03D4" w:rsidP="002E03D4">
      <w:pPr>
        <w:spacing w:before="60" w:after="20" w:line="288" w:lineRule="auto"/>
        <w:ind w:left="600"/>
        <w:jc w:val="both"/>
        <w:rPr>
          <w:sz w:val="22"/>
          <w:lang w:val="nl-NL"/>
        </w:rPr>
      </w:pPr>
      <w:r w:rsidRPr="00C84A7C">
        <w:rPr>
          <w:sz w:val="22"/>
          <w:lang w:val="nl-NL"/>
        </w:rPr>
        <w:t>Các chi phí trả trước chỉ liên quan đến chi phí sản xuất kinh doanh năm tài chính hiện tại được ghi nhận là chi phí trả trước ngắn hạn và đuợc tính vào chi phí sản xuất kinh doanh trong năm tài chính</w:t>
      </w:r>
    </w:p>
    <w:p w:rsidR="002E03D4" w:rsidRPr="00C84A7C" w:rsidRDefault="002E03D4" w:rsidP="002E03D4">
      <w:pPr>
        <w:spacing w:before="60" w:after="20" w:line="288" w:lineRule="auto"/>
        <w:ind w:left="600"/>
        <w:jc w:val="both"/>
        <w:rPr>
          <w:sz w:val="22"/>
          <w:lang w:val="nl-NL"/>
        </w:rPr>
      </w:pPr>
      <w:r w:rsidRPr="00C84A7C">
        <w:rPr>
          <w:sz w:val="22"/>
          <w:lang w:val="nl-NL"/>
        </w:rPr>
        <w:t>Các chi phí sau đây đã phát sinh trong năm tài chính nhưng được hạch toán vào chi phí trả trước dài hạn để phân bổ dần vào kết quả hoạt động kinh doanh trong nhiều năm:</w:t>
      </w:r>
    </w:p>
    <w:p w:rsidR="002E03D4" w:rsidRPr="00C84A7C" w:rsidRDefault="002E03D4" w:rsidP="002E03D4">
      <w:pPr>
        <w:numPr>
          <w:ilvl w:val="0"/>
          <w:numId w:val="3"/>
        </w:numPr>
        <w:spacing w:before="60" w:after="20" w:line="288" w:lineRule="auto"/>
        <w:jc w:val="both"/>
        <w:rPr>
          <w:sz w:val="22"/>
          <w:lang w:val="nl-NL"/>
        </w:rPr>
      </w:pPr>
      <w:r w:rsidRPr="00C84A7C">
        <w:rPr>
          <w:sz w:val="22"/>
          <w:lang w:val="nl-NL"/>
        </w:rPr>
        <w:t>Công cụ dụng cụ xuất dùng có giá trị lớn;</w:t>
      </w:r>
    </w:p>
    <w:p w:rsidR="002E03D4" w:rsidRPr="00C84A7C" w:rsidRDefault="002E03D4" w:rsidP="002E03D4">
      <w:pPr>
        <w:numPr>
          <w:ilvl w:val="0"/>
          <w:numId w:val="3"/>
        </w:numPr>
        <w:spacing w:before="60" w:after="20" w:line="288" w:lineRule="auto"/>
        <w:jc w:val="both"/>
        <w:rPr>
          <w:sz w:val="22"/>
          <w:lang w:val="nl-NL"/>
        </w:rPr>
      </w:pPr>
      <w:r w:rsidRPr="00C84A7C">
        <w:rPr>
          <w:sz w:val="22"/>
          <w:lang w:val="nl-NL"/>
        </w:rPr>
        <w:t>Chi phí sửa chữa lớn tài sản cố định phát sinh một lần quá lớn.</w:t>
      </w:r>
    </w:p>
    <w:p w:rsidR="002E03D4" w:rsidRDefault="002E03D4" w:rsidP="002E03D4">
      <w:pPr>
        <w:spacing w:before="60" w:after="20" w:line="288" w:lineRule="auto"/>
        <w:ind w:left="600"/>
        <w:jc w:val="both"/>
        <w:rPr>
          <w:sz w:val="22"/>
          <w:lang w:val="nl-NL"/>
        </w:rPr>
      </w:pPr>
      <w:r w:rsidRPr="00C84A7C">
        <w:rPr>
          <w:sz w:val="22"/>
          <w:lang w:val="nl-NL"/>
        </w:rPr>
        <w:t>Việc tính và phân bổ chi phí trả trước dài hạn vào chi phí sản xuất kinh doanh từng kỳ hạch toán được căn cứ vào tính chất, mức độ từng loại chi phí để chọn phương pháp và tiêu thức phân bổ hợp lý. Chi phí trả trước được phân bổ dần vào chi phí sản xuất kinh doanh theo phương pháp đường thẳng.</w:t>
      </w:r>
    </w:p>
    <w:p w:rsidR="002E03D4" w:rsidRPr="00C84A7C" w:rsidRDefault="002E03D4" w:rsidP="002E03D4">
      <w:pPr>
        <w:numPr>
          <w:ilvl w:val="0"/>
          <w:numId w:val="2"/>
        </w:numPr>
        <w:spacing w:before="240" w:after="20" w:line="288" w:lineRule="auto"/>
        <w:ind w:left="924" w:hanging="357"/>
        <w:jc w:val="both"/>
        <w:rPr>
          <w:sz w:val="22"/>
          <w:lang w:val="nl-NL"/>
        </w:rPr>
      </w:pPr>
      <w:r w:rsidRPr="00C84A7C">
        <w:rPr>
          <w:b/>
          <w:sz w:val="22"/>
          <w:lang w:val="nl-NL"/>
        </w:rPr>
        <w:t>Nguyên tắc ghi nhận chi phí phải</w:t>
      </w:r>
      <w:r w:rsidRPr="00C84A7C">
        <w:rPr>
          <w:sz w:val="22"/>
          <w:lang w:val="nl-NL"/>
        </w:rPr>
        <w:t xml:space="preserve"> </w:t>
      </w:r>
      <w:r w:rsidRPr="00C84A7C">
        <w:rPr>
          <w:b/>
          <w:sz w:val="22"/>
          <w:lang w:val="nl-NL"/>
        </w:rPr>
        <w:t>trả</w:t>
      </w:r>
    </w:p>
    <w:p w:rsidR="002E03D4" w:rsidRPr="0020172D" w:rsidRDefault="002E03D4" w:rsidP="002E03D4">
      <w:pPr>
        <w:spacing w:before="60" w:after="20" w:line="288" w:lineRule="auto"/>
        <w:ind w:left="567"/>
        <w:jc w:val="both"/>
        <w:rPr>
          <w:sz w:val="22"/>
          <w:lang w:val="nl-NL"/>
        </w:rPr>
      </w:pPr>
      <w:r w:rsidRPr="0020172D">
        <w:rPr>
          <w:sz w:val="22"/>
          <w:lang w:val="nl-NL"/>
        </w:rPr>
        <w:t>Các khoản chi phí thực tế chưa phát sinh nhưng được trích trước vào chi phí sản xuất, kinh doanh trong kỳ để đảm bảo khi chi phí phát sinh thực tế không gây đột biến cho chi phí sản xuất kinh doanh trên cơ sở đảm bảo nguyên tắc phù hợp giữa doanh thu và chi phí. Khi các chi phí đó phát sinh, nếu có chênh lệch với số đã trích, kế toán tiến hành ghi bổ sung hoặc ghi giảm chi phí tương ứng với phần chênh lệch.</w:t>
      </w:r>
    </w:p>
    <w:p w:rsidR="002E03D4" w:rsidRPr="0020172D" w:rsidRDefault="002E03D4" w:rsidP="002E03D4">
      <w:pPr>
        <w:numPr>
          <w:ilvl w:val="0"/>
          <w:numId w:val="2"/>
        </w:numPr>
        <w:spacing w:before="240" w:after="20" w:line="288" w:lineRule="auto"/>
        <w:ind w:left="924" w:hanging="357"/>
        <w:jc w:val="both"/>
        <w:rPr>
          <w:sz w:val="22"/>
          <w:lang w:val="nl-NL"/>
        </w:rPr>
      </w:pPr>
      <w:r w:rsidRPr="0020172D">
        <w:rPr>
          <w:b/>
          <w:sz w:val="22"/>
          <w:lang w:val="nl-NL"/>
        </w:rPr>
        <w:t>Nguyên tắc ghi nhận vốn chủ sở hữu</w:t>
      </w:r>
      <w:r w:rsidRPr="0020172D">
        <w:rPr>
          <w:sz w:val="22"/>
          <w:lang w:val="nl-NL"/>
        </w:rPr>
        <w:t>:</w:t>
      </w:r>
    </w:p>
    <w:p w:rsidR="002E03D4" w:rsidRPr="00C84A7C" w:rsidRDefault="002E03D4" w:rsidP="002E03D4">
      <w:pPr>
        <w:spacing w:before="60" w:after="20" w:line="288" w:lineRule="auto"/>
        <w:ind w:left="600"/>
        <w:jc w:val="both"/>
        <w:rPr>
          <w:bCs/>
          <w:iCs/>
          <w:sz w:val="22"/>
          <w:lang w:val="en-GB"/>
        </w:rPr>
      </w:pPr>
      <w:r w:rsidRPr="00C84A7C">
        <w:rPr>
          <w:bCs/>
          <w:iCs/>
          <w:sz w:val="22"/>
          <w:lang w:val="en-GB"/>
        </w:rPr>
        <w:t>Vốn đầu tư của chủ sở hữu được ghi nhận theo số vốn thực góp của chủ sở hữu.</w:t>
      </w:r>
    </w:p>
    <w:p w:rsidR="002E03D4" w:rsidRDefault="002E03D4" w:rsidP="002E03D4">
      <w:pPr>
        <w:spacing w:before="60" w:after="20" w:line="288" w:lineRule="auto"/>
        <w:ind w:left="600"/>
        <w:jc w:val="both"/>
        <w:rPr>
          <w:bCs/>
          <w:iCs/>
          <w:sz w:val="22"/>
          <w:lang w:val="en-GB"/>
        </w:rPr>
      </w:pPr>
      <w:r w:rsidRPr="00C84A7C">
        <w:rPr>
          <w:bCs/>
          <w:iCs/>
          <w:sz w:val="22"/>
          <w:lang w:val="en-GB"/>
        </w:rPr>
        <w:t>Lợi nhuận sau thuế chưa phân phối là số lợi nhuận từ các hoạt động của doanh nghiệp sau khi trừ (-) các khoản điều chỉnh do áp dụng hồi tố thay đổi chính sách kế toán và điều chỉnh hồi tố sai sót trọng yếu của các năm trước.</w:t>
      </w:r>
    </w:p>
    <w:p w:rsidR="002E03D4" w:rsidRPr="00E420F1" w:rsidRDefault="002E03D4" w:rsidP="002E03D4">
      <w:pPr>
        <w:spacing w:before="60" w:after="20" w:line="288" w:lineRule="auto"/>
        <w:ind w:left="600"/>
        <w:jc w:val="both"/>
        <w:rPr>
          <w:bCs/>
          <w:iCs/>
          <w:sz w:val="16"/>
          <w:szCs w:val="16"/>
          <w:lang w:val="en-GB"/>
        </w:rPr>
      </w:pPr>
    </w:p>
    <w:p w:rsidR="002E03D4" w:rsidRDefault="002E03D4" w:rsidP="002E03D4">
      <w:pPr>
        <w:numPr>
          <w:ilvl w:val="0"/>
          <w:numId w:val="2"/>
        </w:numPr>
        <w:spacing w:before="60" w:after="20" w:line="288" w:lineRule="auto"/>
        <w:jc w:val="both"/>
        <w:rPr>
          <w:sz w:val="22"/>
          <w:lang w:val="en-GB"/>
        </w:rPr>
      </w:pPr>
      <w:r w:rsidRPr="00C84A7C">
        <w:rPr>
          <w:b/>
          <w:sz w:val="22"/>
          <w:lang w:val="en-GB"/>
        </w:rPr>
        <w:t>Nguyên tắc và phương pháp ghi nhận doanh thu</w:t>
      </w:r>
      <w:r w:rsidRPr="00C84A7C">
        <w:rPr>
          <w:sz w:val="22"/>
          <w:lang w:val="en-GB"/>
        </w:rPr>
        <w:t>:</w:t>
      </w:r>
    </w:p>
    <w:p w:rsidR="002E03D4" w:rsidRPr="00E420F1" w:rsidRDefault="002E03D4" w:rsidP="002E03D4">
      <w:pPr>
        <w:spacing w:before="60" w:after="20" w:line="288" w:lineRule="auto"/>
        <w:ind w:left="567"/>
        <w:jc w:val="both"/>
        <w:rPr>
          <w:sz w:val="6"/>
          <w:szCs w:val="6"/>
          <w:lang w:val="en-GB"/>
        </w:rPr>
      </w:pPr>
    </w:p>
    <w:p w:rsidR="002E03D4" w:rsidRPr="00C84A7C" w:rsidRDefault="002E03D4" w:rsidP="002E03D4">
      <w:pPr>
        <w:spacing w:before="60" w:after="20" w:line="288" w:lineRule="auto"/>
        <w:ind w:left="600"/>
        <w:jc w:val="both"/>
        <w:rPr>
          <w:b/>
          <w:bCs/>
          <w:i/>
          <w:iCs/>
          <w:sz w:val="22"/>
          <w:lang w:val="en-GB"/>
        </w:rPr>
      </w:pPr>
      <w:r w:rsidRPr="00C84A7C">
        <w:rPr>
          <w:b/>
          <w:bCs/>
          <w:i/>
          <w:iCs/>
          <w:sz w:val="22"/>
          <w:lang w:val="en-GB"/>
        </w:rPr>
        <w:t>Doanh thu bán hàng</w:t>
      </w:r>
    </w:p>
    <w:p w:rsidR="002E03D4" w:rsidRPr="00C84A7C" w:rsidRDefault="002E03D4" w:rsidP="002E03D4">
      <w:pPr>
        <w:spacing w:before="60" w:after="20" w:line="288" w:lineRule="auto"/>
        <w:ind w:left="600"/>
        <w:jc w:val="both"/>
        <w:rPr>
          <w:bCs/>
          <w:iCs/>
          <w:sz w:val="22"/>
          <w:lang w:val="en-GB"/>
        </w:rPr>
      </w:pPr>
      <w:r w:rsidRPr="00C84A7C">
        <w:rPr>
          <w:bCs/>
          <w:iCs/>
          <w:sz w:val="22"/>
          <w:lang w:val="en-GB"/>
        </w:rPr>
        <w:t>Doanh thu bán hàng được ghi nhận khi đồng thời thỏa mãn các điều kiện sau:</w:t>
      </w:r>
    </w:p>
    <w:p w:rsidR="002E03D4" w:rsidRPr="00C84A7C" w:rsidRDefault="002E03D4" w:rsidP="002E03D4">
      <w:pPr>
        <w:numPr>
          <w:ilvl w:val="0"/>
          <w:numId w:val="3"/>
        </w:numPr>
        <w:spacing w:before="60" w:after="20" w:line="288" w:lineRule="auto"/>
        <w:jc w:val="both"/>
        <w:rPr>
          <w:bCs/>
          <w:iCs/>
          <w:sz w:val="22"/>
          <w:lang w:val="en-GB"/>
        </w:rPr>
      </w:pPr>
      <w:r w:rsidRPr="00C84A7C">
        <w:rPr>
          <w:bCs/>
          <w:iCs/>
          <w:sz w:val="22"/>
          <w:lang w:val="en-GB"/>
        </w:rPr>
        <w:t>Phần lớn rủi ro và lợi ích gắn liền với quyền sở hữu sản phẩm hoặc hàng hóa đã được chuyển giao cho người mua;</w:t>
      </w:r>
    </w:p>
    <w:p w:rsidR="002E03D4" w:rsidRPr="00C84A7C" w:rsidRDefault="002E03D4" w:rsidP="002E03D4">
      <w:pPr>
        <w:numPr>
          <w:ilvl w:val="0"/>
          <w:numId w:val="3"/>
        </w:numPr>
        <w:spacing w:before="60" w:after="20" w:line="288" w:lineRule="auto"/>
        <w:jc w:val="both"/>
        <w:rPr>
          <w:bCs/>
          <w:iCs/>
          <w:sz w:val="22"/>
          <w:lang w:val="en-GB"/>
        </w:rPr>
      </w:pPr>
      <w:r w:rsidRPr="00C84A7C">
        <w:rPr>
          <w:bCs/>
          <w:iCs/>
          <w:sz w:val="22"/>
          <w:lang w:val="en-GB"/>
        </w:rPr>
        <w:t>Công ty không còn nắm giữ quyền quản lý hàng hóa như người sở hữu hàng hóa hoặc quyền kiểm soát hàng hóa;</w:t>
      </w:r>
    </w:p>
    <w:p w:rsidR="002E03D4" w:rsidRPr="00C84A7C" w:rsidRDefault="002E03D4" w:rsidP="002E03D4">
      <w:pPr>
        <w:numPr>
          <w:ilvl w:val="0"/>
          <w:numId w:val="3"/>
        </w:numPr>
        <w:spacing w:before="60" w:after="20" w:line="288" w:lineRule="auto"/>
        <w:jc w:val="both"/>
        <w:rPr>
          <w:bCs/>
          <w:iCs/>
          <w:sz w:val="22"/>
          <w:lang w:val="en-GB"/>
        </w:rPr>
      </w:pPr>
      <w:r w:rsidRPr="00C84A7C">
        <w:rPr>
          <w:bCs/>
          <w:iCs/>
          <w:sz w:val="22"/>
          <w:lang w:val="en-GB"/>
        </w:rPr>
        <w:t>Doanh thu được xác định tương đối chắc chắn;</w:t>
      </w:r>
    </w:p>
    <w:p w:rsidR="002E03D4" w:rsidRPr="00C84A7C" w:rsidRDefault="002E03D4" w:rsidP="002E03D4">
      <w:pPr>
        <w:numPr>
          <w:ilvl w:val="0"/>
          <w:numId w:val="3"/>
        </w:numPr>
        <w:spacing w:before="60" w:after="20" w:line="288" w:lineRule="auto"/>
        <w:jc w:val="both"/>
        <w:rPr>
          <w:bCs/>
          <w:iCs/>
          <w:sz w:val="22"/>
          <w:lang w:val="en-GB"/>
        </w:rPr>
      </w:pPr>
      <w:r w:rsidRPr="00C84A7C">
        <w:rPr>
          <w:bCs/>
          <w:iCs/>
          <w:sz w:val="22"/>
          <w:lang w:val="en-GB"/>
        </w:rPr>
        <w:t>Công ty đã thu được hoặc sẽ thu được lợi ích kinh tế từ giao dịch bán hàng;</w:t>
      </w:r>
    </w:p>
    <w:p w:rsidR="002E03D4" w:rsidRDefault="002E03D4" w:rsidP="002E03D4">
      <w:pPr>
        <w:numPr>
          <w:ilvl w:val="0"/>
          <w:numId w:val="3"/>
        </w:numPr>
        <w:spacing w:before="60" w:after="20" w:line="288" w:lineRule="auto"/>
        <w:jc w:val="both"/>
        <w:rPr>
          <w:bCs/>
          <w:iCs/>
          <w:sz w:val="22"/>
          <w:lang w:val="en-GB"/>
        </w:rPr>
      </w:pPr>
      <w:r w:rsidRPr="00C84A7C">
        <w:rPr>
          <w:bCs/>
          <w:iCs/>
          <w:sz w:val="22"/>
          <w:lang w:val="en-GB"/>
        </w:rPr>
        <w:t>Xác định được chi phí liên quan đến giao dịch bán hàng</w:t>
      </w:r>
    </w:p>
    <w:p w:rsidR="002E03D4" w:rsidRPr="00E420F1" w:rsidRDefault="002E03D4" w:rsidP="002E03D4">
      <w:pPr>
        <w:spacing w:before="60" w:after="20" w:line="288" w:lineRule="auto"/>
        <w:ind w:left="852"/>
        <w:jc w:val="both"/>
        <w:rPr>
          <w:bCs/>
          <w:iCs/>
          <w:sz w:val="6"/>
          <w:szCs w:val="6"/>
          <w:lang w:val="en-GB"/>
        </w:rPr>
      </w:pPr>
    </w:p>
    <w:p w:rsidR="002E03D4" w:rsidRPr="00C84A7C" w:rsidRDefault="002E03D4" w:rsidP="002E03D4">
      <w:pPr>
        <w:spacing w:before="60" w:after="20" w:line="288" w:lineRule="auto"/>
        <w:ind w:left="600"/>
        <w:jc w:val="both"/>
        <w:rPr>
          <w:b/>
          <w:bCs/>
          <w:i/>
          <w:iCs/>
          <w:sz w:val="22"/>
          <w:lang w:val="en-GB"/>
        </w:rPr>
      </w:pPr>
      <w:r w:rsidRPr="00C84A7C">
        <w:rPr>
          <w:b/>
          <w:bCs/>
          <w:i/>
          <w:iCs/>
          <w:sz w:val="22"/>
          <w:lang w:val="en-GB"/>
        </w:rPr>
        <w:t>Doanh thu cung cấp dịch vụ</w:t>
      </w:r>
    </w:p>
    <w:p w:rsidR="002E03D4" w:rsidRPr="00C84A7C" w:rsidRDefault="002E03D4" w:rsidP="002E03D4">
      <w:pPr>
        <w:spacing w:before="60" w:after="20" w:line="288" w:lineRule="auto"/>
        <w:ind w:left="600"/>
        <w:jc w:val="both"/>
        <w:rPr>
          <w:bCs/>
          <w:iCs/>
          <w:sz w:val="22"/>
          <w:lang w:val="en-GB"/>
        </w:rPr>
      </w:pPr>
      <w:r w:rsidRPr="00C84A7C">
        <w:rPr>
          <w:bCs/>
          <w:iCs/>
          <w:sz w:val="22"/>
          <w:lang w:val="en-GB"/>
        </w:rPr>
        <w:t>Doanh thu cung cấp dịch vụ được ghi nhận khi kết quả của giao dịch đó được xác định một cách đáng tin cậy. Trường hợp việc cung cấp dịch vụ liên quan đến nhiều kỳ thì doanh thu được ghi nhận trong kỳ theo kết quả phần công việc đã hoàn thành vào ngày lập Bảng Cân đối kế toán của kỳ đó. Kết quả của giao dịch cung cấp dịch vụ được xác định khi thỏa mãn các điều kiện sau:</w:t>
      </w:r>
    </w:p>
    <w:p w:rsidR="002E03D4" w:rsidRPr="00C84A7C" w:rsidRDefault="002E03D4" w:rsidP="002E03D4">
      <w:pPr>
        <w:numPr>
          <w:ilvl w:val="0"/>
          <w:numId w:val="3"/>
        </w:numPr>
        <w:spacing w:before="60" w:after="20" w:line="288" w:lineRule="auto"/>
        <w:jc w:val="both"/>
        <w:rPr>
          <w:bCs/>
          <w:iCs/>
          <w:sz w:val="22"/>
          <w:lang w:val="en-GB"/>
        </w:rPr>
      </w:pPr>
      <w:r w:rsidRPr="00C84A7C">
        <w:rPr>
          <w:bCs/>
          <w:iCs/>
          <w:sz w:val="22"/>
          <w:lang w:val="en-GB"/>
        </w:rPr>
        <w:t>Doanh thu được xác định tương đối chắc chắn;</w:t>
      </w:r>
    </w:p>
    <w:p w:rsidR="002E03D4" w:rsidRPr="00C84A7C" w:rsidRDefault="002E03D4" w:rsidP="002E03D4">
      <w:pPr>
        <w:numPr>
          <w:ilvl w:val="0"/>
          <w:numId w:val="3"/>
        </w:numPr>
        <w:spacing w:before="60" w:after="20" w:line="288" w:lineRule="auto"/>
        <w:jc w:val="both"/>
        <w:rPr>
          <w:bCs/>
          <w:iCs/>
          <w:sz w:val="22"/>
          <w:lang w:val="en-GB"/>
        </w:rPr>
      </w:pPr>
      <w:r w:rsidRPr="00C84A7C">
        <w:rPr>
          <w:bCs/>
          <w:iCs/>
          <w:sz w:val="22"/>
          <w:lang w:val="en-GB"/>
        </w:rPr>
        <w:lastRenderedPageBreak/>
        <w:t>Có khả năng thu được lợi ích kinh tế từ giao dịch cung cấp dịch vụ đó;</w:t>
      </w:r>
    </w:p>
    <w:p w:rsidR="002E03D4" w:rsidRPr="00C84A7C" w:rsidRDefault="002E03D4" w:rsidP="002E03D4">
      <w:pPr>
        <w:numPr>
          <w:ilvl w:val="0"/>
          <w:numId w:val="3"/>
        </w:numPr>
        <w:spacing w:before="60" w:after="20" w:line="288" w:lineRule="auto"/>
        <w:jc w:val="both"/>
        <w:rPr>
          <w:bCs/>
          <w:iCs/>
          <w:sz w:val="22"/>
          <w:lang w:val="en-GB"/>
        </w:rPr>
      </w:pPr>
      <w:r w:rsidRPr="00C84A7C">
        <w:rPr>
          <w:bCs/>
          <w:iCs/>
          <w:sz w:val="22"/>
          <w:lang w:val="en-GB"/>
        </w:rPr>
        <w:t>Xác định được phần công việc đã hoàn thành vào ngày lập Bảng cân đối kế toán;</w:t>
      </w:r>
    </w:p>
    <w:p w:rsidR="002E03D4" w:rsidRPr="00C84A7C" w:rsidRDefault="002E03D4" w:rsidP="002E03D4">
      <w:pPr>
        <w:numPr>
          <w:ilvl w:val="0"/>
          <w:numId w:val="3"/>
        </w:numPr>
        <w:spacing w:before="60" w:after="20" w:line="288" w:lineRule="auto"/>
        <w:jc w:val="both"/>
        <w:rPr>
          <w:bCs/>
          <w:iCs/>
          <w:sz w:val="22"/>
          <w:lang w:val="en-GB"/>
        </w:rPr>
      </w:pPr>
      <w:r w:rsidRPr="00C84A7C">
        <w:rPr>
          <w:bCs/>
          <w:iCs/>
          <w:sz w:val="22"/>
          <w:lang w:val="en-GB"/>
        </w:rPr>
        <w:t>Xác định được chi phí phát sinh cho giao dịch và chi phí để hoàn thành giao dịch cung cấp dịch vụ đó</w:t>
      </w:r>
    </w:p>
    <w:p w:rsidR="002E03D4" w:rsidRDefault="002E03D4" w:rsidP="002E03D4">
      <w:pPr>
        <w:spacing w:before="60" w:after="20" w:line="288" w:lineRule="auto"/>
        <w:ind w:left="600"/>
        <w:jc w:val="both"/>
        <w:rPr>
          <w:bCs/>
          <w:iCs/>
          <w:sz w:val="22"/>
          <w:lang w:val="en-GB"/>
        </w:rPr>
      </w:pPr>
      <w:r w:rsidRPr="00C84A7C">
        <w:rPr>
          <w:bCs/>
          <w:iCs/>
          <w:sz w:val="22"/>
          <w:lang w:val="en-GB"/>
        </w:rPr>
        <w:t xml:space="preserve">Phần công việc cung cấp dịch vụ đã hoàn thành được xác định theo phương pháp đánh giá công việc hoàn thành. </w:t>
      </w:r>
    </w:p>
    <w:p w:rsidR="002E03D4" w:rsidRDefault="002E03D4" w:rsidP="002E03D4">
      <w:pPr>
        <w:spacing w:before="240" w:after="20" w:line="288" w:lineRule="auto"/>
        <w:ind w:left="601"/>
        <w:jc w:val="both"/>
        <w:rPr>
          <w:bCs/>
          <w:iCs/>
          <w:sz w:val="22"/>
          <w:lang w:val="en-GB"/>
        </w:rPr>
      </w:pPr>
      <w:r w:rsidRPr="00C84A7C">
        <w:rPr>
          <w:b/>
          <w:bCs/>
          <w:i/>
          <w:iCs/>
          <w:sz w:val="22"/>
          <w:lang w:val="en-GB"/>
        </w:rPr>
        <w:t>Doanh thu hợp đồng xây dựng</w:t>
      </w:r>
      <w:r w:rsidRPr="00C84A7C">
        <w:rPr>
          <w:bCs/>
          <w:iCs/>
          <w:sz w:val="22"/>
          <w:lang w:val="en-GB"/>
        </w:rPr>
        <w:t xml:space="preserve"> </w:t>
      </w:r>
    </w:p>
    <w:p w:rsidR="002E03D4" w:rsidRPr="00E420F1" w:rsidRDefault="002E03D4" w:rsidP="002E03D4">
      <w:pPr>
        <w:spacing w:before="60" w:after="20" w:line="288" w:lineRule="auto"/>
        <w:ind w:left="600"/>
        <w:jc w:val="both"/>
        <w:rPr>
          <w:bCs/>
          <w:iCs/>
          <w:sz w:val="10"/>
          <w:szCs w:val="10"/>
          <w:lang w:val="en-GB"/>
        </w:rPr>
      </w:pPr>
    </w:p>
    <w:p w:rsidR="002E03D4" w:rsidRPr="00C84A7C" w:rsidRDefault="002E03D4" w:rsidP="002E03D4">
      <w:pPr>
        <w:spacing w:before="60" w:after="20" w:line="288" w:lineRule="auto"/>
        <w:ind w:left="600"/>
        <w:jc w:val="both"/>
        <w:rPr>
          <w:bCs/>
          <w:iCs/>
          <w:sz w:val="22"/>
          <w:lang w:val="en-GB"/>
        </w:rPr>
      </w:pPr>
      <w:r w:rsidRPr="00C84A7C">
        <w:rPr>
          <w:bCs/>
          <w:iCs/>
          <w:sz w:val="22"/>
          <w:lang w:val="en-GB"/>
        </w:rPr>
        <w:t>Phần công việc hoàn thành của Hợp đồng xây dựng làm cơ sở xác định doanh thu được xác định theo: Giá trị khối lượng thực hiện hoàn thành, khối lượng xây lắp được chủ đầu tư xác nhận, nghiệm thu làm căn cứ ghi nhận doanh thu trong kỳ.</w:t>
      </w:r>
    </w:p>
    <w:p w:rsidR="002E03D4" w:rsidRDefault="002E03D4" w:rsidP="002E03D4">
      <w:pPr>
        <w:spacing w:before="60" w:after="20" w:line="288" w:lineRule="auto"/>
        <w:ind w:left="600"/>
        <w:jc w:val="both"/>
        <w:rPr>
          <w:bCs/>
          <w:iCs/>
          <w:sz w:val="22"/>
          <w:lang w:val="en-GB"/>
        </w:rPr>
      </w:pPr>
      <w:r w:rsidRPr="00C84A7C">
        <w:rPr>
          <w:bCs/>
          <w:iCs/>
          <w:sz w:val="22"/>
          <w:lang w:val="en-GB"/>
        </w:rPr>
        <w:t>Trường hợp Hợp đồng xây dựng quy định nhà thầu được thanh toán theo tiến độ kế hoạch, khi kết quả thực hiện Hợp đồng xây dựng được ước tính một cách đáng tin cậy, thì doanh thu của Hợp đồng xây dựng được ghi nhận tương ứng với phần công việc đã hoàn thành do nhà thầu tự xác định vào ngày lập Báo cáo tài chính mà không phụ thuộc vào hoá đơn thanh toán theo tiến độ kế hoạch đã lập hay chưa và số tiền ghi trên hoá đơn là bao nhiêu;</w:t>
      </w:r>
    </w:p>
    <w:p w:rsidR="002E03D4" w:rsidRPr="00E420F1" w:rsidRDefault="002E03D4" w:rsidP="002E03D4">
      <w:pPr>
        <w:spacing w:before="60" w:after="20" w:line="288" w:lineRule="auto"/>
        <w:jc w:val="both"/>
        <w:rPr>
          <w:bCs/>
          <w:iCs/>
          <w:sz w:val="10"/>
          <w:szCs w:val="10"/>
          <w:lang w:val="en-GB"/>
        </w:rPr>
      </w:pPr>
    </w:p>
    <w:p w:rsidR="002E03D4" w:rsidRDefault="002E03D4" w:rsidP="002E03D4">
      <w:pPr>
        <w:spacing w:before="60" w:after="20" w:line="288" w:lineRule="auto"/>
        <w:ind w:left="600"/>
        <w:jc w:val="both"/>
        <w:rPr>
          <w:b/>
          <w:bCs/>
          <w:i/>
          <w:iCs/>
          <w:sz w:val="22"/>
          <w:lang w:val="en-GB"/>
        </w:rPr>
      </w:pPr>
      <w:r w:rsidRPr="00C84A7C">
        <w:rPr>
          <w:b/>
          <w:bCs/>
          <w:i/>
          <w:iCs/>
          <w:sz w:val="22"/>
          <w:lang w:val="en-GB"/>
        </w:rPr>
        <w:t>Doanh thu hoạt động tài chính</w:t>
      </w:r>
    </w:p>
    <w:p w:rsidR="002E03D4" w:rsidRPr="00E420F1" w:rsidRDefault="002E03D4" w:rsidP="002E03D4">
      <w:pPr>
        <w:spacing w:before="60" w:after="20" w:line="288" w:lineRule="auto"/>
        <w:ind w:left="600"/>
        <w:jc w:val="both"/>
        <w:rPr>
          <w:bCs/>
          <w:iCs/>
          <w:sz w:val="10"/>
          <w:szCs w:val="10"/>
          <w:lang w:val="en-GB"/>
        </w:rPr>
      </w:pPr>
    </w:p>
    <w:p w:rsidR="002E03D4" w:rsidRPr="00C84A7C" w:rsidRDefault="002E03D4" w:rsidP="002E03D4">
      <w:pPr>
        <w:spacing w:before="60" w:after="20" w:line="288" w:lineRule="auto"/>
        <w:ind w:left="600"/>
        <w:jc w:val="both"/>
        <w:rPr>
          <w:bCs/>
          <w:iCs/>
          <w:sz w:val="22"/>
          <w:lang w:val="en-GB"/>
        </w:rPr>
      </w:pPr>
      <w:r w:rsidRPr="00C84A7C">
        <w:rPr>
          <w:bCs/>
          <w:iCs/>
          <w:sz w:val="22"/>
          <w:lang w:val="en-GB"/>
        </w:rPr>
        <w:t>Doanh thu phát sinh từ tiền lãi, tiền bản quyền, cổ tức, lợi nhuận được chia và các khoản doanh thu hoạt động tài chính khác được ghi nhận khi thỏa mãn đồng thời hai (2) điều kiện sau:</w:t>
      </w:r>
    </w:p>
    <w:p w:rsidR="002E03D4" w:rsidRPr="00C84A7C" w:rsidRDefault="002E03D4" w:rsidP="002E03D4">
      <w:pPr>
        <w:numPr>
          <w:ilvl w:val="0"/>
          <w:numId w:val="3"/>
        </w:numPr>
        <w:spacing w:before="60" w:after="20" w:line="288" w:lineRule="auto"/>
        <w:jc w:val="both"/>
        <w:rPr>
          <w:bCs/>
          <w:iCs/>
          <w:sz w:val="22"/>
          <w:lang w:val="en-GB"/>
        </w:rPr>
      </w:pPr>
      <w:r w:rsidRPr="00C84A7C">
        <w:rPr>
          <w:bCs/>
          <w:iCs/>
          <w:sz w:val="22"/>
          <w:lang w:val="en-GB"/>
        </w:rPr>
        <w:t>Có khả năng thu được lợi ích kinh tế từ giao dịch đó;</w:t>
      </w:r>
    </w:p>
    <w:p w:rsidR="002E03D4" w:rsidRPr="00C84A7C" w:rsidRDefault="002E03D4" w:rsidP="002E03D4">
      <w:pPr>
        <w:numPr>
          <w:ilvl w:val="0"/>
          <w:numId w:val="3"/>
        </w:numPr>
        <w:spacing w:before="60" w:after="20" w:line="288" w:lineRule="auto"/>
        <w:jc w:val="both"/>
        <w:rPr>
          <w:bCs/>
          <w:iCs/>
          <w:sz w:val="22"/>
          <w:lang w:val="en-GB"/>
        </w:rPr>
      </w:pPr>
      <w:r w:rsidRPr="00C84A7C">
        <w:rPr>
          <w:bCs/>
          <w:iCs/>
          <w:sz w:val="22"/>
          <w:lang w:val="en-GB"/>
        </w:rPr>
        <w:t>Doanh thu được xác định tương đối chắc chắn.</w:t>
      </w:r>
    </w:p>
    <w:p w:rsidR="002E03D4" w:rsidRDefault="002E03D4" w:rsidP="002E03D4">
      <w:pPr>
        <w:spacing w:before="60" w:after="20" w:line="288" w:lineRule="auto"/>
        <w:ind w:left="600"/>
        <w:jc w:val="both"/>
        <w:rPr>
          <w:bCs/>
          <w:iCs/>
          <w:sz w:val="22"/>
          <w:lang w:val="en-GB"/>
        </w:rPr>
      </w:pPr>
      <w:r w:rsidRPr="00C84A7C">
        <w:rPr>
          <w:bCs/>
          <w:iCs/>
          <w:sz w:val="22"/>
          <w:lang w:val="en-GB"/>
        </w:rPr>
        <w:t>Cổ tức, lợi nhuận được chia được ghi nhận khi Công ty được quyền nhận cổ tức hoặc được quyền nhận lợi nhuận từ việc góp vốn.</w:t>
      </w:r>
    </w:p>
    <w:p w:rsidR="002E03D4" w:rsidRPr="00E420F1" w:rsidRDefault="002E03D4" w:rsidP="002E03D4">
      <w:pPr>
        <w:spacing w:before="60" w:after="20" w:line="288" w:lineRule="auto"/>
        <w:ind w:left="600"/>
        <w:jc w:val="both"/>
        <w:rPr>
          <w:bCs/>
          <w:iCs/>
          <w:sz w:val="10"/>
          <w:szCs w:val="10"/>
          <w:lang w:val="en-GB"/>
        </w:rPr>
      </w:pPr>
    </w:p>
    <w:p w:rsidR="002E03D4" w:rsidRPr="00E420F1" w:rsidRDefault="002E03D4" w:rsidP="002E03D4">
      <w:pPr>
        <w:numPr>
          <w:ilvl w:val="0"/>
          <w:numId w:val="2"/>
        </w:numPr>
        <w:tabs>
          <w:tab w:val="clear" w:pos="927"/>
          <w:tab w:val="num" w:pos="1000"/>
        </w:tabs>
        <w:spacing w:before="60" w:after="20" w:line="288" w:lineRule="auto"/>
        <w:ind w:left="600" w:firstLine="0"/>
        <w:jc w:val="both"/>
        <w:rPr>
          <w:sz w:val="22"/>
          <w:lang w:val="en-GB"/>
        </w:rPr>
      </w:pPr>
      <w:r w:rsidRPr="00C84A7C">
        <w:rPr>
          <w:b/>
          <w:sz w:val="22"/>
          <w:lang w:val="en-GB"/>
        </w:rPr>
        <w:t>Nguyên tắc và phương pháp ghi nhận chi phí tài chính</w:t>
      </w:r>
    </w:p>
    <w:p w:rsidR="002E03D4" w:rsidRPr="00C84A7C" w:rsidRDefault="002E03D4" w:rsidP="002E03D4">
      <w:pPr>
        <w:spacing w:before="60" w:after="20" w:line="288" w:lineRule="auto"/>
        <w:ind w:left="601"/>
        <w:jc w:val="both"/>
        <w:rPr>
          <w:bCs/>
          <w:iCs/>
          <w:sz w:val="22"/>
          <w:lang w:val="en-GB"/>
        </w:rPr>
      </w:pPr>
      <w:r w:rsidRPr="00C84A7C">
        <w:rPr>
          <w:bCs/>
          <w:iCs/>
          <w:sz w:val="22"/>
          <w:lang w:val="en-GB"/>
        </w:rPr>
        <w:t>Các khoản chi phí được ghi nhận vào chi phí tài chính gồm:</w:t>
      </w:r>
    </w:p>
    <w:p w:rsidR="002E03D4" w:rsidRPr="00C84A7C" w:rsidRDefault="002E03D4" w:rsidP="002E03D4">
      <w:pPr>
        <w:numPr>
          <w:ilvl w:val="0"/>
          <w:numId w:val="3"/>
        </w:numPr>
        <w:spacing w:before="60" w:after="20" w:line="288" w:lineRule="auto"/>
        <w:jc w:val="both"/>
        <w:rPr>
          <w:bCs/>
          <w:iCs/>
          <w:sz w:val="22"/>
          <w:lang w:val="en-GB"/>
        </w:rPr>
      </w:pPr>
      <w:r w:rsidRPr="00C84A7C">
        <w:rPr>
          <w:bCs/>
          <w:iCs/>
          <w:sz w:val="22"/>
          <w:lang w:val="en-GB"/>
        </w:rPr>
        <w:t xml:space="preserve">Chi phí hoặc các khoản lỗ liên quan đến các hoạt động đầu tư tài chính; </w:t>
      </w:r>
    </w:p>
    <w:p w:rsidR="002E03D4" w:rsidRPr="00C84A7C" w:rsidRDefault="002E03D4" w:rsidP="002E03D4">
      <w:pPr>
        <w:numPr>
          <w:ilvl w:val="0"/>
          <w:numId w:val="3"/>
        </w:numPr>
        <w:spacing w:before="60" w:after="20" w:line="288" w:lineRule="auto"/>
        <w:jc w:val="both"/>
        <w:rPr>
          <w:bCs/>
          <w:iCs/>
          <w:sz w:val="22"/>
          <w:lang w:val="es-MX"/>
        </w:rPr>
      </w:pPr>
      <w:r w:rsidRPr="00C84A7C">
        <w:rPr>
          <w:bCs/>
          <w:iCs/>
          <w:sz w:val="22"/>
          <w:lang w:val="es-MX"/>
        </w:rPr>
        <w:t xml:space="preserve">Chi phí </w:t>
      </w:r>
      <w:r>
        <w:rPr>
          <w:bCs/>
          <w:iCs/>
          <w:sz w:val="22"/>
          <w:lang w:val="es-MX"/>
        </w:rPr>
        <w:t>l</w:t>
      </w:r>
      <w:r w:rsidRPr="00B6319E">
        <w:rPr>
          <w:bCs/>
          <w:iCs/>
          <w:sz w:val="22"/>
          <w:lang w:val="es-MX"/>
        </w:rPr>
        <w:t>ãi</w:t>
      </w:r>
      <w:r>
        <w:rPr>
          <w:bCs/>
          <w:iCs/>
          <w:sz w:val="22"/>
          <w:lang w:val="es-MX"/>
        </w:rPr>
        <w:t xml:space="preserve"> </w:t>
      </w:r>
      <w:r w:rsidRPr="00C84A7C">
        <w:rPr>
          <w:bCs/>
          <w:iCs/>
          <w:sz w:val="22"/>
          <w:lang w:val="es-MX"/>
        </w:rPr>
        <w:t xml:space="preserve"> vay và đi vay vốn;</w:t>
      </w:r>
    </w:p>
    <w:p w:rsidR="002E03D4" w:rsidRPr="00C84A7C" w:rsidRDefault="002E03D4" w:rsidP="002E03D4">
      <w:pPr>
        <w:numPr>
          <w:ilvl w:val="0"/>
          <w:numId w:val="3"/>
        </w:numPr>
        <w:spacing w:before="60" w:after="20" w:line="288" w:lineRule="auto"/>
        <w:jc w:val="both"/>
        <w:rPr>
          <w:bCs/>
          <w:iCs/>
          <w:sz w:val="22"/>
          <w:lang w:val="es-MX"/>
        </w:rPr>
      </w:pPr>
      <w:r w:rsidRPr="00C84A7C">
        <w:rPr>
          <w:bCs/>
          <w:iCs/>
          <w:sz w:val="22"/>
          <w:lang w:val="es-MX"/>
        </w:rPr>
        <w:t>Các khoản lỗ do thay đổi tỷ giá hối đoái của các nghiệp vụ phát sinh liên quan đến ngoại tệ;</w:t>
      </w:r>
    </w:p>
    <w:p w:rsidR="002E03D4" w:rsidRPr="00C84A7C" w:rsidRDefault="002E03D4" w:rsidP="002E03D4">
      <w:pPr>
        <w:numPr>
          <w:ilvl w:val="0"/>
          <w:numId w:val="3"/>
        </w:numPr>
        <w:spacing w:before="60" w:after="20" w:line="288" w:lineRule="auto"/>
        <w:jc w:val="both"/>
        <w:rPr>
          <w:bCs/>
          <w:iCs/>
          <w:sz w:val="22"/>
          <w:lang w:val="es-MX"/>
        </w:rPr>
      </w:pPr>
      <w:r w:rsidRPr="00C84A7C">
        <w:rPr>
          <w:bCs/>
          <w:iCs/>
          <w:sz w:val="22"/>
          <w:lang w:val="es-MX"/>
        </w:rPr>
        <w:t>Dự phòng giảm giá đầu tư chứng khoán.</w:t>
      </w:r>
    </w:p>
    <w:p w:rsidR="002E03D4" w:rsidRDefault="002E03D4" w:rsidP="002E03D4">
      <w:pPr>
        <w:spacing w:before="60" w:after="20" w:line="288" w:lineRule="auto"/>
        <w:ind w:left="601"/>
        <w:jc w:val="both"/>
        <w:rPr>
          <w:bCs/>
          <w:iCs/>
          <w:sz w:val="22"/>
          <w:lang w:val="es-MX"/>
        </w:rPr>
      </w:pPr>
      <w:r w:rsidRPr="00C84A7C">
        <w:rPr>
          <w:bCs/>
          <w:iCs/>
          <w:sz w:val="22"/>
          <w:lang w:val="es-MX"/>
        </w:rPr>
        <w:t>Các khỏan trên được ghi nhận theo tổng số phát sinh trong kỳ, không bù trừ với doanh thu hoạt động tài chính.</w:t>
      </w:r>
    </w:p>
    <w:p w:rsidR="002E03D4" w:rsidRPr="00C84A7C" w:rsidRDefault="002E03D4" w:rsidP="002E03D4">
      <w:pPr>
        <w:numPr>
          <w:ilvl w:val="0"/>
          <w:numId w:val="2"/>
        </w:numPr>
        <w:tabs>
          <w:tab w:val="clear" w:pos="927"/>
          <w:tab w:val="num" w:pos="1000"/>
        </w:tabs>
        <w:spacing w:before="60" w:after="120" w:line="288" w:lineRule="auto"/>
        <w:ind w:left="605" w:firstLine="0"/>
        <w:jc w:val="both"/>
        <w:rPr>
          <w:sz w:val="22"/>
          <w:lang w:val="es-MX"/>
        </w:rPr>
      </w:pPr>
      <w:r w:rsidRPr="00C84A7C">
        <w:rPr>
          <w:b/>
          <w:sz w:val="22"/>
          <w:lang w:val="es-MX"/>
        </w:rPr>
        <w:t>Nguyên tắc và phương pháp ghi nhận chi phí thuế thu nhập doanh nghiệp hiện hành</w:t>
      </w:r>
    </w:p>
    <w:p w:rsidR="002E03D4" w:rsidRPr="00C84A7C" w:rsidRDefault="002E03D4" w:rsidP="002E03D4">
      <w:pPr>
        <w:spacing w:before="60" w:after="20" w:line="288" w:lineRule="auto"/>
        <w:ind w:left="600"/>
        <w:jc w:val="both"/>
        <w:rPr>
          <w:sz w:val="22"/>
          <w:lang w:val="es-MX"/>
        </w:rPr>
      </w:pPr>
      <w:r w:rsidRPr="00C84A7C">
        <w:rPr>
          <w:sz w:val="22"/>
          <w:lang w:val="es-MX"/>
        </w:rPr>
        <w:t>Chi phí thuế thu nhập doanh nghiệp hiện hành được xác định trên cơ sở thu nhập chịu thuế và thuế suất thuế TNDN trong năm hiện hành.</w:t>
      </w:r>
    </w:p>
    <w:tbl>
      <w:tblPr>
        <w:tblW w:w="10758" w:type="dxa"/>
        <w:tblInd w:w="108" w:type="dxa"/>
        <w:tblLook w:val="04A0"/>
      </w:tblPr>
      <w:tblGrid>
        <w:gridCol w:w="993"/>
        <w:gridCol w:w="85"/>
        <w:gridCol w:w="1190"/>
        <w:gridCol w:w="288"/>
        <w:gridCol w:w="1000"/>
        <w:gridCol w:w="356"/>
        <w:gridCol w:w="1043"/>
        <w:gridCol w:w="336"/>
        <w:gridCol w:w="783"/>
        <w:gridCol w:w="336"/>
        <w:gridCol w:w="961"/>
        <w:gridCol w:w="369"/>
        <w:gridCol w:w="1067"/>
        <w:gridCol w:w="394"/>
        <w:gridCol w:w="300"/>
        <w:gridCol w:w="1076"/>
        <w:gridCol w:w="181"/>
      </w:tblGrid>
      <w:tr w:rsidR="009773F9" w:rsidRPr="009773F9" w:rsidTr="00EE1DDD">
        <w:trPr>
          <w:gridAfter w:val="1"/>
          <w:wAfter w:w="181" w:type="dxa"/>
          <w:trHeight w:val="360"/>
        </w:trPr>
        <w:tc>
          <w:tcPr>
            <w:tcW w:w="9201" w:type="dxa"/>
            <w:gridSpan w:val="14"/>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b/>
                <w:bCs/>
                <w:sz w:val="24"/>
                <w:szCs w:val="24"/>
              </w:rPr>
            </w:pPr>
            <w:r w:rsidRPr="009773F9">
              <w:rPr>
                <w:rFonts w:ascii="VNI-Times" w:eastAsia="Times New Roman" w:hAnsi="VNI-Times" w:cs="Arial"/>
                <w:b/>
                <w:bCs/>
                <w:sz w:val="24"/>
                <w:szCs w:val="24"/>
              </w:rPr>
              <w:t xml:space="preserve">VI - Caùc söï kieän hoaëc giao dòch troïng yeáu trong kyø keá toaùn giöõa nieân ñoä </w:t>
            </w:r>
          </w:p>
        </w:tc>
        <w:tc>
          <w:tcPr>
            <w:tcW w:w="1376"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r>
      <w:tr w:rsidR="009773F9" w:rsidRPr="009773F9" w:rsidTr="00EE1DDD">
        <w:trPr>
          <w:gridAfter w:val="1"/>
          <w:wAfter w:w="181" w:type="dxa"/>
          <w:trHeight w:val="255"/>
        </w:trPr>
        <w:tc>
          <w:tcPr>
            <w:tcW w:w="2268" w:type="dxa"/>
            <w:gridSpan w:val="3"/>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4"/>
                <w:szCs w:val="24"/>
              </w:rPr>
            </w:pPr>
          </w:p>
        </w:tc>
        <w:tc>
          <w:tcPr>
            <w:tcW w:w="1288"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c>
          <w:tcPr>
            <w:tcW w:w="1399"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c>
          <w:tcPr>
            <w:tcW w:w="1455" w:type="dxa"/>
            <w:gridSpan w:val="3"/>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c>
          <w:tcPr>
            <w:tcW w:w="1330"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18"/>
                <w:szCs w:val="18"/>
              </w:rPr>
            </w:pPr>
          </w:p>
        </w:tc>
        <w:tc>
          <w:tcPr>
            <w:tcW w:w="1461"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18"/>
                <w:szCs w:val="18"/>
              </w:rPr>
            </w:pPr>
          </w:p>
        </w:tc>
        <w:tc>
          <w:tcPr>
            <w:tcW w:w="1376"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r>
      <w:tr w:rsidR="009773F9" w:rsidRPr="009773F9" w:rsidTr="00EE1DDD">
        <w:trPr>
          <w:gridAfter w:val="1"/>
          <w:wAfter w:w="181" w:type="dxa"/>
          <w:trHeight w:val="360"/>
        </w:trPr>
        <w:tc>
          <w:tcPr>
            <w:tcW w:w="4955" w:type="dxa"/>
            <w:gridSpan w:val="7"/>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b/>
                <w:bCs/>
                <w:sz w:val="24"/>
                <w:szCs w:val="24"/>
              </w:rPr>
            </w:pPr>
            <w:r w:rsidRPr="009773F9">
              <w:rPr>
                <w:rFonts w:ascii="VNI-Times" w:eastAsia="Times New Roman" w:hAnsi="VNI-Times" w:cs="Arial"/>
                <w:b/>
                <w:bCs/>
                <w:sz w:val="24"/>
                <w:szCs w:val="24"/>
              </w:rPr>
              <w:t>1. Tieàn vaø caùc khoaûn töông ñöông tieàn</w:t>
            </w:r>
          </w:p>
        </w:tc>
        <w:tc>
          <w:tcPr>
            <w:tcW w:w="1455" w:type="dxa"/>
            <w:gridSpan w:val="3"/>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c>
          <w:tcPr>
            <w:tcW w:w="1330"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18"/>
                <w:szCs w:val="18"/>
              </w:rPr>
            </w:pPr>
          </w:p>
        </w:tc>
        <w:tc>
          <w:tcPr>
            <w:tcW w:w="1461"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jc w:val="center"/>
              <w:rPr>
                <w:rFonts w:ascii="VNI-Times" w:eastAsia="Times New Roman" w:hAnsi="VNI-Times" w:cs="Arial"/>
                <w:b/>
                <w:bCs/>
                <w:sz w:val="19"/>
                <w:szCs w:val="19"/>
              </w:rPr>
            </w:pPr>
            <w:r w:rsidRPr="009773F9">
              <w:rPr>
                <w:rFonts w:ascii="VNI-Times" w:eastAsia="Times New Roman" w:hAnsi="VNI-Times" w:cs="Arial"/>
                <w:b/>
                <w:bCs/>
                <w:sz w:val="19"/>
                <w:szCs w:val="19"/>
              </w:rPr>
              <w:t xml:space="preserve">      6,315,984,518 </w:t>
            </w:r>
          </w:p>
        </w:tc>
        <w:tc>
          <w:tcPr>
            <w:tcW w:w="1376"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r>
      <w:tr w:rsidR="009773F9" w:rsidRPr="009773F9" w:rsidTr="00EE1DDD">
        <w:trPr>
          <w:gridAfter w:val="1"/>
          <w:wAfter w:w="181" w:type="dxa"/>
          <w:trHeight w:val="390"/>
        </w:trPr>
        <w:tc>
          <w:tcPr>
            <w:tcW w:w="2268" w:type="dxa"/>
            <w:gridSpan w:val="3"/>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4"/>
                <w:szCs w:val="24"/>
              </w:rPr>
            </w:pPr>
            <w:r w:rsidRPr="009773F9">
              <w:rPr>
                <w:rFonts w:ascii="VNI-Times" w:eastAsia="Times New Roman" w:hAnsi="VNI-Times" w:cs="Arial"/>
                <w:sz w:val="24"/>
                <w:szCs w:val="24"/>
              </w:rPr>
              <w:t>- Tieàn maët</w:t>
            </w:r>
          </w:p>
        </w:tc>
        <w:tc>
          <w:tcPr>
            <w:tcW w:w="1288"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c>
          <w:tcPr>
            <w:tcW w:w="1399"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c>
          <w:tcPr>
            <w:tcW w:w="1455" w:type="dxa"/>
            <w:gridSpan w:val="3"/>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c>
          <w:tcPr>
            <w:tcW w:w="1330"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18"/>
                <w:szCs w:val="18"/>
              </w:rPr>
            </w:pPr>
          </w:p>
        </w:tc>
        <w:tc>
          <w:tcPr>
            <w:tcW w:w="1461"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19"/>
                <w:szCs w:val="19"/>
              </w:rPr>
            </w:pPr>
            <w:r w:rsidRPr="009773F9">
              <w:rPr>
                <w:rFonts w:ascii="VNI-Times" w:eastAsia="Times New Roman" w:hAnsi="VNI-Times" w:cs="Arial"/>
                <w:sz w:val="19"/>
                <w:szCs w:val="19"/>
              </w:rPr>
              <w:t xml:space="preserve">   1,213,692,391 </w:t>
            </w:r>
          </w:p>
        </w:tc>
        <w:tc>
          <w:tcPr>
            <w:tcW w:w="1376"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r>
      <w:tr w:rsidR="009773F9" w:rsidRPr="009773F9" w:rsidTr="00EE1DDD">
        <w:trPr>
          <w:gridAfter w:val="1"/>
          <w:wAfter w:w="181" w:type="dxa"/>
          <w:trHeight w:val="450"/>
        </w:trPr>
        <w:tc>
          <w:tcPr>
            <w:tcW w:w="3556" w:type="dxa"/>
            <w:gridSpan w:val="5"/>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4"/>
                <w:szCs w:val="24"/>
              </w:rPr>
            </w:pPr>
            <w:r w:rsidRPr="009773F9">
              <w:rPr>
                <w:rFonts w:ascii="VNI-Times" w:eastAsia="Times New Roman" w:hAnsi="VNI-Times" w:cs="Arial"/>
                <w:sz w:val="24"/>
                <w:szCs w:val="24"/>
              </w:rPr>
              <w:t>- Tieàn göûi Ngaân haøng</w:t>
            </w:r>
          </w:p>
        </w:tc>
        <w:tc>
          <w:tcPr>
            <w:tcW w:w="1399"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c>
          <w:tcPr>
            <w:tcW w:w="1455" w:type="dxa"/>
            <w:gridSpan w:val="3"/>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c>
          <w:tcPr>
            <w:tcW w:w="1330"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18"/>
                <w:szCs w:val="18"/>
              </w:rPr>
            </w:pPr>
          </w:p>
        </w:tc>
        <w:tc>
          <w:tcPr>
            <w:tcW w:w="1461"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19"/>
                <w:szCs w:val="19"/>
              </w:rPr>
            </w:pPr>
            <w:r w:rsidRPr="009773F9">
              <w:rPr>
                <w:rFonts w:ascii="VNI-Times" w:eastAsia="Times New Roman" w:hAnsi="VNI-Times" w:cs="Arial"/>
                <w:sz w:val="19"/>
                <w:szCs w:val="19"/>
              </w:rPr>
              <w:t xml:space="preserve">      102,292,127 </w:t>
            </w:r>
          </w:p>
        </w:tc>
        <w:tc>
          <w:tcPr>
            <w:tcW w:w="1376"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r>
      <w:tr w:rsidR="009773F9" w:rsidRPr="009773F9" w:rsidTr="00EE1DDD">
        <w:trPr>
          <w:gridAfter w:val="1"/>
          <w:wAfter w:w="181" w:type="dxa"/>
          <w:trHeight w:val="585"/>
        </w:trPr>
        <w:tc>
          <w:tcPr>
            <w:tcW w:w="2268" w:type="dxa"/>
            <w:gridSpan w:val="3"/>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4"/>
                <w:szCs w:val="24"/>
              </w:rPr>
            </w:pPr>
            <w:r w:rsidRPr="009773F9">
              <w:rPr>
                <w:rFonts w:ascii="VNI-Times" w:eastAsia="Times New Roman" w:hAnsi="VNI-Times" w:cs="Arial"/>
                <w:sz w:val="24"/>
                <w:szCs w:val="24"/>
              </w:rPr>
              <w:lastRenderedPageBreak/>
              <w:t>- Ti</w:t>
            </w:r>
            <w:r w:rsidRPr="009773F9">
              <w:rPr>
                <w:rFonts w:eastAsia="Times New Roman" w:cs="Times New Roman"/>
                <w:sz w:val="24"/>
                <w:szCs w:val="24"/>
              </w:rPr>
              <w:t>ề</w:t>
            </w:r>
            <w:r w:rsidRPr="009773F9">
              <w:rPr>
                <w:rFonts w:ascii="VNI-Times" w:eastAsia="Times New Roman" w:hAnsi="VNI-Times" w:cs="VNI-Times"/>
                <w:sz w:val="24"/>
                <w:szCs w:val="24"/>
              </w:rPr>
              <w:t>n g</w:t>
            </w:r>
            <w:r w:rsidRPr="009773F9">
              <w:rPr>
                <w:rFonts w:eastAsia="Times New Roman" w:cs="Times New Roman"/>
                <w:sz w:val="24"/>
                <w:szCs w:val="24"/>
              </w:rPr>
              <w:t>ử</w:t>
            </w:r>
            <w:r w:rsidRPr="009773F9">
              <w:rPr>
                <w:rFonts w:ascii="VNI-Times" w:eastAsia="Times New Roman" w:hAnsi="VNI-Times" w:cs="VNI-Times"/>
                <w:sz w:val="24"/>
                <w:szCs w:val="24"/>
              </w:rPr>
              <w:t>i ti</w:t>
            </w:r>
            <w:r w:rsidRPr="009773F9">
              <w:rPr>
                <w:rFonts w:eastAsia="Times New Roman" w:cs="Times New Roman"/>
                <w:sz w:val="24"/>
                <w:szCs w:val="24"/>
              </w:rPr>
              <w:t>ế</w:t>
            </w:r>
            <w:r w:rsidRPr="009773F9">
              <w:rPr>
                <w:rFonts w:ascii="VNI-Times" w:eastAsia="Times New Roman" w:hAnsi="VNI-Times" w:cs="VNI-Times"/>
                <w:sz w:val="24"/>
                <w:szCs w:val="24"/>
              </w:rPr>
              <w:t>t ki</w:t>
            </w:r>
            <w:r w:rsidRPr="009773F9">
              <w:rPr>
                <w:rFonts w:eastAsia="Times New Roman" w:cs="Times New Roman"/>
                <w:sz w:val="24"/>
                <w:szCs w:val="24"/>
              </w:rPr>
              <w:t>ệ</w:t>
            </w:r>
            <w:r w:rsidRPr="009773F9">
              <w:rPr>
                <w:rFonts w:ascii="VNI-Times" w:eastAsia="Times New Roman" w:hAnsi="VNI-Times" w:cs="Arial"/>
                <w:sz w:val="24"/>
                <w:szCs w:val="24"/>
              </w:rPr>
              <w:t>m</w:t>
            </w:r>
          </w:p>
        </w:tc>
        <w:tc>
          <w:tcPr>
            <w:tcW w:w="1288"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c>
          <w:tcPr>
            <w:tcW w:w="1399"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c>
          <w:tcPr>
            <w:tcW w:w="1455" w:type="dxa"/>
            <w:gridSpan w:val="3"/>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c>
          <w:tcPr>
            <w:tcW w:w="1330"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18"/>
                <w:szCs w:val="18"/>
              </w:rPr>
            </w:pPr>
          </w:p>
        </w:tc>
        <w:tc>
          <w:tcPr>
            <w:tcW w:w="1461"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19"/>
                <w:szCs w:val="19"/>
              </w:rPr>
            </w:pPr>
            <w:r w:rsidRPr="009773F9">
              <w:rPr>
                <w:rFonts w:ascii="VNI-Times" w:eastAsia="Times New Roman" w:hAnsi="VNI-Times" w:cs="Arial"/>
                <w:sz w:val="19"/>
                <w:szCs w:val="19"/>
              </w:rPr>
              <w:t xml:space="preserve">   5,000,000,000 </w:t>
            </w:r>
          </w:p>
        </w:tc>
        <w:tc>
          <w:tcPr>
            <w:tcW w:w="1376"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r>
      <w:tr w:rsidR="009773F9" w:rsidRPr="009773F9" w:rsidTr="00EE1DDD">
        <w:trPr>
          <w:gridAfter w:val="1"/>
          <w:wAfter w:w="181" w:type="dxa"/>
          <w:trHeight w:val="675"/>
        </w:trPr>
        <w:tc>
          <w:tcPr>
            <w:tcW w:w="3556" w:type="dxa"/>
            <w:gridSpan w:val="5"/>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b/>
                <w:bCs/>
                <w:sz w:val="24"/>
                <w:szCs w:val="24"/>
              </w:rPr>
            </w:pPr>
            <w:r w:rsidRPr="009773F9">
              <w:rPr>
                <w:rFonts w:ascii="VNI-Times" w:eastAsia="Times New Roman" w:hAnsi="VNI-Times" w:cs="Arial"/>
                <w:b/>
                <w:bCs/>
                <w:sz w:val="24"/>
                <w:szCs w:val="24"/>
              </w:rPr>
              <w:t>2. Ñaàu tö taøi chính ngaén haïn</w:t>
            </w:r>
          </w:p>
        </w:tc>
        <w:tc>
          <w:tcPr>
            <w:tcW w:w="1399"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c>
          <w:tcPr>
            <w:tcW w:w="1455" w:type="dxa"/>
            <w:gridSpan w:val="3"/>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c>
          <w:tcPr>
            <w:tcW w:w="1330"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18"/>
                <w:szCs w:val="18"/>
              </w:rPr>
            </w:pPr>
          </w:p>
        </w:tc>
        <w:tc>
          <w:tcPr>
            <w:tcW w:w="1461"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b/>
                <w:bCs/>
                <w:sz w:val="19"/>
                <w:szCs w:val="19"/>
              </w:rPr>
            </w:pPr>
            <w:r w:rsidRPr="009773F9">
              <w:rPr>
                <w:rFonts w:ascii="VNI-Times" w:eastAsia="Times New Roman" w:hAnsi="VNI-Times" w:cs="Arial"/>
                <w:b/>
                <w:bCs/>
                <w:sz w:val="19"/>
                <w:szCs w:val="19"/>
              </w:rPr>
              <w:t xml:space="preserve">         695,058,000 </w:t>
            </w:r>
          </w:p>
        </w:tc>
        <w:tc>
          <w:tcPr>
            <w:tcW w:w="1376"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r>
      <w:tr w:rsidR="009773F9" w:rsidRPr="009773F9" w:rsidTr="00EE1DDD">
        <w:trPr>
          <w:gridAfter w:val="1"/>
          <w:wAfter w:w="181" w:type="dxa"/>
          <w:trHeight w:val="555"/>
        </w:trPr>
        <w:tc>
          <w:tcPr>
            <w:tcW w:w="2268" w:type="dxa"/>
            <w:gridSpan w:val="3"/>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i/>
                <w:iCs/>
                <w:sz w:val="24"/>
                <w:szCs w:val="24"/>
              </w:rPr>
            </w:pPr>
            <w:r w:rsidRPr="009773F9">
              <w:rPr>
                <w:rFonts w:ascii="VNI-Times" w:eastAsia="Times New Roman" w:hAnsi="VNI-Times" w:cs="Arial"/>
                <w:i/>
                <w:iCs/>
                <w:sz w:val="24"/>
                <w:szCs w:val="24"/>
              </w:rPr>
              <w:t xml:space="preserve"> - Ñaàu tö coå phieáu :</w:t>
            </w:r>
          </w:p>
        </w:tc>
        <w:tc>
          <w:tcPr>
            <w:tcW w:w="1288"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i/>
                <w:iCs/>
                <w:sz w:val="20"/>
                <w:szCs w:val="20"/>
              </w:rPr>
            </w:pPr>
          </w:p>
        </w:tc>
        <w:tc>
          <w:tcPr>
            <w:tcW w:w="1399"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i/>
                <w:iCs/>
                <w:sz w:val="20"/>
                <w:szCs w:val="20"/>
              </w:rPr>
            </w:pPr>
          </w:p>
        </w:tc>
        <w:tc>
          <w:tcPr>
            <w:tcW w:w="1455" w:type="dxa"/>
            <w:gridSpan w:val="3"/>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i/>
                <w:iCs/>
                <w:sz w:val="20"/>
                <w:szCs w:val="20"/>
              </w:rPr>
            </w:pPr>
          </w:p>
        </w:tc>
        <w:tc>
          <w:tcPr>
            <w:tcW w:w="1330"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i/>
                <w:iCs/>
                <w:sz w:val="18"/>
                <w:szCs w:val="18"/>
              </w:rPr>
            </w:pPr>
          </w:p>
        </w:tc>
        <w:tc>
          <w:tcPr>
            <w:tcW w:w="1461"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i/>
                <w:iCs/>
                <w:sz w:val="18"/>
                <w:szCs w:val="18"/>
              </w:rPr>
            </w:pPr>
          </w:p>
        </w:tc>
        <w:tc>
          <w:tcPr>
            <w:tcW w:w="1376"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r>
      <w:tr w:rsidR="009773F9" w:rsidRPr="009773F9" w:rsidTr="00EE1DDD">
        <w:trPr>
          <w:gridAfter w:val="1"/>
          <w:wAfter w:w="181" w:type="dxa"/>
          <w:trHeight w:val="360"/>
        </w:trPr>
        <w:tc>
          <w:tcPr>
            <w:tcW w:w="3556"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773F9" w:rsidRPr="009773F9" w:rsidRDefault="009773F9" w:rsidP="009773F9">
            <w:pPr>
              <w:spacing w:after="0" w:line="240" w:lineRule="auto"/>
              <w:jc w:val="center"/>
              <w:rPr>
                <w:rFonts w:ascii="VNI-Times" w:eastAsia="Times New Roman" w:hAnsi="VNI-Times" w:cs="Arial"/>
                <w:sz w:val="24"/>
                <w:szCs w:val="24"/>
              </w:rPr>
            </w:pPr>
            <w:r w:rsidRPr="009773F9">
              <w:rPr>
                <w:rFonts w:ascii="VNI-Times" w:eastAsia="Times New Roman" w:hAnsi="VNI-Times" w:cs="Arial"/>
                <w:sz w:val="24"/>
                <w:szCs w:val="24"/>
              </w:rPr>
              <w:t>Coå phieáu</w:t>
            </w:r>
          </w:p>
        </w:tc>
        <w:tc>
          <w:tcPr>
            <w:tcW w:w="285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773F9" w:rsidRPr="009773F9" w:rsidRDefault="009773F9" w:rsidP="009773F9">
            <w:pPr>
              <w:spacing w:after="0" w:line="240" w:lineRule="auto"/>
              <w:jc w:val="center"/>
              <w:rPr>
                <w:rFonts w:ascii="VNI-Times" w:eastAsia="Times New Roman" w:hAnsi="VNI-Times" w:cs="Arial"/>
                <w:sz w:val="20"/>
                <w:szCs w:val="20"/>
              </w:rPr>
            </w:pPr>
            <w:r w:rsidRPr="009773F9">
              <w:rPr>
                <w:rFonts w:ascii="VNI-Times" w:eastAsia="Times New Roman" w:hAnsi="VNI-Times" w:cs="Arial"/>
                <w:sz w:val="20"/>
                <w:szCs w:val="20"/>
              </w:rPr>
              <w:t>Soá löôïng</w:t>
            </w:r>
          </w:p>
        </w:tc>
        <w:tc>
          <w:tcPr>
            <w:tcW w:w="2791"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773F9" w:rsidRPr="009773F9" w:rsidRDefault="009773F9" w:rsidP="009773F9">
            <w:pPr>
              <w:spacing w:after="0" w:line="240" w:lineRule="auto"/>
              <w:jc w:val="center"/>
              <w:rPr>
                <w:rFonts w:ascii="VNI-Times" w:eastAsia="Times New Roman" w:hAnsi="VNI-Times" w:cs="Arial"/>
                <w:sz w:val="18"/>
                <w:szCs w:val="18"/>
              </w:rPr>
            </w:pPr>
            <w:r w:rsidRPr="009773F9">
              <w:rPr>
                <w:rFonts w:ascii="VNI-Times" w:eastAsia="Times New Roman" w:hAnsi="VNI-Times" w:cs="Arial"/>
                <w:sz w:val="18"/>
                <w:szCs w:val="18"/>
              </w:rPr>
              <w:t>Giaù trò ñaàu tö</w:t>
            </w:r>
          </w:p>
        </w:tc>
        <w:tc>
          <w:tcPr>
            <w:tcW w:w="1376"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r>
      <w:tr w:rsidR="009773F9" w:rsidRPr="009773F9" w:rsidTr="00EE1DDD">
        <w:trPr>
          <w:gridAfter w:val="1"/>
          <w:wAfter w:w="181" w:type="dxa"/>
          <w:trHeight w:val="360"/>
        </w:trPr>
        <w:tc>
          <w:tcPr>
            <w:tcW w:w="3556" w:type="dxa"/>
            <w:gridSpan w:val="5"/>
            <w:vMerge/>
            <w:tcBorders>
              <w:top w:val="single" w:sz="4" w:space="0" w:color="auto"/>
              <w:left w:val="single" w:sz="4" w:space="0" w:color="auto"/>
              <w:bottom w:val="single" w:sz="4" w:space="0" w:color="000000"/>
              <w:right w:val="single" w:sz="4" w:space="0" w:color="000000"/>
            </w:tcBorders>
            <w:vAlign w:val="center"/>
            <w:hideMark/>
          </w:tcPr>
          <w:p w:rsidR="009773F9" w:rsidRPr="009773F9" w:rsidRDefault="009773F9" w:rsidP="009773F9">
            <w:pPr>
              <w:spacing w:after="0" w:line="240" w:lineRule="auto"/>
              <w:rPr>
                <w:rFonts w:ascii="VNI-Times" w:eastAsia="Times New Roman" w:hAnsi="VNI-Times" w:cs="Arial"/>
                <w:sz w:val="24"/>
                <w:szCs w:val="24"/>
              </w:rPr>
            </w:pPr>
          </w:p>
        </w:tc>
        <w:tc>
          <w:tcPr>
            <w:tcW w:w="1399" w:type="dxa"/>
            <w:gridSpan w:val="2"/>
            <w:tcBorders>
              <w:top w:val="nil"/>
              <w:left w:val="nil"/>
              <w:bottom w:val="single" w:sz="4" w:space="0" w:color="auto"/>
              <w:right w:val="single" w:sz="4" w:space="0" w:color="auto"/>
            </w:tcBorders>
            <w:shd w:val="clear" w:color="auto" w:fill="auto"/>
            <w:noWrap/>
            <w:vAlign w:val="bottom"/>
            <w:hideMark/>
          </w:tcPr>
          <w:p w:rsidR="009773F9" w:rsidRPr="009773F9" w:rsidRDefault="009773F9" w:rsidP="009773F9">
            <w:pPr>
              <w:spacing w:after="0" w:line="240" w:lineRule="auto"/>
              <w:jc w:val="center"/>
              <w:rPr>
                <w:rFonts w:ascii="VNI-Times" w:eastAsia="Times New Roman" w:hAnsi="VNI-Times" w:cs="Arial"/>
                <w:sz w:val="20"/>
                <w:szCs w:val="20"/>
              </w:rPr>
            </w:pPr>
            <w:r w:rsidRPr="009773F9">
              <w:rPr>
                <w:rFonts w:ascii="VNI-Times" w:eastAsia="Times New Roman" w:hAnsi="VNI-Times" w:cs="Arial"/>
                <w:sz w:val="20"/>
                <w:szCs w:val="20"/>
              </w:rPr>
              <w:t>ÑAÀu kyø</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9773F9" w:rsidRPr="009773F9" w:rsidRDefault="009773F9" w:rsidP="009773F9">
            <w:pPr>
              <w:spacing w:after="0" w:line="240" w:lineRule="auto"/>
              <w:jc w:val="center"/>
              <w:rPr>
                <w:rFonts w:ascii="VNI-Times" w:eastAsia="Times New Roman" w:hAnsi="VNI-Times" w:cs="Arial"/>
                <w:sz w:val="20"/>
                <w:szCs w:val="20"/>
              </w:rPr>
            </w:pPr>
            <w:r w:rsidRPr="009773F9">
              <w:rPr>
                <w:rFonts w:ascii="VNI-Times" w:eastAsia="Times New Roman" w:hAnsi="VNI-Times" w:cs="Arial"/>
                <w:sz w:val="20"/>
                <w:szCs w:val="20"/>
              </w:rPr>
              <w:t>Cuoái kyø</w:t>
            </w:r>
          </w:p>
        </w:tc>
        <w:tc>
          <w:tcPr>
            <w:tcW w:w="2791" w:type="dxa"/>
            <w:gridSpan w:val="4"/>
            <w:vMerge/>
            <w:tcBorders>
              <w:top w:val="nil"/>
              <w:left w:val="nil"/>
              <w:bottom w:val="single" w:sz="4" w:space="0" w:color="auto"/>
              <w:right w:val="single" w:sz="4" w:space="0" w:color="auto"/>
            </w:tcBorders>
            <w:vAlign w:val="center"/>
            <w:hideMark/>
          </w:tcPr>
          <w:p w:rsidR="009773F9" w:rsidRPr="009773F9" w:rsidRDefault="009773F9" w:rsidP="009773F9">
            <w:pPr>
              <w:spacing w:after="0" w:line="240" w:lineRule="auto"/>
              <w:rPr>
                <w:rFonts w:ascii="VNI-Times" w:eastAsia="Times New Roman" w:hAnsi="VNI-Times" w:cs="Arial"/>
                <w:sz w:val="18"/>
                <w:szCs w:val="18"/>
              </w:rPr>
            </w:pPr>
          </w:p>
        </w:tc>
        <w:tc>
          <w:tcPr>
            <w:tcW w:w="1376"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r>
      <w:tr w:rsidR="009773F9" w:rsidRPr="009773F9" w:rsidTr="00EE1DDD">
        <w:trPr>
          <w:gridAfter w:val="1"/>
          <w:wAfter w:w="181" w:type="dxa"/>
          <w:trHeight w:val="360"/>
        </w:trPr>
        <w:tc>
          <w:tcPr>
            <w:tcW w:w="2268" w:type="dxa"/>
            <w:gridSpan w:val="3"/>
            <w:tcBorders>
              <w:top w:val="nil"/>
              <w:left w:val="single" w:sz="4" w:space="0" w:color="auto"/>
              <w:bottom w:val="single" w:sz="4" w:space="0" w:color="auto"/>
              <w:right w:val="nil"/>
            </w:tcBorders>
            <w:shd w:val="clear" w:color="auto" w:fill="auto"/>
            <w:noWrap/>
            <w:vAlign w:val="center"/>
            <w:hideMark/>
          </w:tcPr>
          <w:p w:rsidR="009773F9" w:rsidRPr="009773F9" w:rsidRDefault="009773F9" w:rsidP="009773F9">
            <w:pPr>
              <w:spacing w:after="0" w:line="240" w:lineRule="auto"/>
              <w:jc w:val="center"/>
              <w:rPr>
                <w:rFonts w:ascii="VNI-Times" w:eastAsia="Times New Roman" w:hAnsi="VNI-Times" w:cs="Arial"/>
                <w:sz w:val="24"/>
                <w:szCs w:val="24"/>
              </w:rPr>
            </w:pPr>
            <w:r w:rsidRPr="009773F9">
              <w:rPr>
                <w:rFonts w:ascii="VNI-Times" w:eastAsia="Times New Roman" w:hAnsi="VNI-Times" w:cs="Arial"/>
                <w:sz w:val="24"/>
                <w:szCs w:val="24"/>
              </w:rPr>
              <w:t>DIG</w:t>
            </w:r>
          </w:p>
        </w:tc>
        <w:tc>
          <w:tcPr>
            <w:tcW w:w="1288"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center"/>
              <w:rPr>
                <w:rFonts w:ascii="VNI-Times" w:eastAsia="Times New Roman" w:hAnsi="VNI-Times" w:cs="Arial"/>
                <w:sz w:val="24"/>
                <w:szCs w:val="24"/>
              </w:rPr>
            </w:pPr>
            <w:r w:rsidRPr="009773F9">
              <w:rPr>
                <w:rFonts w:ascii="VNI-Times" w:eastAsia="Times New Roman" w:hAnsi="VNI-Times" w:cs="Arial"/>
                <w:sz w:val="24"/>
                <w:szCs w:val="24"/>
              </w:rPr>
              <w:t> </w:t>
            </w:r>
          </w:p>
        </w:tc>
        <w:tc>
          <w:tcPr>
            <w:tcW w:w="1399"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center"/>
              <w:rPr>
                <w:rFonts w:ascii="VNI-Times" w:eastAsia="Times New Roman" w:hAnsi="VNI-Times" w:cs="Arial"/>
                <w:sz w:val="18"/>
                <w:szCs w:val="18"/>
              </w:rPr>
            </w:pPr>
            <w:r w:rsidRPr="009773F9">
              <w:rPr>
                <w:rFonts w:ascii="VNI-Times" w:eastAsia="Times New Roman" w:hAnsi="VNI-Times" w:cs="Arial"/>
                <w:sz w:val="18"/>
                <w:szCs w:val="18"/>
              </w:rPr>
              <w:t xml:space="preserve">                36,405 </w:t>
            </w:r>
          </w:p>
        </w:tc>
        <w:tc>
          <w:tcPr>
            <w:tcW w:w="1455" w:type="dxa"/>
            <w:gridSpan w:val="3"/>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center"/>
              <w:rPr>
                <w:rFonts w:ascii="VNI-Times" w:eastAsia="Times New Roman" w:hAnsi="VNI-Times" w:cs="Arial"/>
                <w:sz w:val="18"/>
                <w:szCs w:val="18"/>
              </w:rPr>
            </w:pPr>
            <w:r w:rsidRPr="009773F9">
              <w:rPr>
                <w:rFonts w:ascii="VNI-Times" w:eastAsia="Times New Roman" w:hAnsi="VNI-Times" w:cs="Arial"/>
                <w:sz w:val="18"/>
                <w:szCs w:val="18"/>
              </w:rPr>
              <w:t xml:space="preserve">                 36,405 </w:t>
            </w:r>
          </w:p>
        </w:tc>
        <w:tc>
          <w:tcPr>
            <w:tcW w:w="2791" w:type="dxa"/>
            <w:gridSpan w:val="4"/>
            <w:tcBorders>
              <w:top w:val="nil"/>
              <w:left w:val="nil"/>
              <w:bottom w:val="single" w:sz="4" w:space="0" w:color="auto"/>
              <w:right w:val="single" w:sz="4" w:space="0" w:color="000000"/>
            </w:tcBorders>
            <w:shd w:val="clear" w:color="auto" w:fill="auto"/>
            <w:noWrap/>
            <w:vAlign w:val="center"/>
            <w:hideMark/>
          </w:tcPr>
          <w:p w:rsidR="009773F9" w:rsidRPr="009773F9" w:rsidRDefault="009773F9" w:rsidP="009773F9">
            <w:pPr>
              <w:spacing w:after="0" w:line="240" w:lineRule="auto"/>
              <w:jc w:val="center"/>
              <w:rPr>
                <w:rFonts w:ascii="VNI-Times" w:eastAsia="Times New Roman" w:hAnsi="VNI-Times" w:cs="Arial"/>
                <w:sz w:val="19"/>
                <w:szCs w:val="19"/>
              </w:rPr>
            </w:pPr>
            <w:r w:rsidRPr="009773F9">
              <w:rPr>
                <w:rFonts w:ascii="VNI-Times" w:eastAsia="Times New Roman" w:hAnsi="VNI-Times" w:cs="Arial"/>
                <w:sz w:val="19"/>
                <w:szCs w:val="19"/>
              </w:rPr>
              <w:t xml:space="preserve">                                 1,510,487,040 </w:t>
            </w:r>
          </w:p>
        </w:tc>
        <w:tc>
          <w:tcPr>
            <w:tcW w:w="1376"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r>
      <w:tr w:rsidR="009773F9" w:rsidRPr="009773F9" w:rsidTr="00EE1DDD">
        <w:trPr>
          <w:gridAfter w:val="1"/>
          <w:wAfter w:w="181" w:type="dxa"/>
          <w:trHeight w:val="360"/>
        </w:trPr>
        <w:tc>
          <w:tcPr>
            <w:tcW w:w="2268" w:type="dxa"/>
            <w:gridSpan w:val="3"/>
            <w:tcBorders>
              <w:top w:val="nil"/>
              <w:left w:val="single" w:sz="4" w:space="0" w:color="auto"/>
              <w:bottom w:val="single" w:sz="4" w:space="0" w:color="auto"/>
              <w:right w:val="nil"/>
            </w:tcBorders>
            <w:shd w:val="clear" w:color="auto" w:fill="auto"/>
            <w:noWrap/>
            <w:vAlign w:val="center"/>
            <w:hideMark/>
          </w:tcPr>
          <w:p w:rsidR="009773F9" w:rsidRPr="009773F9" w:rsidRDefault="009773F9" w:rsidP="009773F9">
            <w:pPr>
              <w:spacing w:after="0" w:line="240" w:lineRule="auto"/>
              <w:jc w:val="center"/>
              <w:rPr>
                <w:rFonts w:ascii="VNI-Times" w:eastAsia="Times New Roman" w:hAnsi="VNI-Times" w:cs="Arial"/>
                <w:sz w:val="24"/>
                <w:szCs w:val="24"/>
              </w:rPr>
            </w:pPr>
            <w:r w:rsidRPr="009773F9">
              <w:rPr>
                <w:rFonts w:ascii="VNI-Times" w:eastAsia="Times New Roman" w:hAnsi="VNI-Times" w:cs="Arial"/>
                <w:sz w:val="24"/>
                <w:szCs w:val="24"/>
              </w:rPr>
              <w:t>KBC</w:t>
            </w:r>
          </w:p>
        </w:tc>
        <w:tc>
          <w:tcPr>
            <w:tcW w:w="1288"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center"/>
              <w:rPr>
                <w:rFonts w:ascii="VNI-Times" w:eastAsia="Times New Roman" w:hAnsi="VNI-Times" w:cs="Arial"/>
                <w:sz w:val="24"/>
                <w:szCs w:val="24"/>
              </w:rPr>
            </w:pPr>
            <w:r w:rsidRPr="009773F9">
              <w:rPr>
                <w:rFonts w:ascii="VNI-Times" w:eastAsia="Times New Roman" w:hAnsi="VNI-Times" w:cs="Arial"/>
                <w:sz w:val="24"/>
                <w:szCs w:val="24"/>
              </w:rPr>
              <w:t> </w:t>
            </w:r>
          </w:p>
        </w:tc>
        <w:tc>
          <w:tcPr>
            <w:tcW w:w="1399"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center"/>
              <w:rPr>
                <w:rFonts w:ascii="VNI-Times" w:eastAsia="Times New Roman" w:hAnsi="VNI-Times" w:cs="Arial"/>
                <w:sz w:val="18"/>
                <w:szCs w:val="18"/>
              </w:rPr>
            </w:pPr>
            <w:r w:rsidRPr="009773F9">
              <w:rPr>
                <w:rFonts w:ascii="VNI-Times" w:eastAsia="Times New Roman" w:hAnsi="VNI-Times" w:cs="Arial"/>
                <w:sz w:val="18"/>
                <w:szCs w:val="18"/>
              </w:rPr>
              <w:t xml:space="preserve">                21,080 </w:t>
            </w:r>
          </w:p>
        </w:tc>
        <w:tc>
          <w:tcPr>
            <w:tcW w:w="1455" w:type="dxa"/>
            <w:gridSpan w:val="3"/>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center"/>
              <w:rPr>
                <w:rFonts w:ascii="VNI-Times" w:eastAsia="Times New Roman" w:hAnsi="VNI-Times" w:cs="Arial"/>
                <w:sz w:val="18"/>
                <w:szCs w:val="18"/>
              </w:rPr>
            </w:pPr>
            <w:r w:rsidRPr="009773F9">
              <w:rPr>
                <w:rFonts w:ascii="VNI-Times" w:eastAsia="Times New Roman" w:hAnsi="VNI-Times" w:cs="Arial"/>
                <w:sz w:val="18"/>
                <w:szCs w:val="18"/>
              </w:rPr>
              <w:t xml:space="preserve">                 21,080 </w:t>
            </w:r>
          </w:p>
        </w:tc>
        <w:tc>
          <w:tcPr>
            <w:tcW w:w="279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773F9" w:rsidRPr="009773F9" w:rsidRDefault="009773F9" w:rsidP="009773F9">
            <w:pPr>
              <w:spacing w:after="0" w:line="240" w:lineRule="auto"/>
              <w:jc w:val="center"/>
              <w:rPr>
                <w:rFonts w:ascii="VNI-Times" w:eastAsia="Times New Roman" w:hAnsi="VNI-Times" w:cs="Arial"/>
                <w:sz w:val="19"/>
                <w:szCs w:val="19"/>
              </w:rPr>
            </w:pPr>
            <w:r w:rsidRPr="009773F9">
              <w:rPr>
                <w:rFonts w:ascii="VNI-Times" w:eastAsia="Times New Roman" w:hAnsi="VNI-Times" w:cs="Arial"/>
                <w:sz w:val="19"/>
                <w:szCs w:val="19"/>
              </w:rPr>
              <w:t xml:space="preserve">                                     939,542,260 </w:t>
            </w:r>
          </w:p>
        </w:tc>
        <w:tc>
          <w:tcPr>
            <w:tcW w:w="1376"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r>
      <w:tr w:rsidR="009773F9" w:rsidRPr="009773F9" w:rsidTr="00EE1DDD">
        <w:trPr>
          <w:gridAfter w:val="1"/>
          <w:wAfter w:w="181" w:type="dxa"/>
          <w:trHeight w:val="360"/>
        </w:trPr>
        <w:tc>
          <w:tcPr>
            <w:tcW w:w="2268" w:type="dxa"/>
            <w:gridSpan w:val="3"/>
            <w:tcBorders>
              <w:top w:val="nil"/>
              <w:left w:val="single" w:sz="4" w:space="0" w:color="auto"/>
              <w:bottom w:val="single" w:sz="4" w:space="0" w:color="auto"/>
              <w:right w:val="nil"/>
            </w:tcBorders>
            <w:shd w:val="clear" w:color="auto" w:fill="auto"/>
            <w:noWrap/>
            <w:vAlign w:val="bottom"/>
            <w:hideMark/>
          </w:tcPr>
          <w:p w:rsidR="009773F9" w:rsidRPr="009773F9" w:rsidRDefault="009773F9" w:rsidP="009773F9">
            <w:pPr>
              <w:spacing w:after="0" w:line="240" w:lineRule="auto"/>
              <w:jc w:val="center"/>
              <w:rPr>
                <w:rFonts w:ascii="VNI-Times" w:eastAsia="Times New Roman" w:hAnsi="VNI-Times" w:cs="Arial"/>
                <w:sz w:val="24"/>
                <w:szCs w:val="24"/>
              </w:rPr>
            </w:pPr>
            <w:r w:rsidRPr="009773F9">
              <w:rPr>
                <w:rFonts w:ascii="VNI-Times" w:eastAsia="Times New Roman" w:hAnsi="VNI-Times" w:cs="Arial"/>
                <w:sz w:val="24"/>
                <w:szCs w:val="24"/>
              </w:rPr>
              <w:t>ACB</w:t>
            </w:r>
          </w:p>
        </w:tc>
        <w:tc>
          <w:tcPr>
            <w:tcW w:w="1288" w:type="dxa"/>
            <w:gridSpan w:val="2"/>
            <w:tcBorders>
              <w:top w:val="nil"/>
              <w:left w:val="nil"/>
              <w:bottom w:val="single" w:sz="4" w:space="0" w:color="auto"/>
              <w:right w:val="single" w:sz="4" w:space="0" w:color="auto"/>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r w:rsidRPr="009773F9">
              <w:rPr>
                <w:rFonts w:ascii="Arial" w:eastAsia="Times New Roman" w:hAnsi="Arial" w:cs="Arial"/>
                <w:sz w:val="20"/>
                <w:szCs w:val="20"/>
              </w:rPr>
              <w:t> </w:t>
            </w:r>
          </w:p>
        </w:tc>
        <w:tc>
          <w:tcPr>
            <w:tcW w:w="1399" w:type="dxa"/>
            <w:gridSpan w:val="2"/>
            <w:tcBorders>
              <w:top w:val="nil"/>
              <w:left w:val="nil"/>
              <w:bottom w:val="single" w:sz="4" w:space="0" w:color="auto"/>
              <w:right w:val="single" w:sz="4" w:space="0" w:color="auto"/>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18"/>
                <w:szCs w:val="18"/>
              </w:rPr>
            </w:pPr>
            <w:r w:rsidRPr="009773F9">
              <w:rPr>
                <w:rFonts w:ascii="Arial" w:eastAsia="Times New Roman" w:hAnsi="Arial" w:cs="Arial"/>
                <w:sz w:val="18"/>
                <w:szCs w:val="18"/>
              </w:rPr>
              <w:t xml:space="preserve">                       70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18"/>
                <w:szCs w:val="18"/>
              </w:rPr>
            </w:pPr>
            <w:r w:rsidRPr="009773F9">
              <w:rPr>
                <w:rFonts w:ascii="Arial" w:eastAsia="Times New Roman" w:hAnsi="Arial" w:cs="Arial"/>
                <w:sz w:val="18"/>
                <w:szCs w:val="18"/>
              </w:rPr>
              <w:t xml:space="preserve">                        70 </w:t>
            </w:r>
          </w:p>
        </w:tc>
        <w:tc>
          <w:tcPr>
            <w:tcW w:w="279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773F9" w:rsidRPr="009773F9" w:rsidRDefault="009773F9" w:rsidP="009773F9">
            <w:pPr>
              <w:spacing w:after="0" w:line="240" w:lineRule="auto"/>
              <w:jc w:val="center"/>
              <w:rPr>
                <w:rFonts w:ascii="VNI-Times" w:eastAsia="Times New Roman" w:hAnsi="VNI-Times" w:cs="Arial"/>
                <w:sz w:val="19"/>
                <w:szCs w:val="19"/>
              </w:rPr>
            </w:pPr>
            <w:r w:rsidRPr="009773F9">
              <w:rPr>
                <w:rFonts w:ascii="VNI-Times" w:eastAsia="Times New Roman" w:hAnsi="VNI-Times" w:cs="Arial"/>
                <w:sz w:val="19"/>
                <w:szCs w:val="19"/>
              </w:rPr>
              <w:t xml:space="preserve">                                         2,921,000 </w:t>
            </w:r>
          </w:p>
        </w:tc>
        <w:tc>
          <w:tcPr>
            <w:tcW w:w="1376"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r>
      <w:tr w:rsidR="009773F9" w:rsidRPr="009773F9" w:rsidTr="00EE1DDD">
        <w:trPr>
          <w:gridAfter w:val="1"/>
          <w:wAfter w:w="181" w:type="dxa"/>
          <w:trHeight w:val="360"/>
        </w:trPr>
        <w:tc>
          <w:tcPr>
            <w:tcW w:w="2268" w:type="dxa"/>
            <w:gridSpan w:val="3"/>
            <w:tcBorders>
              <w:top w:val="nil"/>
              <w:left w:val="single" w:sz="4" w:space="0" w:color="auto"/>
              <w:bottom w:val="single" w:sz="4" w:space="0" w:color="auto"/>
              <w:right w:val="nil"/>
            </w:tcBorders>
            <w:shd w:val="clear" w:color="auto" w:fill="auto"/>
            <w:noWrap/>
            <w:vAlign w:val="bottom"/>
            <w:hideMark/>
          </w:tcPr>
          <w:p w:rsidR="009773F9" w:rsidRPr="009773F9" w:rsidRDefault="009773F9" w:rsidP="009773F9">
            <w:pPr>
              <w:spacing w:after="0" w:line="240" w:lineRule="auto"/>
              <w:jc w:val="center"/>
              <w:rPr>
                <w:rFonts w:ascii="VNI-Times" w:eastAsia="Times New Roman" w:hAnsi="VNI-Times" w:cs="Arial"/>
                <w:sz w:val="24"/>
                <w:szCs w:val="24"/>
              </w:rPr>
            </w:pPr>
            <w:r w:rsidRPr="009773F9">
              <w:rPr>
                <w:rFonts w:ascii="VNI-Times" w:eastAsia="Times New Roman" w:hAnsi="VNI-Times" w:cs="Arial"/>
                <w:sz w:val="24"/>
                <w:szCs w:val="24"/>
              </w:rPr>
              <w:t>ITA</w:t>
            </w:r>
          </w:p>
        </w:tc>
        <w:tc>
          <w:tcPr>
            <w:tcW w:w="1288" w:type="dxa"/>
            <w:gridSpan w:val="2"/>
            <w:tcBorders>
              <w:top w:val="nil"/>
              <w:left w:val="nil"/>
              <w:bottom w:val="single" w:sz="4" w:space="0" w:color="auto"/>
              <w:right w:val="single" w:sz="4" w:space="0" w:color="auto"/>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r w:rsidRPr="009773F9">
              <w:rPr>
                <w:rFonts w:ascii="Arial" w:eastAsia="Times New Roman" w:hAnsi="Arial" w:cs="Arial"/>
                <w:sz w:val="20"/>
                <w:szCs w:val="20"/>
              </w:rPr>
              <w:t> </w:t>
            </w:r>
          </w:p>
        </w:tc>
        <w:tc>
          <w:tcPr>
            <w:tcW w:w="1399" w:type="dxa"/>
            <w:gridSpan w:val="2"/>
            <w:tcBorders>
              <w:top w:val="nil"/>
              <w:left w:val="nil"/>
              <w:bottom w:val="single" w:sz="4" w:space="0" w:color="auto"/>
              <w:right w:val="single" w:sz="4" w:space="0" w:color="auto"/>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18"/>
                <w:szCs w:val="18"/>
              </w:rPr>
            </w:pPr>
            <w:r w:rsidRPr="009773F9">
              <w:rPr>
                <w:rFonts w:ascii="Arial" w:eastAsia="Times New Roman" w:hAnsi="Arial" w:cs="Arial"/>
                <w:sz w:val="18"/>
                <w:szCs w:val="18"/>
              </w:rPr>
              <w:t xml:space="preserve">                 5,000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18"/>
                <w:szCs w:val="18"/>
              </w:rPr>
            </w:pPr>
            <w:r w:rsidRPr="009773F9">
              <w:rPr>
                <w:rFonts w:ascii="Arial" w:eastAsia="Times New Roman" w:hAnsi="Arial" w:cs="Arial"/>
                <w:sz w:val="18"/>
                <w:szCs w:val="18"/>
              </w:rPr>
              <w:t xml:space="preserve">                  6,500 </w:t>
            </w:r>
          </w:p>
        </w:tc>
        <w:tc>
          <w:tcPr>
            <w:tcW w:w="279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773F9" w:rsidRPr="009773F9" w:rsidRDefault="009773F9" w:rsidP="009773F9">
            <w:pPr>
              <w:spacing w:after="0" w:line="240" w:lineRule="auto"/>
              <w:jc w:val="center"/>
              <w:rPr>
                <w:rFonts w:ascii="VNI-Times" w:eastAsia="Times New Roman" w:hAnsi="VNI-Times" w:cs="Arial"/>
                <w:sz w:val="19"/>
                <w:szCs w:val="19"/>
              </w:rPr>
            </w:pPr>
            <w:r w:rsidRPr="009773F9">
              <w:rPr>
                <w:rFonts w:ascii="VNI-Times" w:eastAsia="Times New Roman" w:hAnsi="VNI-Times" w:cs="Arial"/>
                <w:sz w:val="19"/>
                <w:szCs w:val="19"/>
              </w:rPr>
              <w:t xml:space="preserve">                                     121,806,000 </w:t>
            </w:r>
          </w:p>
        </w:tc>
        <w:tc>
          <w:tcPr>
            <w:tcW w:w="1376"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r>
      <w:tr w:rsidR="009773F9" w:rsidRPr="009773F9" w:rsidTr="00EE1DDD">
        <w:trPr>
          <w:gridAfter w:val="1"/>
          <w:wAfter w:w="181" w:type="dxa"/>
          <w:trHeight w:val="360"/>
        </w:trPr>
        <w:tc>
          <w:tcPr>
            <w:tcW w:w="2268" w:type="dxa"/>
            <w:gridSpan w:val="3"/>
            <w:tcBorders>
              <w:top w:val="nil"/>
              <w:left w:val="single" w:sz="4" w:space="0" w:color="auto"/>
              <w:bottom w:val="single" w:sz="4" w:space="0" w:color="auto"/>
              <w:right w:val="nil"/>
            </w:tcBorders>
            <w:shd w:val="clear" w:color="auto" w:fill="auto"/>
            <w:noWrap/>
            <w:vAlign w:val="bottom"/>
            <w:hideMark/>
          </w:tcPr>
          <w:p w:rsidR="009773F9" w:rsidRPr="009773F9" w:rsidRDefault="009773F9" w:rsidP="009773F9">
            <w:pPr>
              <w:spacing w:after="0" w:line="240" w:lineRule="auto"/>
              <w:jc w:val="center"/>
              <w:rPr>
                <w:rFonts w:ascii="VNI-Times" w:eastAsia="Times New Roman" w:hAnsi="VNI-Times" w:cs="Arial"/>
                <w:sz w:val="24"/>
                <w:szCs w:val="24"/>
              </w:rPr>
            </w:pPr>
            <w:r w:rsidRPr="009773F9">
              <w:rPr>
                <w:rFonts w:ascii="VNI-Times" w:eastAsia="Times New Roman" w:hAnsi="VNI-Times" w:cs="Arial"/>
                <w:sz w:val="24"/>
                <w:szCs w:val="24"/>
              </w:rPr>
              <w:t>VIS</w:t>
            </w:r>
          </w:p>
        </w:tc>
        <w:tc>
          <w:tcPr>
            <w:tcW w:w="1288" w:type="dxa"/>
            <w:gridSpan w:val="2"/>
            <w:tcBorders>
              <w:top w:val="nil"/>
              <w:left w:val="nil"/>
              <w:bottom w:val="single" w:sz="4" w:space="0" w:color="auto"/>
              <w:right w:val="single" w:sz="4" w:space="0" w:color="auto"/>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r w:rsidRPr="009773F9">
              <w:rPr>
                <w:rFonts w:ascii="Arial" w:eastAsia="Times New Roman" w:hAnsi="Arial" w:cs="Arial"/>
                <w:sz w:val="20"/>
                <w:szCs w:val="20"/>
              </w:rPr>
              <w:t> </w:t>
            </w:r>
          </w:p>
        </w:tc>
        <w:tc>
          <w:tcPr>
            <w:tcW w:w="1399" w:type="dxa"/>
            <w:gridSpan w:val="2"/>
            <w:tcBorders>
              <w:top w:val="nil"/>
              <w:left w:val="nil"/>
              <w:bottom w:val="single" w:sz="4" w:space="0" w:color="auto"/>
              <w:right w:val="single" w:sz="4" w:space="0" w:color="auto"/>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18"/>
                <w:szCs w:val="18"/>
              </w:rPr>
            </w:pPr>
            <w:r w:rsidRPr="009773F9">
              <w:rPr>
                <w:rFonts w:ascii="Arial" w:eastAsia="Times New Roman" w:hAnsi="Arial" w:cs="Arial"/>
                <w:sz w:val="18"/>
                <w:szCs w:val="18"/>
              </w:rPr>
              <w:t xml:space="preserve">                 2,000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18"/>
                <w:szCs w:val="18"/>
              </w:rPr>
            </w:pPr>
            <w:r w:rsidRPr="009773F9">
              <w:rPr>
                <w:rFonts w:ascii="Arial" w:eastAsia="Times New Roman" w:hAnsi="Arial" w:cs="Arial"/>
                <w:sz w:val="18"/>
                <w:szCs w:val="18"/>
              </w:rPr>
              <w:t xml:space="preserve">                  2,000 </w:t>
            </w:r>
          </w:p>
        </w:tc>
        <w:tc>
          <w:tcPr>
            <w:tcW w:w="279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773F9" w:rsidRPr="009773F9" w:rsidRDefault="009773F9" w:rsidP="009773F9">
            <w:pPr>
              <w:spacing w:after="0" w:line="240" w:lineRule="auto"/>
              <w:jc w:val="center"/>
              <w:rPr>
                <w:rFonts w:ascii="VNI-Times" w:eastAsia="Times New Roman" w:hAnsi="VNI-Times" w:cs="Arial"/>
                <w:sz w:val="19"/>
                <w:szCs w:val="19"/>
              </w:rPr>
            </w:pPr>
            <w:r w:rsidRPr="009773F9">
              <w:rPr>
                <w:rFonts w:ascii="VNI-Times" w:eastAsia="Times New Roman" w:hAnsi="VNI-Times" w:cs="Arial"/>
                <w:sz w:val="19"/>
                <w:szCs w:val="19"/>
              </w:rPr>
              <w:t xml:space="preserve">                                     133,332,500 </w:t>
            </w:r>
          </w:p>
        </w:tc>
        <w:tc>
          <w:tcPr>
            <w:tcW w:w="1376"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r>
      <w:tr w:rsidR="009773F9" w:rsidRPr="009773F9" w:rsidTr="00EE1DDD">
        <w:trPr>
          <w:gridAfter w:val="1"/>
          <w:wAfter w:w="181" w:type="dxa"/>
          <w:trHeight w:val="360"/>
        </w:trPr>
        <w:tc>
          <w:tcPr>
            <w:tcW w:w="2268" w:type="dxa"/>
            <w:gridSpan w:val="3"/>
            <w:tcBorders>
              <w:top w:val="nil"/>
              <w:left w:val="single" w:sz="4" w:space="0" w:color="auto"/>
              <w:bottom w:val="single" w:sz="4" w:space="0" w:color="auto"/>
              <w:right w:val="nil"/>
            </w:tcBorders>
            <w:shd w:val="clear" w:color="auto" w:fill="auto"/>
            <w:noWrap/>
            <w:vAlign w:val="bottom"/>
            <w:hideMark/>
          </w:tcPr>
          <w:p w:rsidR="009773F9" w:rsidRPr="009773F9" w:rsidRDefault="009773F9" w:rsidP="009773F9">
            <w:pPr>
              <w:spacing w:after="0" w:line="240" w:lineRule="auto"/>
              <w:jc w:val="center"/>
              <w:rPr>
                <w:rFonts w:ascii="VNI-Times" w:eastAsia="Times New Roman" w:hAnsi="VNI-Times" w:cs="Arial"/>
                <w:sz w:val="24"/>
                <w:szCs w:val="24"/>
              </w:rPr>
            </w:pPr>
            <w:r w:rsidRPr="009773F9">
              <w:rPr>
                <w:rFonts w:ascii="VNI-Times" w:eastAsia="Times New Roman" w:hAnsi="VNI-Times" w:cs="Arial"/>
                <w:sz w:val="24"/>
                <w:szCs w:val="24"/>
              </w:rPr>
              <w:t>VPH</w:t>
            </w:r>
          </w:p>
        </w:tc>
        <w:tc>
          <w:tcPr>
            <w:tcW w:w="1288" w:type="dxa"/>
            <w:gridSpan w:val="2"/>
            <w:tcBorders>
              <w:top w:val="nil"/>
              <w:left w:val="nil"/>
              <w:bottom w:val="single" w:sz="4" w:space="0" w:color="auto"/>
              <w:right w:val="single" w:sz="4" w:space="0" w:color="auto"/>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r w:rsidRPr="009773F9">
              <w:rPr>
                <w:rFonts w:ascii="Arial" w:eastAsia="Times New Roman" w:hAnsi="Arial" w:cs="Arial"/>
                <w:sz w:val="20"/>
                <w:szCs w:val="20"/>
              </w:rPr>
              <w:t> </w:t>
            </w:r>
          </w:p>
        </w:tc>
        <w:tc>
          <w:tcPr>
            <w:tcW w:w="1399" w:type="dxa"/>
            <w:gridSpan w:val="2"/>
            <w:tcBorders>
              <w:top w:val="nil"/>
              <w:left w:val="nil"/>
              <w:bottom w:val="single" w:sz="4" w:space="0" w:color="auto"/>
              <w:right w:val="single" w:sz="4" w:space="0" w:color="auto"/>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18"/>
                <w:szCs w:val="18"/>
              </w:rPr>
            </w:pPr>
            <w:r w:rsidRPr="009773F9">
              <w:rPr>
                <w:rFonts w:ascii="Arial" w:eastAsia="Times New Roman" w:hAnsi="Arial" w:cs="Arial"/>
                <w:sz w:val="18"/>
                <w:szCs w:val="18"/>
              </w:rPr>
              <w:t xml:space="preserve">                 2,300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18"/>
                <w:szCs w:val="18"/>
              </w:rPr>
            </w:pPr>
            <w:r w:rsidRPr="009773F9">
              <w:rPr>
                <w:rFonts w:ascii="Arial" w:eastAsia="Times New Roman" w:hAnsi="Arial" w:cs="Arial"/>
                <w:sz w:val="18"/>
                <w:szCs w:val="18"/>
              </w:rPr>
              <w:t xml:space="preserve">                  2,300 </w:t>
            </w:r>
          </w:p>
        </w:tc>
        <w:tc>
          <w:tcPr>
            <w:tcW w:w="279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773F9" w:rsidRPr="009773F9" w:rsidRDefault="009773F9" w:rsidP="009773F9">
            <w:pPr>
              <w:spacing w:after="0" w:line="240" w:lineRule="auto"/>
              <w:jc w:val="center"/>
              <w:rPr>
                <w:rFonts w:ascii="VNI-Times" w:eastAsia="Times New Roman" w:hAnsi="VNI-Times" w:cs="Arial"/>
                <w:sz w:val="19"/>
                <w:szCs w:val="19"/>
              </w:rPr>
            </w:pPr>
            <w:r w:rsidRPr="009773F9">
              <w:rPr>
                <w:rFonts w:ascii="VNI-Times" w:eastAsia="Times New Roman" w:hAnsi="VNI-Times" w:cs="Arial"/>
                <w:sz w:val="19"/>
                <w:szCs w:val="19"/>
              </w:rPr>
              <w:t xml:space="preserve">                                     107,267,500 </w:t>
            </w:r>
          </w:p>
        </w:tc>
        <w:tc>
          <w:tcPr>
            <w:tcW w:w="1376"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r>
      <w:tr w:rsidR="009773F9" w:rsidRPr="009773F9" w:rsidTr="00EE1DDD">
        <w:trPr>
          <w:gridAfter w:val="1"/>
          <w:wAfter w:w="181" w:type="dxa"/>
          <w:trHeight w:val="360"/>
        </w:trPr>
        <w:tc>
          <w:tcPr>
            <w:tcW w:w="2268" w:type="dxa"/>
            <w:gridSpan w:val="3"/>
            <w:tcBorders>
              <w:top w:val="nil"/>
              <w:left w:val="single" w:sz="4" w:space="0" w:color="auto"/>
              <w:bottom w:val="single" w:sz="4" w:space="0" w:color="auto"/>
              <w:right w:val="nil"/>
            </w:tcBorders>
            <w:shd w:val="clear" w:color="auto" w:fill="auto"/>
            <w:noWrap/>
            <w:vAlign w:val="bottom"/>
            <w:hideMark/>
          </w:tcPr>
          <w:p w:rsidR="009773F9" w:rsidRPr="009773F9" w:rsidRDefault="009773F9" w:rsidP="009773F9">
            <w:pPr>
              <w:spacing w:after="0" w:line="240" w:lineRule="auto"/>
              <w:jc w:val="center"/>
              <w:rPr>
                <w:rFonts w:ascii="VNI-Times" w:eastAsia="Times New Roman" w:hAnsi="VNI-Times" w:cs="Arial"/>
                <w:sz w:val="24"/>
                <w:szCs w:val="24"/>
              </w:rPr>
            </w:pPr>
            <w:r w:rsidRPr="009773F9">
              <w:rPr>
                <w:rFonts w:ascii="VNI-Times" w:eastAsia="Times New Roman" w:hAnsi="VNI-Times" w:cs="Arial"/>
                <w:sz w:val="24"/>
                <w:szCs w:val="24"/>
              </w:rPr>
              <w:t>TDH</w:t>
            </w:r>
          </w:p>
        </w:tc>
        <w:tc>
          <w:tcPr>
            <w:tcW w:w="1288" w:type="dxa"/>
            <w:gridSpan w:val="2"/>
            <w:tcBorders>
              <w:top w:val="nil"/>
              <w:left w:val="nil"/>
              <w:bottom w:val="single" w:sz="4" w:space="0" w:color="auto"/>
              <w:right w:val="single" w:sz="4" w:space="0" w:color="auto"/>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r w:rsidRPr="009773F9">
              <w:rPr>
                <w:rFonts w:ascii="Arial" w:eastAsia="Times New Roman" w:hAnsi="Arial" w:cs="Arial"/>
                <w:sz w:val="20"/>
                <w:szCs w:val="20"/>
              </w:rPr>
              <w:t> </w:t>
            </w:r>
          </w:p>
        </w:tc>
        <w:tc>
          <w:tcPr>
            <w:tcW w:w="1399" w:type="dxa"/>
            <w:gridSpan w:val="2"/>
            <w:tcBorders>
              <w:top w:val="nil"/>
              <w:left w:val="nil"/>
              <w:bottom w:val="single" w:sz="4" w:space="0" w:color="auto"/>
              <w:right w:val="single" w:sz="4" w:space="0" w:color="auto"/>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18"/>
                <w:szCs w:val="18"/>
              </w:rPr>
            </w:pPr>
            <w:r w:rsidRPr="009773F9">
              <w:rPr>
                <w:rFonts w:ascii="Arial" w:eastAsia="Times New Roman" w:hAnsi="Arial" w:cs="Arial"/>
                <w:sz w:val="18"/>
                <w:szCs w:val="18"/>
              </w:rPr>
              <w:t xml:space="preserve">                 5,000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18"/>
                <w:szCs w:val="18"/>
              </w:rPr>
            </w:pPr>
            <w:r w:rsidRPr="009773F9">
              <w:rPr>
                <w:rFonts w:ascii="Arial" w:eastAsia="Times New Roman" w:hAnsi="Arial" w:cs="Arial"/>
                <w:sz w:val="18"/>
                <w:szCs w:val="18"/>
              </w:rPr>
              <w:t xml:space="preserve">                  5,000 </w:t>
            </w:r>
          </w:p>
        </w:tc>
        <w:tc>
          <w:tcPr>
            <w:tcW w:w="279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773F9" w:rsidRPr="009773F9" w:rsidRDefault="009773F9" w:rsidP="009773F9">
            <w:pPr>
              <w:spacing w:after="0" w:line="240" w:lineRule="auto"/>
              <w:jc w:val="center"/>
              <w:rPr>
                <w:rFonts w:ascii="VNI-Times" w:eastAsia="Times New Roman" w:hAnsi="VNI-Times" w:cs="Arial"/>
                <w:sz w:val="19"/>
                <w:szCs w:val="19"/>
              </w:rPr>
            </w:pPr>
            <w:r w:rsidRPr="009773F9">
              <w:rPr>
                <w:rFonts w:ascii="VNI-Times" w:eastAsia="Times New Roman" w:hAnsi="VNI-Times" w:cs="Arial"/>
                <w:sz w:val="19"/>
                <w:szCs w:val="19"/>
              </w:rPr>
              <w:t xml:space="preserve">                                     330,825,000 </w:t>
            </w:r>
          </w:p>
        </w:tc>
        <w:tc>
          <w:tcPr>
            <w:tcW w:w="1376"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r>
      <w:tr w:rsidR="009773F9" w:rsidRPr="009773F9" w:rsidTr="00EE1DDD">
        <w:trPr>
          <w:gridAfter w:val="1"/>
          <w:wAfter w:w="181" w:type="dxa"/>
          <w:trHeight w:val="360"/>
        </w:trPr>
        <w:tc>
          <w:tcPr>
            <w:tcW w:w="2268" w:type="dxa"/>
            <w:gridSpan w:val="3"/>
            <w:tcBorders>
              <w:top w:val="nil"/>
              <w:left w:val="single" w:sz="4" w:space="0" w:color="auto"/>
              <w:bottom w:val="single" w:sz="4" w:space="0" w:color="auto"/>
              <w:right w:val="nil"/>
            </w:tcBorders>
            <w:shd w:val="clear" w:color="auto" w:fill="auto"/>
            <w:noWrap/>
            <w:vAlign w:val="bottom"/>
            <w:hideMark/>
          </w:tcPr>
          <w:p w:rsidR="009773F9" w:rsidRPr="009773F9" w:rsidRDefault="009773F9" w:rsidP="009773F9">
            <w:pPr>
              <w:spacing w:after="0" w:line="240" w:lineRule="auto"/>
              <w:jc w:val="center"/>
              <w:rPr>
                <w:rFonts w:ascii="VNI-Times" w:eastAsia="Times New Roman" w:hAnsi="VNI-Times" w:cs="Arial"/>
                <w:sz w:val="24"/>
                <w:szCs w:val="24"/>
              </w:rPr>
            </w:pPr>
            <w:r w:rsidRPr="009773F9">
              <w:rPr>
                <w:rFonts w:ascii="VNI-Times" w:eastAsia="Times New Roman" w:hAnsi="VNI-Times" w:cs="Arial"/>
                <w:sz w:val="24"/>
                <w:szCs w:val="24"/>
              </w:rPr>
              <w:t>L10</w:t>
            </w:r>
          </w:p>
        </w:tc>
        <w:tc>
          <w:tcPr>
            <w:tcW w:w="1288" w:type="dxa"/>
            <w:gridSpan w:val="2"/>
            <w:tcBorders>
              <w:top w:val="nil"/>
              <w:left w:val="nil"/>
              <w:bottom w:val="single" w:sz="4" w:space="0" w:color="auto"/>
              <w:right w:val="single" w:sz="4" w:space="0" w:color="auto"/>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r w:rsidRPr="009773F9">
              <w:rPr>
                <w:rFonts w:ascii="Arial" w:eastAsia="Times New Roman" w:hAnsi="Arial" w:cs="Arial"/>
                <w:sz w:val="20"/>
                <w:szCs w:val="20"/>
              </w:rPr>
              <w:t> </w:t>
            </w:r>
          </w:p>
        </w:tc>
        <w:tc>
          <w:tcPr>
            <w:tcW w:w="1399" w:type="dxa"/>
            <w:gridSpan w:val="2"/>
            <w:tcBorders>
              <w:top w:val="nil"/>
              <w:left w:val="nil"/>
              <w:bottom w:val="single" w:sz="4" w:space="0" w:color="auto"/>
              <w:right w:val="single" w:sz="4" w:space="0" w:color="auto"/>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18"/>
                <w:szCs w:val="18"/>
              </w:rPr>
            </w:pPr>
            <w:r w:rsidRPr="009773F9">
              <w:rPr>
                <w:rFonts w:ascii="Arial" w:eastAsia="Times New Roman" w:hAnsi="Arial" w:cs="Arial"/>
                <w:sz w:val="18"/>
                <w:szCs w:val="18"/>
              </w:rPr>
              <w:t xml:space="preserve">                 5,000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18"/>
                <w:szCs w:val="18"/>
              </w:rPr>
            </w:pPr>
            <w:r w:rsidRPr="009773F9">
              <w:rPr>
                <w:rFonts w:ascii="Arial" w:eastAsia="Times New Roman" w:hAnsi="Arial" w:cs="Arial"/>
                <w:sz w:val="18"/>
                <w:szCs w:val="18"/>
              </w:rPr>
              <w:t xml:space="preserve">                  5,000 </w:t>
            </w:r>
          </w:p>
        </w:tc>
        <w:tc>
          <w:tcPr>
            <w:tcW w:w="1330" w:type="dxa"/>
            <w:gridSpan w:val="2"/>
            <w:tcBorders>
              <w:top w:val="nil"/>
              <w:left w:val="nil"/>
              <w:bottom w:val="single" w:sz="4" w:space="0" w:color="auto"/>
              <w:right w:val="nil"/>
            </w:tcBorders>
            <w:shd w:val="clear" w:color="auto" w:fill="auto"/>
            <w:noWrap/>
            <w:vAlign w:val="center"/>
            <w:hideMark/>
          </w:tcPr>
          <w:p w:rsidR="009773F9" w:rsidRPr="009773F9" w:rsidRDefault="009773F9" w:rsidP="009773F9">
            <w:pPr>
              <w:spacing w:after="0" w:line="240" w:lineRule="auto"/>
              <w:jc w:val="center"/>
              <w:rPr>
                <w:rFonts w:ascii="VNI-Times" w:eastAsia="Times New Roman" w:hAnsi="VNI-Times" w:cs="Arial"/>
                <w:sz w:val="19"/>
                <w:szCs w:val="19"/>
              </w:rPr>
            </w:pPr>
            <w:r w:rsidRPr="009773F9">
              <w:rPr>
                <w:rFonts w:ascii="VNI-Times" w:eastAsia="Times New Roman" w:hAnsi="VNI-Times" w:cs="Arial"/>
                <w:sz w:val="19"/>
                <w:szCs w:val="19"/>
              </w:rPr>
              <w:t> </w:t>
            </w:r>
          </w:p>
        </w:tc>
        <w:tc>
          <w:tcPr>
            <w:tcW w:w="1461"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center"/>
              <w:rPr>
                <w:rFonts w:ascii="VNI-Times" w:eastAsia="Times New Roman" w:hAnsi="VNI-Times" w:cs="Arial"/>
                <w:sz w:val="19"/>
                <w:szCs w:val="19"/>
              </w:rPr>
            </w:pPr>
            <w:r w:rsidRPr="009773F9">
              <w:rPr>
                <w:rFonts w:ascii="VNI-Times" w:eastAsia="Times New Roman" w:hAnsi="VNI-Times" w:cs="Arial"/>
                <w:sz w:val="19"/>
                <w:szCs w:val="19"/>
              </w:rPr>
              <w:t xml:space="preserve">      111,778,750 </w:t>
            </w:r>
          </w:p>
        </w:tc>
        <w:tc>
          <w:tcPr>
            <w:tcW w:w="1376"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r>
      <w:tr w:rsidR="009773F9" w:rsidRPr="009773F9" w:rsidTr="00EE1DDD">
        <w:trPr>
          <w:gridAfter w:val="1"/>
          <w:wAfter w:w="181" w:type="dxa"/>
          <w:trHeight w:val="360"/>
        </w:trPr>
        <w:tc>
          <w:tcPr>
            <w:tcW w:w="2268" w:type="dxa"/>
            <w:gridSpan w:val="3"/>
            <w:tcBorders>
              <w:top w:val="nil"/>
              <w:left w:val="single" w:sz="4" w:space="0" w:color="auto"/>
              <w:bottom w:val="single" w:sz="4" w:space="0" w:color="auto"/>
              <w:right w:val="nil"/>
            </w:tcBorders>
            <w:shd w:val="clear" w:color="auto" w:fill="auto"/>
            <w:noWrap/>
            <w:vAlign w:val="bottom"/>
            <w:hideMark/>
          </w:tcPr>
          <w:p w:rsidR="009773F9" w:rsidRPr="009773F9" w:rsidRDefault="009773F9" w:rsidP="009773F9">
            <w:pPr>
              <w:spacing w:after="0" w:line="240" w:lineRule="auto"/>
              <w:jc w:val="center"/>
              <w:rPr>
                <w:rFonts w:ascii="VNI-Times" w:eastAsia="Times New Roman" w:hAnsi="VNI-Times" w:cs="Arial"/>
                <w:sz w:val="24"/>
                <w:szCs w:val="24"/>
              </w:rPr>
            </w:pPr>
            <w:r w:rsidRPr="009773F9">
              <w:rPr>
                <w:rFonts w:ascii="VNI-Times" w:eastAsia="Times New Roman" w:hAnsi="VNI-Times" w:cs="Arial"/>
                <w:sz w:val="24"/>
                <w:szCs w:val="24"/>
              </w:rPr>
              <w:t> </w:t>
            </w:r>
          </w:p>
        </w:tc>
        <w:tc>
          <w:tcPr>
            <w:tcW w:w="1288" w:type="dxa"/>
            <w:gridSpan w:val="2"/>
            <w:tcBorders>
              <w:top w:val="nil"/>
              <w:left w:val="nil"/>
              <w:bottom w:val="single" w:sz="4" w:space="0" w:color="auto"/>
              <w:right w:val="single" w:sz="4" w:space="0" w:color="auto"/>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r w:rsidRPr="009773F9">
              <w:rPr>
                <w:rFonts w:ascii="Arial" w:eastAsia="Times New Roman" w:hAnsi="Arial" w:cs="Arial"/>
                <w:sz w:val="20"/>
                <w:szCs w:val="20"/>
              </w:rPr>
              <w:t> </w:t>
            </w:r>
          </w:p>
        </w:tc>
        <w:tc>
          <w:tcPr>
            <w:tcW w:w="1399" w:type="dxa"/>
            <w:gridSpan w:val="2"/>
            <w:tcBorders>
              <w:top w:val="nil"/>
              <w:left w:val="nil"/>
              <w:bottom w:val="single" w:sz="4" w:space="0" w:color="auto"/>
              <w:right w:val="single" w:sz="4" w:space="0" w:color="auto"/>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r w:rsidRPr="009773F9">
              <w:rPr>
                <w:rFonts w:ascii="Arial" w:eastAsia="Times New Roman" w:hAnsi="Arial" w:cs="Arial"/>
                <w:sz w:val="20"/>
                <w:szCs w:val="20"/>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r w:rsidRPr="009773F9">
              <w:rPr>
                <w:rFonts w:ascii="Arial" w:eastAsia="Times New Roman" w:hAnsi="Arial" w:cs="Arial"/>
                <w:sz w:val="20"/>
                <w:szCs w:val="20"/>
              </w:rPr>
              <w:t> </w:t>
            </w:r>
          </w:p>
        </w:tc>
        <w:tc>
          <w:tcPr>
            <w:tcW w:w="1330" w:type="dxa"/>
            <w:gridSpan w:val="2"/>
            <w:tcBorders>
              <w:top w:val="nil"/>
              <w:left w:val="nil"/>
              <w:bottom w:val="single" w:sz="4" w:space="0" w:color="auto"/>
              <w:right w:val="nil"/>
            </w:tcBorders>
            <w:shd w:val="clear" w:color="auto" w:fill="auto"/>
            <w:noWrap/>
            <w:vAlign w:val="center"/>
            <w:hideMark/>
          </w:tcPr>
          <w:p w:rsidR="009773F9" w:rsidRPr="009773F9" w:rsidRDefault="009773F9" w:rsidP="009773F9">
            <w:pPr>
              <w:spacing w:after="0" w:line="240" w:lineRule="auto"/>
              <w:jc w:val="center"/>
              <w:rPr>
                <w:rFonts w:ascii="VNI-Times" w:eastAsia="Times New Roman" w:hAnsi="VNI-Times" w:cs="Arial"/>
                <w:sz w:val="18"/>
                <w:szCs w:val="18"/>
              </w:rPr>
            </w:pPr>
            <w:r w:rsidRPr="009773F9">
              <w:rPr>
                <w:rFonts w:ascii="VNI-Times" w:eastAsia="Times New Roman" w:hAnsi="VNI-Times" w:cs="Arial"/>
                <w:sz w:val="18"/>
                <w:szCs w:val="18"/>
              </w:rPr>
              <w:t> </w:t>
            </w:r>
          </w:p>
        </w:tc>
        <w:tc>
          <w:tcPr>
            <w:tcW w:w="1461"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center"/>
              <w:rPr>
                <w:rFonts w:ascii="VNI-Times" w:eastAsia="Times New Roman" w:hAnsi="VNI-Times" w:cs="Arial"/>
                <w:sz w:val="18"/>
                <w:szCs w:val="18"/>
              </w:rPr>
            </w:pPr>
            <w:r w:rsidRPr="009773F9">
              <w:rPr>
                <w:rFonts w:ascii="VNI-Times" w:eastAsia="Times New Roman" w:hAnsi="VNI-Times" w:cs="Arial"/>
                <w:sz w:val="18"/>
                <w:szCs w:val="18"/>
              </w:rPr>
              <w:t> </w:t>
            </w:r>
          </w:p>
        </w:tc>
        <w:tc>
          <w:tcPr>
            <w:tcW w:w="1376"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r>
      <w:tr w:rsidR="009773F9" w:rsidRPr="009773F9" w:rsidTr="00EE1DDD">
        <w:trPr>
          <w:gridAfter w:val="1"/>
          <w:wAfter w:w="181" w:type="dxa"/>
          <w:trHeight w:val="315"/>
        </w:trPr>
        <w:tc>
          <w:tcPr>
            <w:tcW w:w="355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773F9" w:rsidRPr="009773F9" w:rsidRDefault="009773F9" w:rsidP="009773F9">
            <w:pPr>
              <w:spacing w:after="0" w:line="240" w:lineRule="auto"/>
              <w:jc w:val="center"/>
              <w:rPr>
                <w:rFonts w:ascii="VNI-Times" w:eastAsia="Times New Roman" w:hAnsi="VNI-Times" w:cs="Arial"/>
                <w:b/>
                <w:bCs/>
                <w:sz w:val="24"/>
                <w:szCs w:val="24"/>
              </w:rPr>
            </w:pPr>
            <w:r w:rsidRPr="009773F9">
              <w:rPr>
                <w:rFonts w:ascii="VNI-Times" w:eastAsia="Times New Roman" w:hAnsi="VNI-Times" w:cs="Arial"/>
                <w:b/>
                <w:bCs/>
                <w:sz w:val="24"/>
                <w:szCs w:val="24"/>
              </w:rPr>
              <w:t>Toång</w:t>
            </w:r>
          </w:p>
        </w:tc>
        <w:tc>
          <w:tcPr>
            <w:tcW w:w="1399" w:type="dxa"/>
            <w:gridSpan w:val="2"/>
            <w:tcBorders>
              <w:top w:val="nil"/>
              <w:left w:val="nil"/>
              <w:bottom w:val="single" w:sz="4" w:space="0" w:color="auto"/>
              <w:right w:val="single" w:sz="4" w:space="0" w:color="auto"/>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r w:rsidRPr="009773F9">
              <w:rPr>
                <w:rFonts w:ascii="Arial" w:eastAsia="Times New Roman" w:hAnsi="Arial" w:cs="Arial"/>
                <w:sz w:val="20"/>
                <w:szCs w:val="20"/>
              </w:rPr>
              <w:t> </w:t>
            </w:r>
          </w:p>
        </w:tc>
        <w:tc>
          <w:tcPr>
            <w:tcW w:w="1455" w:type="dxa"/>
            <w:gridSpan w:val="3"/>
            <w:tcBorders>
              <w:top w:val="nil"/>
              <w:left w:val="nil"/>
              <w:bottom w:val="single" w:sz="4" w:space="0" w:color="auto"/>
              <w:right w:val="single" w:sz="4" w:space="0" w:color="auto"/>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r w:rsidRPr="009773F9">
              <w:rPr>
                <w:rFonts w:ascii="Arial" w:eastAsia="Times New Roman" w:hAnsi="Arial" w:cs="Arial"/>
                <w:sz w:val="20"/>
                <w:szCs w:val="20"/>
              </w:rPr>
              <w:t> </w:t>
            </w:r>
          </w:p>
        </w:tc>
        <w:tc>
          <w:tcPr>
            <w:tcW w:w="279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9773F9" w:rsidRPr="009773F9" w:rsidRDefault="009773F9" w:rsidP="009773F9">
            <w:pPr>
              <w:spacing w:after="0" w:line="240" w:lineRule="auto"/>
              <w:jc w:val="right"/>
              <w:rPr>
                <w:rFonts w:ascii="VNI-Times" w:eastAsia="Times New Roman" w:hAnsi="VNI-Times" w:cs="Arial"/>
                <w:b/>
                <w:bCs/>
                <w:i/>
                <w:iCs/>
                <w:sz w:val="18"/>
                <w:szCs w:val="18"/>
              </w:rPr>
            </w:pPr>
            <w:r w:rsidRPr="009773F9">
              <w:rPr>
                <w:rFonts w:ascii="VNI-Times" w:eastAsia="Times New Roman" w:hAnsi="VNI-Times" w:cs="Arial"/>
                <w:b/>
                <w:bCs/>
                <w:i/>
                <w:iCs/>
                <w:sz w:val="18"/>
                <w:szCs w:val="18"/>
              </w:rPr>
              <w:t xml:space="preserve">                                    3,257,960,050 </w:t>
            </w:r>
          </w:p>
        </w:tc>
        <w:tc>
          <w:tcPr>
            <w:tcW w:w="1376"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r>
      <w:tr w:rsidR="009773F9" w:rsidRPr="009773F9" w:rsidTr="00EE1DDD">
        <w:trPr>
          <w:gridAfter w:val="1"/>
          <w:wAfter w:w="181" w:type="dxa"/>
          <w:trHeight w:val="315"/>
        </w:trPr>
        <w:tc>
          <w:tcPr>
            <w:tcW w:w="2268" w:type="dxa"/>
            <w:gridSpan w:val="3"/>
            <w:tcBorders>
              <w:top w:val="nil"/>
              <w:left w:val="nil"/>
              <w:bottom w:val="nil"/>
              <w:right w:val="nil"/>
            </w:tcBorders>
            <w:shd w:val="clear" w:color="auto" w:fill="auto"/>
            <w:noWrap/>
            <w:vAlign w:val="bottom"/>
            <w:hideMark/>
          </w:tcPr>
          <w:p w:rsidR="009773F9" w:rsidRPr="009773F9" w:rsidRDefault="009773F9" w:rsidP="009773F9">
            <w:pPr>
              <w:spacing w:after="0" w:line="240" w:lineRule="auto"/>
              <w:jc w:val="center"/>
              <w:rPr>
                <w:rFonts w:ascii="VNI-Times" w:eastAsia="Times New Roman" w:hAnsi="VNI-Times" w:cs="Arial"/>
                <w:sz w:val="24"/>
                <w:szCs w:val="24"/>
              </w:rPr>
            </w:pPr>
          </w:p>
        </w:tc>
        <w:tc>
          <w:tcPr>
            <w:tcW w:w="1288"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jc w:val="center"/>
              <w:rPr>
                <w:rFonts w:ascii="VNI-Times" w:eastAsia="Times New Roman" w:hAnsi="VNI-Times" w:cs="Arial"/>
                <w:sz w:val="24"/>
                <w:szCs w:val="24"/>
              </w:rPr>
            </w:pPr>
          </w:p>
        </w:tc>
        <w:tc>
          <w:tcPr>
            <w:tcW w:w="1399"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c>
          <w:tcPr>
            <w:tcW w:w="1455" w:type="dxa"/>
            <w:gridSpan w:val="3"/>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c>
          <w:tcPr>
            <w:tcW w:w="1330"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jc w:val="center"/>
              <w:rPr>
                <w:rFonts w:ascii="Arial" w:eastAsia="Times New Roman" w:hAnsi="Arial" w:cs="Arial"/>
                <w:sz w:val="18"/>
                <w:szCs w:val="18"/>
              </w:rPr>
            </w:pPr>
          </w:p>
        </w:tc>
        <w:tc>
          <w:tcPr>
            <w:tcW w:w="1461"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jc w:val="center"/>
              <w:rPr>
                <w:rFonts w:ascii="Arial" w:eastAsia="Times New Roman" w:hAnsi="Arial" w:cs="Arial"/>
                <w:sz w:val="18"/>
                <w:szCs w:val="18"/>
              </w:rPr>
            </w:pPr>
          </w:p>
        </w:tc>
        <w:tc>
          <w:tcPr>
            <w:tcW w:w="1376"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r>
      <w:tr w:rsidR="009773F9" w:rsidRPr="009773F9" w:rsidTr="00EE1DDD">
        <w:trPr>
          <w:gridAfter w:val="1"/>
          <w:wAfter w:w="181" w:type="dxa"/>
          <w:trHeight w:val="315"/>
        </w:trPr>
        <w:tc>
          <w:tcPr>
            <w:tcW w:w="4955" w:type="dxa"/>
            <w:gridSpan w:val="7"/>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i/>
                <w:iCs/>
                <w:sz w:val="24"/>
                <w:szCs w:val="24"/>
              </w:rPr>
            </w:pPr>
            <w:r w:rsidRPr="009773F9">
              <w:rPr>
                <w:rFonts w:ascii="VNI-Times" w:eastAsia="Times New Roman" w:hAnsi="VNI-Times" w:cs="Arial"/>
                <w:i/>
                <w:iCs/>
                <w:sz w:val="24"/>
                <w:szCs w:val="24"/>
              </w:rPr>
              <w:t xml:space="preserve"> - Döï phoøng giaûm giaù ñaàu tö coå phieáu</w:t>
            </w:r>
          </w:p>
        </w:tc>
        <w:tc>
          <w:tcPr>
            <w:tcW w:w="1455" w:type="dxa"/>
            <w:gridSpan w:val="3"/>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i/>
                <w:iCs/>
                <w:sz w:val="20"/>
                <w:szCs w:val="20"/>
              </w:rPr>
            </w:pPr>
          </w:p>
        </w:tc>
        <w:tc>
          <w:tcPr>
            <w:tcW w:w="1330"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i/>
                <w:iCs/>
                <w:sz w:val="18"/>
                <w:szCs w:val="18"/>
              </w:rPr>
            </w:pPr>
          </w:p>
        </w:tc>
        <w:tc>
          <w:tcPr>
            <w:tcW w:w="1461"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eastAsia="Times New Roman" w:cs="Times New Roman"/>
                <w:b/>
                <w:bCs/>
                <w:sz w:val="18"/>
                <w:szCs w:val="18"/>
              </w:rPr>
            </w:pPr>
            <w:r w:rsidRPr="009773F9">
              <w:rPr>
                <w:rFonts w:eastAsia="Times New Roman" w:cs="Times New Roman"/>
                <w:b/>
                <w:bCs/>
                <w:sz w:val="18"/>
                <w:szCs w:val="18"/>
              </w:rPr>
              <w:t xml:space="preserve">      2,562,902,050 </w:t>
            </w:r>
          </w:p>
        </w:tc>
        <w:tc>
          <w:tcPr>
            <w:tcW w:w="1376"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r>
      <w:tr w:rsidR="009773F9" w:rsidRPr="009773F9" w:rsidTr="00EE1DDD">
        <w:trPr>
          <w:gridAfter w:val="1"/>
          <w:wAfter w:w="181" w:type="dxa"/>
          <w:trHeight w:val="315"/>
        </w:trPr>
        <w:tc>
          <w:tcPr>
            <w:tcW w:w="2268" w:type="dxa"/>
            <w:gridSpan w:val="3"/>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4"/>
                <w:szCs w:val="24"/>
              </w:rPr>
            </w:pPr>
          </w:p>
        </w:tc>
        <w:tc>
          <w:tcPr>
            <w:tcW w:w="1288"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c>
          <w:tcPr>
            <w:tcW w:w="1399"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c>
          <w:tcPr>
            <w:tcW w:w="1455" w:type="dxa"/>
            <w:gridSpan w:val="3"/>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c>
          <w:tcPr>
            <w:tcW w:w="1330"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18"/>
                <w:szCs w:val="18"/>
              </w:rPr>
            </w:pPr>
          </w:p>
        </w:tc>
        <w:tc>
          <w:tcPr>
            <w:tcW w:w="1461"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18"/>
                <w:szCs w:val="18"/>
              </w:rPr>
            </w:pPr>
          </w:p>
        </w:tc>
        <w:tc>
          <w:tcPr>
            <w:tcW w:w="1376"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r>
      <w:tr w:rsidR="009773F9" w:rsidRPr="009773F9" w:rsidTr="00EE1DDD">
        <w:trPr>
          <w:gridAfter w:val="1"/>
          <w:wAfter w:w="181" w:type="dxa"/>
          <w:trHeight w:val="315"/>
        </w:trPr>
        <w:tc>
          <w:tcPr>
            <w:tcW w:w="2268" w:type="dxa"/>
            <w:gridSpan w:val="3"/>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4"/>
                <w:szCs w:val="24"/>
              </w:rPr>
            </w:pPr>
          </w:p>
        </w:tc>
        <w:tc>
          <w:tcPr>
            <w:tcW w:w="1288"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c>
          <w:tcPr>
            <w:tcW w:w="1399"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c>
          <w:tcPr>
            <w:tcW w:w="1455" w:type="dxa"/>
            <w:gridSpan w:val="3"/>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c>
          <w:tcPr>
            <w:tcW w:w="1330"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18"/>
                <w:szCs w:val="18"/>
              </w:rPr>
            </w:pPr>
          </w:p>
        </w:tc>
        <w:tc>
          <w:tcPr>
            <w:tcW w:w="1461"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18"/>
                <w:szCs w:val="18"/>
              </w:rPr>
            </w:pPr>
          </w:p>
        </w:tc>
        <w:tc>
          <w:tcPr>
            <w:tcW w:w="1376"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r>
      <w:tr w:rsidR="009773F9" w:rsidRPr="009773F9" w:rsidTr="00EE1DDD">
        <w:trPr>
          <w:gridAfter w:val="1"/>
          <w:wAfter w:w="181" w:type="dxa"/>
          <w:trHeight w:val="360"/>
        </w:trPr>
        <w:tc>
          <w:tcPr>
            <w:tcW w:w="4955" w:type="dxa"/>
            <w:gridSpan w:val="7"/>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b/>
                <w:bCs/>
                <w:sz w:val="24"/>
                <w:szCs w:val="24"/>
              </w:rPr>
            </w:pPr>
            <w:r w:rsidRPr="009773F9">
              <w:rPr>
                <w:rFonts w:ascii="VNI-Times" w:eastAsia="Times New Roman" w:hAnsi="VNI-Times" w:cs="Arial"/>
                <w:b/>
                <w:bCs/>
                <w:sz w:val="24"/>
                <w:szCs w:val="24"/>
              </w:rPr>
              <w:t>3. Caùc khoaûn phaûi thu ngaén haïn</w:t>
            </w:r>
          </w:p>
        </w:tc>
        <w:tc>
          <w:tcPr>
            <w:tcW w:w="1455" w:type="dxa"/>
            <w:gridSpan w:val="3"/>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c>
          <w:tcPr>
            <w:tcW w:w="1330"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18"/>
                <w:szCs w:val="18"/>
              </w:rPr>
            </w:pPr>
          </w:p>
        </w:tc>
        <w:tc>
          <w:tcPr>
            <w:tcW w:w="1461"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jc w:val="center"/>
              <w:rPr>
                <w:rFonts w:ascii="VNI-Times" w:eastAsia="Times New Roman" w:hAnsi="VNI-Times" w:cs="Arial"/>
                <w:b/>
                <w:bCs/>
                <w:sz w:val="18"/>
                <w:szCs w:val="18"/>
              </w:rPr>
            </w:pPr>
            <w:r w:rsidRPr="009773F9">
              <w:rPr>
                <w:rFonts w:ascii="VNI-Times" w:eastAsia="Times New Roman" w:hAnsi="VNI-Times" w:cs="Arial"/>
                <w:b/>
                <w:bCs/>
                <w:sz w:val="18"/>
                <w:szCs w:val="18"/>
              </w:rPr>
              <w:t xml:space="preserve">    75,684,409,121 </w:t>
            </w:r>
          </w:p>
        </w:tc>
        <w:tc>
          <w:tcPr>
            <w:tcW w:w="1376"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r>
      <w:tr w:rsidR="009773F9" w:rsidRPr="009773F9" w:rsidTr="00EE1DDD">
        <w:trPr>
          <w:gridAfter w:val="1"/>
          <w:wAfter w:w="181" w:type="dxa"/>
          <w:trHeight w:val="330"/>
        </w:trPr>
        <w:tc>
          <w:tcPr>
            <w:tcW w:w="3556" w:type="dxa"/>
            <w:gridSpan w:val="5"/>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4"/>
                <w:szCs w:val="24"/>
              </w:rPr>
            </w:pPr>
            <w:r w:rsidRPr="009773F9">
              <w:rPr>
                <w:rFonts w:ascii="VNI-Times" w:eastAsia="Times New Roman" w:hAnsi="VNI-Times" w:cs="Arial"/>
                <w:sz w:val="24"/>
                <w:szCs w:val="24"/>
              </w:rPr>
              <w:t>- Phaûi thu khaùch haøng</w:t>
            </w:r>
          </w:p>
        </w:tc>
        <w:tc>
          <w:tcPr>
            <w:tcW w:w="1399"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c>
          <w:tcPr>
            <w:tcW w:w="1455" w:type="dxa"/>
            <w:gridSpan w:val="3"/>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c>
          <w:tcPr>
            <w:tcW w:w="1330"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18"/>
                <w:szCs w:val="18"/>
              </w:rPr>
            </w:pPr>
          </w:p>
        </w:tc>
        <w:tc>
          <w:tcPr>
            <w:tcW w:w="1461"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18"/>
                <w:szCs w:val="18"/>
              </w:rPr>
            </w:pPr>
            <w:r w:rsidRPr="009773F9">
              <w:rPr>
                <w:rFonts w:ascii="VNI-Times" w:eastAsia="Times New Roman" w:hAnsi="VNI-Times" w:cs="Arial"/>
                <w:sz w:val="18"/>
                <w:szCs w:val="18"/>
              </w:rPr>
              <w:t xml:space="preserve">    42,741,056,804 </w:t>
            </w:r>
          </w:p>
        </w:tc>
        <w:tc>
          <w:tcPr>
            <w:tcW w:w="1376"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r>
      <w:tr w:rsidR="009773F9" w:rsidRPr="009773F9" w:rsidTr="00EE1DDD">
        <w:trPr>
          <w:gridAfter w:val="1"/>
          <w:wAfter w:w="181" w:type="dxa"/>
          <w:trHeight w:val="330"/>
        </w:trPr>
        <w:tc>
          <w:tcPr>
            <w:tcW w:w="3556" w:type="dxa"/>
            <w:gridSpan w:val="5"/>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4"/>
                <w:szCs w:val="24"/>
              </w:rPr>
            </w:pPr>
            <w:r w:rsidRPr="009773F9">
              <w:rPr>
                <w:rFonts w:ascii="VNI-Times" w:eastAsia="Times New Roman" w:hAnsi="VNI-Times" w:cs="Arial"/>
                <w:sz w:val="24"/>
                <w:szCs w:val="24"/>
              </w:rPr>
              <w:t>- Traû tröôùc cho ngöôøi baùn</w:t>
            </w:r>
          </w:p>
        </w:tc>
        <w:tc>
          <w:tcPr>
            <w:tcW w:w="1399"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c>
          <w:tcPr>
            <w:tcW w:w="1455" w:type="dxa"/>
            <w:gridSpan w:val="3"/>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c>
          <w:tcPr>
            <w:tcW w:w="1330"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18"/>
                <w:szCs w:val="18"/>
              </w:rPr>
            </w:pPr>
          </w:p>
        </w:tc>
        <w:tc>
          <w:tcPr>
            <w:tcW w:w="1461"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18"/>
                <w:szCs w:val="18"/>
              </w:rPr>
            </w:pPr>
            <w:r w:rsidRPr="009773F9">
              <w:rPr>
                <w:rFonts w:ascii="VNI-Times" w:eastAsia="Times New Roman" w:hAnsi="VNI-Times" w:cs="Arial"/>
                <w:sz w:val="18"/>
                <w:szCs w:val="18"/>
              </w:rPr>
              <w:t xml:space="preserve">    21,380,457,551 </w:t>
            </w:r>
          </w:p>
        </w:tc>
        <w:tc>
          <w:tcPr>
            <w:tcW w:w="1376"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r>
      <w:tr w:rsidR="009773F9" w:rsidRPr="009773F9" w:rsidTr="00EE1DDD">
        <w:trPr>
          <w:gridAfter w:val="1"/>
          <w:wAfter w:w="181" w:type="dxa"/>
          <w:trHeight w:val="330"/>
        </w:trPr>
        <w:tc>
          <w:tcPr>
            <w:tcW w:w="3556" w:type="dxa"/>
            <w:gridSpan w:val="5"/>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4"/>
                <w:szCs w:val="24"/>
              </w:rPr>
            </w:pPr>
            <w:r w:rsidRPr="009773F9">
              <w:rPr>
                <w:rFonts w:ascii="VNI-Times" w:eastAsia="Times New Roman" w:hAnsi="VNI-Times" w:cs="Arial"/>
                <w:sz w:val="24"/>
                <w:szCs w:val="24"/>
              </w:rPr>
              <w:t>- Caùc khoaûn phaûi thu khaùc</w:t>
            </w:r>
          </w:p>
        </w:tc>
        <w:tc>
          <w:tcPr>
            <w:tcW w:w="1399"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c>
          <w:tcPr>
            <w:tcW w:w="1455" w:type="dxa"/>
            <w:gridSpan w:val="3"/>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c>
          <w:tcPr>
            <w:tcW w:w="1330"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18"/>
                <w:szCs w:val="18"/>
              </w:rPr>
            </w:pPr>
          </w:p>
        </w:tc>
        <w:tc>
          <w:tcPr>
            <w:tcW w:w="1461"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18"/>
                <w:szCs w:val="18"/>
              </w:rPr>
            </w:pPr>
            <w:r w:rsidRPr="009773F9">
              <w:rPr>
                <w:rFonts w:ascii="VNI-Times" w:eastAsia="Times New Roman" w:hAnsi="VNI-Times" w:cs="Arial"/>
                <w:sz w:val="18"/>
                <w:szCs w:val="18"/>
              </w:rPr>
              <w:t xml:space="preserve">    11,562,894,766 </w:t>
            </w:r>
          </w:p>
        </w:tc>
        <w:tc>
          <w:tcPr>
            <w:tcW w:w="1376"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r>
      <w:tr w:rsidR="009773F9" w:rsidRPr="009773F9" w:rsidTr="00EE1DDD">
        <w:trPr>
          <w:gridAfter w:val="1"/>
          <w:wAfter w:w="181" w:type="dxa"/>
          <w:trHeight w:val="15"/>
        </w:trPr>
        <w:tc>
          <w:tcPr>
            <w:tcW w:w="2268" w:type="dxa"/>
            <w:gridSpan w:val="3"/>
            <w:tcBorders>
              <w:top w:val="nil"/>
              <w:left w:val="nil"/>
              <w:bottom w:val="nil"/>
              <w:right w:val="nil"/>
            </w:tcBorders>
            <w:shd w:val="clear" w:color="auto" w:fill="auto"/>
            <w:noWrap/>
            <w:vAlign w:val="bottom"/>
            <w:hideMark/>
          </w:tcPr>
          <w:p w:rsidR="009773F9" w:rsidRPr="009773F9" w:rsidRDefault="009773F9" w:rsidP="009773F9">
            <w:pPr>
              <w:spacing w:after="0" w:line="240" w:lineRule="auto"/>
              <w:jc w:val="center"/>
              <w:rPr>
                <w:rFonts w:ascii="VNI-Times" w:eastAsia="Times New Roman" w:hAnsi="VNI-Times" w:cs="Arial"/>
                <w:b/>
                <w:bCs/>
                <w:sz w:val="24"/>
                <w:szCs w:val="24"/>
              </w:rPr>
            </w:pPr>
          </w:p>
        </w:tc>
        <w:tc>
          <w:tcPr>
            <w:tcW w:w="1288"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c>
          <w:tcPr>
            <w:tcW w:w="1399"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c>
          <w:tcPr>
            <w:tcW w:w="1455" w:type="dxa"/>
            <w:gridSpan w:val="3"/>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c>
          <w:tcPr>
            <w:tcW w:w="1330"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18"/>
                <w:szCs w:val="18"/>
              </w:rPr>
            </w:pPr>
          </w:p>
        </w:tc>
        <w:tc>
          <w:tcPr>
            <w:tcW w:w="1461"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18"/>
                <w:szCs w:val="18"/>
              </w:rPr>
            </w:pPr>
          </w:p>
        </w:tc>
        <w:tc>
          <w:tcPr>
            <w:tcW w:w="1376"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r>
      <w:tr w:rsidR="009773F9" w:rsidRPr="009773F9" w:rsidTr="00EE1DDD">
        <w:trPr>
          <w:gridAfter w:val="1"/>
          <w:wAfter w:w="181" w:type="dxa"/>
          <w:trHeight w:val="15"/>
        </w:trPr>
        <w:tc>
          <w:tcPr>
            <w:tcW w:w="2268" w:type="dxa"/>
            <w:gridSpan w:val="3"/>
            <w:tcBorders>
              <w:top w:val="nil"/>
              <w:left w:val="nil"/>
              <w:bottom w:val="nil"/>
              <w:right w:val="nil"/>
            </w:tcBorders>
            <w:shd w:val="clear" w:color="auto" w:fill="auto"/>
            <w:noWrap/>
            <w:vAlign w:val="bottom"/>
            <w:hideMark/>
          </w:tcPr>
          <w:p w:rsidR="009773F9" w:rsidRPr="009773F9" w:rsidRDefault="009773F9" w:rsidP="009773F9">
            <w:pPr>
              <w:spacing w:after="0" w:line="240" w:lineRule="auto"/>
              <w:jc w:val="center"/>
              <w:rPr>
                <w:rFonts w:ascii="VNI-Times" w:eastAsia="Times New Roman" w:hAnsi="VNI-Times" w:cs="Arial"/>
                <w:b/>
                <w:bCs/>
                <w:sz w:val="24"/>
                <w:szCs w:val="24"/>
              </w:rPr>
            </w:pPr>
          </w:p>
        </w:tc>
        <w:tc>
          <w:tcPr>
            <w:tcW w:w="1288"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c>
          <w:tcPr>
            <w:tcW w:w="1399"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c>
          <w:tcPr>
            <w:tcW w:w="1455" w:type="dxa"/>
            <w:gridSpan w:val="3"/>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c>
          <w:tcPr>
            <w:tcW w:w="1330"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18"/>
                <w:szCs w:val="18"/>
              </w:rPr>
            </w:pPr>
          </w:p>
        </w:tc>
        <w:tc>
          <w:tcPr>
            <w:tcW w:w="1461"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18"/>
                <w:szCs w:val="18"/>
              </w:rPr>
            </w:pPr>
          </w:p>
        </w:tc>
        <w:tc>
          <w:tcPr>
            <w:tcW w:w="1376"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r>
      <w:tr w:rsidR="009773F9" w:rsidRPr="009773F9" w:rsidTr="00EE1DDD">
        <w:trPr>
          <w:gridAfter w:val="1"/>
          <w:wAfter w:w="181" w:type="dxa"/>
          <w:trHeight w:val="600"/>
        </w:trPr>
        <w:tc>
          <w:tcPr>
            <w:tcW w:w="2268" w:type="dxa"/>
            <w:gridSpan w:val="3"/>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b/>
                <w:bCs/>
                <w:sz w:val="24"/>
                <w:szCs w:val="24"/>
              </w:rPr>
            </w:pPr>
            <w:r w:rsidRPr="009773F9">
              <w:rPr>
                <w:rFonts w:ascii="VNI-Times" w:eastAsia="Times New Roman" w:hAnsi="VNI-Times" w:cs="Arial"/>
                <w:b/>
                <w:bCs/>
                <w:sz w:val="24"/>
                <w:szCs w:val="24"/>
              </w:rPr>
              <w:t>4. Haøng toàn kho</w:t>
            </w:r>
          </w:p>
        </w:tc>
        <w:tc>
          <w:tcPr>
            <w:tcW w:w="1288"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c>
          <w:tcPr>
            <w:tcW w:w="1399"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c>
          <w:tcPr>
            <w:tcW w:w="1455" w:type="dxa"/>
            <w:gridSpan w:val="3"/>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c>
          <w:tcPr>
            <w:tcW w:w="1330"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18"/>
                <w:szCs w:val="18"/>
              </w:rPr>
            </w:pPr>
          </w:p>
        </w:tc>
        <w:tc>
          <w:tcPr>
            <w:tcW w:w="1461"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jc w:val="center"/>
              <w:rPr>
                <w:rFonts w:ascii="VNI-Times" w:eastAsia="Times New Roman" w:hAnsi="VNI-Times" w:cs="Arial"/>
                <w:b/>
                <w:bCs/>
                <w:sz w:val="18"/>
                <w:szCs w:val="18"/>
              </w:rPr>
            </w:pPr>
            <w:r w:rsidRPr="009773F9">
              <w:rPr>
                <w:rFonts w:ascii="VNI-Times" w:eastAsia="Times New Roman" w:hAnsi="VNI-Times" w:cs="Arial"/>
                <w:b/>
                <w:bCs/>
                <w:sz w:val="18"/>
                <w:szCs w:val="18"/>
              </w:rPr>
              <w:t xml:space="preserve">  150,996,841,562 </w:t>
            </w:r>
          </w:p>
        </w:tc>
        <w:tc>
          <w:tcPr>
            <w:tcW w:w="1376"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r>
      <w:tr w:rsidR="009773F9" w:rsidRPr="009773F9" w:rsidTr="00EE1DDD">
        <w:trPr>
          <w:gridAfter w:val="1"/>
          <w:wAfter w:w="181" w:type="dxa"/>
          <w:trHeight w:val="330"/>
        </w:trPr>
        <w:tc>
          <w:tcPr>
            <w:tcW w:w="3556" w:type="dxa"/>
            <w:gridSpan w:val="5"/>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4"/>
                <w:szCs w:val="24"/>
              </w:rPr>
            </w:pPr>
            <w:r w:rsidRPr="009773F9">
              <w:rPr>
                <w:rFonts w:ascii="VNI-Times" w:eastAsia="Times New Roman" w:hAnsi="VNI-Times" w:cs="Arial"/>
                <w:sz w:val="24"/>
                <w:szCs w:val="24"/>
              </w:rPr>
              <w:t>- Haøng mua ñang ñi ñöôøng</w:t>
            </w:r>
          </w:p>
        </w:tc>
        <w:tc>
          <w:tcPr>
            <w:tcW w:w="1399"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c>
          <w:tcPr>
            <w:tcW w:w="1455" w:type="dxa"/>
            <w:gridSpan w:val="3"/>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c>
          <w:tcPr>
            <w:tcW w:w="1330"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18"/>
                <w:szCs w:val="18"/>
              </w:rPr>
            </w:pPr>
          </w:p>
        </w:tc>
        <w:tc>
          <w:tcPr>
            <w:tcW w:w="1461"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jc w:val="center"/>
              <w:rPr>
                <w:rFonts w:ascii="VNI-Times" w:eastAsia="Times New Roman" w:hAnsi="VNI-Times" w:cs="Arial"/>
                <w:sz w:val="18"/>
                <w:szCs w:val="18"/>
              </w:rPr>
            </w:pPr>
          </w:p>
        </w:tc>
        <w:tc>
          <w:tcPr>
            <w:tcW w:w="1376"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r>
      <w:tr w:rsidR="009773F9" w:rsidRPr="009773F9" w:rsidTr="00EE1DDD">
        <w:trPr>
          <w:gridAfter w:val="1"/>
          <w:wAfter w:w="181" w:type="dxa"/>
          <w:trHeight w:val="330"/>
        </w:trPr>
        <w:tc>
          <w:tcPr>
            <w:tcW w:w="3556" w:type="dxa"/>
            <w:gridSpan w:val="5"/>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4"/>
                <w:szCs w:val="24"/>
              </w:rPr>
            </w:pPr>
            <w:r w:rsidRPr="009773F9">
              <w:rPr>
                <w:rFonts w:ascii="VNI-Times" w:eastAsia="Times New Roman" w:hAnsi="VNI-Times" w:cs="Arial"/>
                <w:sz w:val="24"/>
                <w:szCs w:val="24"/>
              </w:rPr>
              <w:t>- Nguyeân lieäu, vaät lieäu</w:t>
            </w:r>
          </w:p>
        </w:tc>
        <w:tc>
          <w:tcPr>
            <w:tcW w:w="1399"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c>
          <w:tcPr>
            <w:tcW w:w="1455" w:type="dxa"/>
            <w:gridSpan w:val="3"/>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c>
          <w:tcPr>
            <w:tcW w:w="1330"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18"/>
                <w:szCs w:val="18"/>
              </w:rPr>
            </w:pPr>
          </w:p>
        </w:tc>
        <w:tc>
          <w:tcPr>
            <w:tcW w:w="1461"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18"/>
                <w:szCs w:val="18"/>
              </w:rPr>
            </w:pPr>
            <w:r w:rsidRPr="009773F9">
              <w:rPr>
                <w:rFonts w:ascii="VNI-Times" w:eastAsia="Times New Roman" w:hAnsi="VNI-Times" w:cs="Arial"/>
                <w:sz w:val="18"/>
                <w:szCs w:val="18"/>
              </w:rPr>
              <w:t xml:space="preserve">    11,278,356,774 </w:t>
            </w:r>
          </w:p>
        </w:tc>
        <w:tc>
          <w:tcPr>
            <w:tcW w:w="1376"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r>
      <w:tr w:rsidR="009773F9" w:rsidRPr="009773F9" w:rsidTr="00EE1DDD">
        <w:trPr>
          <w:gridAfter w:val="1"/>
          <w:wAfter w:w="181" w:type="dxa"/>
          <w:trHeight w:val="330"/>
        </w:trPr>
        <w:tc>
          <w:tcPr>
            <w:tcW w:w="4955" w:type="dxa"/>
            <w:gridSpan w:val="7"/>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4"/>
                <w:szCs w:val="24"/>
              </w:rPr>
            </w:pPr>
            <w:r w:rsidRPr="009773F9">
              <w:rPr>
                <w:rFonts w:ascii="VNI-Times" w:eastAsia="Times New Roman" w:hAnsi="VNI-Times" w:cs="Arial"/>
                <w:sz w:val="24"/>
                <w:szCs w:val="24"/>
              </w:rPr>
              <w:t>- Chi phí saûn xuaát kinh doanh dôû dang</w:t>
            </w:r>
          </w:p>
        </w:tc>
        <w:tc>
          <w:tcPr>
            <w:tcW w:w="1455" w:type="dxa"/>
            <w:gridSpan w:val="3"/>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c>
          <w:tcPr>
            <w:tcW w:w="1330"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18"/>
                <w:szCs w:val="18"/>
              </w:rPr>
            </w:pPr>
          </w:p>
        </w:tc>
        <w:tc>
          <w:tcPr>
            <w:tcW w:w="1461"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18"/>
                <w:szCs w:val="18"/>
              </w:rPr>
            </w:pPr>
            <w:r w:rsidRPr="009773F9">
              <w:rPr>
                <w:rFonts w:ascii="VNI-Times" w:eastAsia="Times New Roman" w:hAnsi="VNI-Times" w:cs="Arial"/>
                <w:sz w:val="18"/>
                <w:szCs w:val="18"/>
              </w:rPr>
              <w:t xml:space="preserve">  132,268,703,749 </w:t>
            </w:r>
          </w:p>
        </w:tc>
        <w:tc>
          <w:tcPr>
            <w:tcW w:w="1376"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r>
      <w:tr w:rsidR="009773F9" w:rsidRPr="009773F9" w:rsidTr="00EE1DDD">
        <w:trPr>
          <w:gridAfter w:val="1"/>
          <w:wAfter w:w="181" w:type="dxa"/>
          <w:trHeight w:val="360"/>
        </w:trPr>
        <w:tc>
          <w:tcPr>
            <w:tcW w:w="4955" w:type="dxa"/>
            <w:gridSpan w:val="7"/>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4"/>
                <w:szCs w:val="24"/>
              </w:rPr>
            </w:pPr>
            <w:r w:rsidRPr="009773F9">
              <w:rPr>
                <w:rFonts w:ascii="VNI-Times" w:eastAsia="Times New Roman" w:hAnsi="VNI-Times" w:cs="Arial"/>
                <w:sz w:val="24"/>
                <w:szCs w:val="24"/>
              </w:rPr>
              <w:t>- Haøng hoaù baát ñoäng saûn (M</w:t>
            </w:r>
            <w:r w:rsidRPr="009773F9">
              <w:rPr>
                <w:rFonts w:eastAsia="Times New Roman" w:cs="Times New Roman"/>
                <w:sz w:val="24"/>
                <w:szCs w:val="24"/>
              </w:rPr>
              <w:t>ỏ</w:t>
            </w:r>
            <w:r w:rsidRPr="009773F9">
              <w:rPr>
                <w:rFonts w:ascii="VNI-Times" w:eastAsia="Times New Roman" w:hAnsi="VNI-Times" w:cs="VNI-Times"/>
                <w:sz w:val="24"/>
                <w:szCs w:val="24"/>
              </w:rPr>
              <w:t xml:space="preserve"> caùt </w:t>
            </w:r>
            <w:r w:rsidRPr="009773F9">
              <w:rPr>
                <w:rFonts w:eastAsia="Times New Roman" w:cs="Times New Roman"/>
                <w:sz w:val="24"/>
                <w:szCs w:val="24"/>
              </w:rPr>
              <w:t>ấ</w:t>
            </w:r>
            <w:r w:rsidRPr="009773F9">
              <w:rPr>
                <w:rFonts w:ascii="VNI-Times" w:eastAsia="Times New Roman" w:hAnsi="VNI-Times" w:cs="VNI-Times"/>
                <w:sz w:val="24"/>
                <w:szCs w:val="24"/>
              </w:rPr>
              <w:t>p oâng Tr</w:t>
            </w:r>
            <w:r w:rsidRPr="009773F9">
              <w:rPr>
                <w:rFonts w:eastAsia="Times New Roman" w:cs="Times New Roman"/>
                <w:sz w:val="24"/>
                <w:szCs w:val="24"/>
              </w:rPr>
              <w:t>ị</w:t>
            </w:r>
            <w:r w:rsidRPr="009773F9">
              <w:rPr>
                <w:rFonts w:ascii="VNI-Times" w:eastAsia="Times New Roman" w:hAnsi="VNI-Times" w:cs="VNI-Times"/>
                <w:sz w:val="24"/>
                <w:szCs w:val="24"/>
              </w:rPr>
              <w:t>nh</w:t>
            </w:r>
            <w:r w:rsidRPr="009773F9">
              <w:rPr>
                <w:rFonts w:ascii="VNI-Times" w:eastAsia="Times New Roman" w:hAnsi="VNI-Times" w:cs="Arial"/>
                <w:sz w:val="24"/>
                <w:szCs w:val="24"/>
              </w:rPr>
              <w:t>)</w:t>
            </w:r>
          </w:p>
        </w:tc>
        <w:tc>
          <w:tcPr>
            <w:tcW w:w="1455" w:type="dxa"/>
            <w:gridSpan w:val="3"/>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c>
          <w:tcPr>
            <w:tcW w:w="1330"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18"/>
                <w:szCs w:val="18"/>
              </w:rPr>
            </w:pPr>
          </w:p>
        </w:tc>
        <w:tc>
          <w:tcPr>
            <w:tcW w:w="1461"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18"/>
                <w:szCs w:val="18"/>
              </w:rPr>
            </w:pPr>
            <w:r w:rsidRPr="009773F9">
              <w:rPr>
                <w:rFonts w:ascii="VNI-Times" w:eastAsia="Times New Roman" w:hAnsi="VNI-Times" w:cs="Arial"/>
                <w:sz w:val="18"/>
                <w:szCs w:val="18"/>
              </w:rPr>
              <w:t xml:space="preserve">      7,449,781,039 </w:t>
            </w:r>
          </w:p>
        </w:tc>
        <w:tc>
          <w:tcPr>
            <w:tcW w:w="1376"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r>
      <w:tr w:rsidR="009773F9" w:rsidRPr="009773F9" w:rsidTr="00EE1DDD">
        <w:trPr>
          <w:gridAfter w:val="1"/>
          <w:wAfter w:w="181" w:type="dxa"/>
          <w:trHeight w:val="675"/>
        </w:trPr>
        <w:tc>
          <w:tcPr>
            <w:tcW w:w="3556" w:type="dxa"/>
            <w:gridSpan w:val="5"/>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b/>
                <w:bCs/>
                <w:sz w:val="24"/>
                <w:szCs w:val="24"/>
              </w:rPr>
            </w:pPr>
            <w:r w:rsidRPr="009773F9">
              <w:rPr>
                <w:rFonts w:ascii="VNI-Times" w:eastAsia="Times New Roman" w:hAnsi="VNI-Times" w:cs="Arial"/>
                <w:b/>
                <w:bCs/>
                <w:sz w:val="24"/>
                <w:szCs w:val="24"/>
              </w:rPr>
              <w:t xml:space="preserve">5. </w:t>
            </w:r>
            <w:r w:rsidRPr="009773F9">
              <w:rPr>
                <w:rFonts w:eastAsia="Times New Roman" w:cs="Times New Roman"/>
                <w:b/>
                <w:bCs/>
                <w:sz w:val="24"/>
                <w:szCs w:val="24"/>
              </w:rPr>
              <w:t xml:space="preserve">Tài sản ngắn hạn khác </w:t>
            </w:r>
            <w:r w:rsidRPr="009773F9">
              <w:rPr>
                <w:rFonts w:ascii="VNI-Times" w:eastAsia="Times New Roman" w:hAnsi="VNI-Times" w:cs="Arial"/>
                <w:b/>
                <w:bCs/>
                <w:sz w:val="24"/>
                <w:szCs w:val="24"/>
              </w:rPr>
              <w:t>:</w:t>
            </w:r>
          </w:p>
        </w:tc>
        <w:tc>
          <w:tcPr>
            <w:tcW w:w="1399"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c>
          <w:tcPr>
            <w:tcW w:w="1455" w:type="dxa"/>
            <w:gridSpan w:val="3"/>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c>
          <w:tcPr>
            <w:tcW w:w="1330"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18"/>
                <w:szCs w:val="18"/>
              </w:rPr>
            </w:pPr>
          </w:p>
        </w:tc>
        <w:tc>
          <w:tcPr>
            <w:tcW w:w="1461"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b/>
                <w:bCs/>
                <w:sz w:val="18"/>
                <w:szCs w:val="18"/>
              </w:rPr>
            </w:pPr>
            <w:r w:rsidRPr="009773F9">
              <w:rPr>
                <w:rFonts w:ascii="VNI-Times" w:eastAsia="Times New Roman" w:hAnsi="VNI-Times" w:cs="Arial"/>
                <w:b/>
                <w:bCs/>
                <w:sz w:val="18"/>
                <w:szCs w:val="18"/>
              </w:rPr>
              <w:t xml:space="preserve">      1,357,509,237 </w:t>
            </w:r>
          </w:p>
        </w:tc>
        <w:tc>
          <w:tcPr>
            <w:tcW w:w="1376"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r>
      <w:tr w:rsidR="009773F9" w:rsidRPr="009773F9" w:rsidTr="00EE1DDD">
        <w:trPr>
          <w:gridAfter w:val="1"/>
          <w:wAfter w:w="181" w:type="dxa"/>
          <w:trHeight w:val="60"/>
        </w:trPr>
        <w:tc>
          <w:tcPr>
            <w:tcW w:w="2268" w:type="dxa"/>
            <w:gridSpan w:val="3"/>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2"/>
              </w:rPr>
            </w:pPr>
          </w:p>
        </w:tc>
        <w:tc>
          <w:tcPr>
            <w:tcW w:w="1288"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c>
          <w:tcPr>
            <w:tcW w:w="1399"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c>
          <w:tcPr>
            <w:tcW w:w="1455" w:type="dxa"/>
            <w:gridSpan w:val="3"/>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c>
          <w:tcPr>
            <w:tcW w:w="1330"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18"/>
                <w:szCs w:val="18"/>
              </w:rPr>
            </w:pPr>
          </w:p>
        </w:tc>
        <w:tc>
          <w:tcPr>
            <w:tcW w:w="1461"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18"/>
                <w:szCs w:val="18"/>
              </w:rPr>
            </w:pPr>
          </w:p>
        </w:tc>
        <w:tc>
          <w:tcPr>
            <w:tcW w:w="1376"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16"/>
                <w:szCs w:val="16"/>
              </w:rPr>
            </w:pPr>
          </w:p>
        </w:tc>
      </w:tr>
      <w:tr w:rsidR="009773F9" w:rsidRPr="009773F9" w:rsidTr="00EE1DDD">
        <w:trPr>
          <w:gridAfter w:val="1"/>
          <w:wAfter w:w="181" w:type="dxa"/>
          <w:trHeight w:val="555"/>
        </w:trPr>
        <w:tc>
          <w:tcPr>
            <w:tcW w:w="2268" w:type="dxa"/>
            <w:gridSpan w:val="3"/>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eastAsia="Times New Roman" w:cs="Times New Roman"/>
                <w:sz w:val="24"/>
                <w:szCs w:val="24"/>
              </w:rPr>
            </w:pPr>
            <w:r w:rsidRPr="009773F9">
              <w:rPr>
                <w:rFonts w:eastAsia="Times New Roman" w:cs="Times New Roman"/>
                <w:sz w:val="24"/>
                <w:szCs w:val="24"/>
              </w:rPr>
              <w:t>- Tạm ứng</w:t>
            </w:r>
          </w:p>
        </w:tc>
        <w:tc>
          <w:tcPr>
            <w:tcW w:w="1288"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4"/>
                <w:szCs w:val="24"/>
              </w:rPr>
            </w:pPr>
          </w:p>
        </w:tc>
        <w:tc>
          <w:tcPr>
            <w:tcW w:w="1399"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4"/>
                <w:szCs w:val="24"/>
              </w:rPr>
            </w:pPr>
          </w:p>
        </w:tc>
        <w:tc>
          <w:tcPr>
            <w:tcW w:w="1455" w:type="dxa"/>
            <w:gridSpan w:val="3"/>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4"/>
                <w:szCs w:val="24"/>
              </w:rPr>
            </w:pPr>
          </w:p>
        </w:tc>
        <w:tc>
          <w:tcPr>
            <w:tcW w:w="1330"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18"/>
                <w:szCs w:val="18"/>
              </w:rPr>
            </w:pPr>
          </w:p>
        </w:tc>
        <w:tc>
          <w:tcPr>
            <w:tcW w:w="1461"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18"/>
                <w:szCs w:val="18"/>
              </w:rPr>
            </w:pPr>
            <w:r w:rsidRPr="009773F9">
              <w:rPr>
                <w:rFonts w:ascii="VNI-Times" w:eastAsia="Times New Roman" w:hAnsi="VNI-Times" w:cs="Arial"/>
                <w:sz w:val="18"/>
                <w:szCs w:val="18"/>
              </w:rPr>
              <w:t xml:space="preserve">      1,115,609,237 </w:t>
            </w:r>
          </w:p>
        </w:tc>
        <w:tc>
          <w:tcPr>
            <w:tcW w:w="1376"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4"/>
                <w:szCs w:val="24"/>
              </w:rPr>
            </w:pPr>
          </w:p>
        </w:tc>
      </w:tr>
      <w:tr w:rsidR="009773F9" w:rsidRPr="009773F9" w:rsidTr="00EE1DDD">
        <w:trPr>
          <w:gridAfter w:val="1"/>
          <w:wAfter w:w="181" w:type="dxa"/>
          <w:trHeight w:val="555"/>
        </w:trPr>
        <w:tc>
          <w:tcPr>
            <w:tcW w:w="3556" w:type="dxa"/>
            <w:gridSpan w:val="5"/>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eastAsia="Times New Roman" w:cs="Times New Roman"/>
                <w:sz w:val="24"/>
                <w:szCs w:val="24"/>
              </w:rPr>
            </w:pPr>
            <w:r w:rsidRPr="009773F9">
              <w:rPr>
                <w:rFonts w:eastAsia="Times New Roman" w:cs="Times New Roman"/>
                <w:sz w:val="24"/>
                <w:szCs w:val="24"/>
              </w:rPr>
              <w:lastRenderedPageBreak/>
              <w:t>-  Ký quĩ, ký cược ngắn hạn</w:t>
            </w:r>
          </w:p>
        </w:tc>
        <w:tc>
          <w:tcPr>
            <w:tcW w:w="1399"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4"/>
                <w:szCs w:val="24"/>
              </w:rPr>
            </w:pPr>
          </w:p>
        </w:tc>
        <w:tc>
          <w:tcPr>
            <w:tcW w:w="1455" w:type="dxa"/>
            <w:gridSpan w:val="3"/>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4"/>
                <w:szCs w:val="24"/>
              </w:rPr>
            </w:pPr>
          </w:p>
        </w:tc>
        <w:tc>
          <w:tcPr>
            <w:tcW w:w="1330"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4"/>
                <w:szCs w:val="24"/>
              </w:rPr>
            </w:pPr>
          </w:p>
        </w:tc>
        <w:tc>
          <w:tcPr>
            <w:tcW w:w="1461"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18"/>
                <w:szCs w:val="18"/>
              </w:rPr>
            </w:pPr>
            <w:r w:rsidRPr="009773F9">
              <w:rPr>
                <w:rFonts w:ascii="VNI-Times" w:eastAsia="Times New Roman" w:hAnsi="VNI-Times" w:cs="Arial"/>
                <w:sz w:val="18"/>
                <w:szCs w:val="18"/>
              </w:rPr>
              <w:t xml:space="preserve">         241,900,000 </w:t>
            </w:r>
          </w:p>
        </w:tc>
        <w:tc>
          <w:tcPr>
            <w:tcW w:w="1376"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4"/>
                <w:szCs w:val="24"/>
              </w:rPr>
            </w:pPr>
          </w:p>
        </w:tc>
      </w:tr>
      <w:tr w:rsidR="009773F9" w:rsidRPr="009773F9" w:rsidTr="00EE1DDD">
        <w:trPr>
          <w:gridAfter w:val="1"/>
          <w:wAfter w:w="181" w:type="dxa"/>
          <w:trHeight w:val="555"/>
        </w:trPr>
        <w:tc>
          <w:tcPr>
            <w:tcW w:w="2268" w:type="dxa"/>
            <w:gridSpan w:val="3"/>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b/>
                <w:bCs/>
                <w:sz w:val="24"/>
                <w:szCs w:val="24"/>
              </w:rPr>
            </w:pPr>
          </w:p>
        </w:tc>
        <w:tc>
          <w:tcPr>
            <w:tcW w:w="1288"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4"/>
                <w:szCs w:val="24"/>
              </w:rPr>
            </w:pPr>
          </w:p>
        </w:tc>
        <w:tc>
          <w:tcPr>
            <w:tcW w:w="1399"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4"/>
                <w:szCs w:val="24"/>
              </w:rPr>
            </w:pPr>
          </w:p>
        </w:tc>
        <w:tc>
          <w:tcPr>
            <w:tcW w:w="1455" w:type="dxa"/>
            <w:gridSpan w:val="3"/>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4"/>
                <w:szCs w:val="24"/>
              </w:rPr>
            </w:pPr>
          </w:p>
        </w:tc>
        <w:tc>
          <w:tcPr>
            <w:tcW w:w="1330"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4"/>
                <w:szCs w:val="24"/>
              </w:rPr>
            </w:pPr>
          </w:p>
        </w:tc>
        <w:tc>
          <w:tcPr>
            <w:tcW w:w="1461"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4"/>
                <w:szCs w:val="24"/>
              </w:rPr>
            </w:pPr>
          </w:p>
        </w:tc>
        <w:tc>
          <w:tcPr>
            <w:tcW w:w="1376"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4"/>
                <w:szCs w:val="24"/>
              </w:rPr>
            </w:pPr>
          </w:p>
        </w:tc>
      </w:tr>
      <w:tr w:rsidR="009773F9" w:rsidRPr="009773F9" w:rsidTr="00EE1DDD">
        <w:trPr>
          <w:gridAfter w:val="1"/>
          <w:wAfter w:w="181" w:type="dxa"/>
          <w:trHeight w:val="555"/>
        </w:trPr>
        <w:tc>
          <w:tcPr>
            <w:tcW w:w="4955" w:type="dxa"/>
            <w:gridSpan w:val="7"/>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b/>
                <w:bCs/>
                <w:sz w:val="24"/>
                <w:szCs w:val="24"/>
              </w:rPr>
            </w:pPr>
            <w:r w:rsidRPr="009773F9">
              <w:rPr>
                <w:rFonts w:ascii="VNI-Times" w:eastAsia="Times New Roman" w:hAnsi="VNI-Times" w:cs="Arial"/>
                <w:b/>
                <w:bCs/>
                <w:sz w:val="24"/>
                <w:szCs w:val="24"/>
              </w:rPr>
              <w:t>6. Taêng, giaûm taøi saûn coá ñònh höõu hình</w:t>
            </w:r>
          </w:p>
        </w:tc>
        <w:tc>
          <w:tcPr>
            <w:tcW w:w="1455" w:type="dxa"/>
            <w:gridSpan w:val="3"/>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4"/>
                <w:szCs w:val="24"/>
              </w:rPr>
            </w:pPr>
          </w:p>
        </w:tc>
        <w:tc>
          <w:tcPr>
            <w:tcW w:w="1330"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4"/>
                <w:szCs w:val="24"/>
              </w:rPr>
            </w:pPr>
          </w:p>
        </w:tc>
        <w:tc>
          <w:tcPr>
            <w:tcW w:w="1461"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4"/>
                <w:szCs w:val="24"/>
              </w:rPr>
            </w:pPr>
          </w:p>
        </w:tc>
        <w:tc>
          <w:tcPr>
            <w:tcW w:w="1376"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4"/>
                <w:szCs w:val="24"/>
              </w:rPr>
            </w:pPr>
          </w:p>
        </w:tc>
      </w:tr>
      <w:tr w:rsidR="009773F9" w:rsidRPr="009773F9" w:rsidTr="00EE1DDD">
        <w:trPr>
          <w:gridAfter w:val="1"/>
          <w:wAfter w:w="181" w:type="dxa"/>
          <w:trHeight w:val="150"/>
        </w:trPr>
        <w:tc>
          <w:tcPr>
            <w:tcW w:w="2268" w:type="dxa"/>
            <w:gridSpan w:val="3"/>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4"/>
                <w:szCs w:val="24"/>
              </w:rPr>
            </w:pPr>
          </w:p>
        </w:tc>
        <w:tc>
          <w:tcPr>
            <w:tcW w:w="1288"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4"/>
                <w:szCs w:val="24"/>
              </w:rPr>
            </w:pPr>
          </w:p>
        </w:tc>
        <w:tc>
          <w:tcPr>
            <w:tcW w:w="1399"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4"/>
                <w:szCs w:val="24"/>
              </w:rPr>
            </w:pPr>
          </w:p>
        </w:tc>
        <w:tc>
          <w:tcPr>
            <w:tcW w:w="1455" w:type="dxa"/>
            <w:gridSpan w:val="3"/>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4"/>
                <w:szCs w:val="24"/>
              </w:rPr>
            </w:pPr>
          </w:p>
        </w:tc>
        <w:tc>
          <w:tcPr>
            <w:tcW w:w="1330"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4"/>
                <w:szCs w:val="24"/>
              </w:rPr>
            </w:pPr>
          </w:p>
        </w:tc>
        <w:tc>
          <w:tcPr>
            <w:tcW w:w="1461"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4"/>
                <w:szCs w:val="24"/>
              </w:rPr>
            </w:pPr>
          </w:p>
        </w:tc>
        <w:tc>
          <w:tcPr>
            <w:tcW w:w="1376"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4"/>
                <w:szCs w:val="24"/>
              </w:rPr>
            </w:pPr>
          </w:p>
        </w:tc>
      </w:tr>
      <w:tr w:rsidR="009773F9" w:rsidRPr="009773F9" w:rsidTr="00EE1DDD">
        <w:trPr>
          <w:gridAfter w:val="1"/>
          <w:wAfter w:w="181" w:type="dxa"/>
          <w:trHeight w:val="563"/>
        </w:trPr>
        <w:tc>
          <w:tcPr>
            <w:tcW w:w="2268" w:type="dxa"/>
            <w:gridSpan w:val="3"/>
            <w:tcBorders>
              <w:top w:val="double" w:sz="6" w:space="0" w:color="auto"/>
              <w:left w:val="double" w:sz="6" w:space="0" w:color="auto"/>
              <w:bottom w:val="single" w:sz="4" w:space="0" w:color="auto"/>
              <w:right w:val="single" w:sz="4" w:space="0" w:color="auto"/>
            </w:tcBorders>
            <w:shd w:val="clear" w:color="auto" w:fill="auto"/>
            <w:vAlign w:val="center"/>
            <w:hideMark/>
          </w:tcPr>
          <w:p w:rsidR="009773F9" w:rsidRPr="009773F9" w:rsidRDefault="009773F9" w:rsidP="009773F9">
            <w:pPr>
              <w:spacing w:after="0" w:line="240" w:lineRule="auto"/>
              <w:jc w:val="center"/>
              <w:rPr>
                <w:rFonts w:eastAsia="Times New Roman" w:cs="Times New Roman"/>
                <w:b/>
                <w:bCs/>
                <w:sz w:val="22"/>
              </w:rPr>
            </w:pPr>
            <w:r w:rsidRPr="009773F9">
              <w:rPr>
                <w:rFonts w:eastAsia="Times New Roman" w:cs="Times New Roman"/>
                <w:b/>
                <w:bCs/>
                <w:sz w:val="22"/>
              </w:rPr>
              <w:t>Khoản mục</w:t>
            </w:r>
          </w:p>
        </w:tc>
        <w:tc>
          <w:tcPr>
            <w:tcW w:w="1288" w:type="dxa"/>
            <w:gridSpan w:val="2"/>
            <w:tcBorders>
              <w:top w:val="double" w:sz="6" w:space="0" w:color="auto"/>
              <w:left w:val="nil"/>
              <w:bottom w:val="single" w:sz="4" w:space="0" w:color="auto"/>
              <w:right w:val="single" w:sz="4" w:space="0" w:color="auto"/>
            </w:tcBorders>
            <w:shd w:val="clear" w:color="auto" w:fill="auto"/>
            <w:vAlign w:val="center"/>
            <w:hideMark/>
          </w:tcPr>
          <w:p w:rsidR="009773F9" w:rsidRPr="009773F9" w:rsidRDefault="009773F9" w:rsidP="009773F9">
            <w:pPr>
              <w:spacing w:after="0" w:line="240" w:lineRule="auto"/>
              <w:jc w:val="center"/>
              <w:rPr>
                <w:rFonts w:eastAsia="Times New Roman" w:cs="Times New Roman"/>
                <w:b/>
                <w:bCs/>
                <w:sz w:val="22"/>
              </w:rPr>
            </w:pPr>
            <w:r w:rsidRPr="009773F9">
              <w:rPr>
                <w:rFonts w:eastAsia="Times New Roman" w:cs="Times New Roman"/>
                <w:b/>
                <w:bCs/>
                <w:sz w:val="22"/>
              </w:rPr>
              <w:t>Nhà cửa</w:t>
            </w:r>
          </w:p>
        </w:tc>
        <w:tc>
          <w:tcPr>
            <w:tcW w:w="1399" w:type="dxa"/>
            <w:gridSpan w:val="2"/>
            <w:tcBorders>
              <w:top w:val="double" w:sz="6" w:space="0" w:color="auto"/>
              <w:left w:val="nil"/>
              <w:bottom w:val="single" w:sz="4" w:space="0" w:color="auto"/>
              <w:right w:val="single" w:sz="4" w:space="0" w:color="auto"/>
            </w:tcBorders>
            <w:shd w:val="clear" w:color="auto" w:fill="auto"/>
            <w:vAlign w:val="center"/>
            <w:hideMark/>
          </w:tcPr>
          <w:p w:rsidR="009773F9" w:rsidRPr="009773F9" w:rsidRDefault="009773F9" w:rsidP="009773F9">
            <w:pPr>
              <w:spacing w:after="0" w:line="240" w:lineRule="auto"/>
              <w:jc w:val="center"/>
              <w:rPr>
                <w:rFonts w:eastAsia="Times New Roman" w:cs="Times New Roman"/>
                <w:b/>
                <w:bCs/>
                <w:sz w:val="22"/>
              </w:rPr>
            </w:pPr>
            <w:r w:rsidRPr="009773F9">
              <w:rPr>
                <w:rFonts w:eastAsia="Times New Roman" w:cs="Times New Roman"/>
                <w:b/>
                <w:bCs/>
                <w:sz w:val="22"/>
              </w:rPr>
              <w:t>Máy móc thiết bị</w:t>
            </w:r>
          </w:p>
        </w:tc>
        <w:tc>
          <w:tcPr>
            <w:tcW w:w="1455" w:type="dxa"/>
            <w:gridSpan w:val="3"/>
            <w:tcBorders>
              <w:top w:val="double" w:sz="6" w:space="0" w:color="auto"/>
              <w:left w:val="nil"/>
              <w:bottom w:val="single" w:sz="4" w:space="0" w:color="auto"/>
              <w:right w:val="single" w:sz="4" w:space="0" w:color="auto"/>
            </w:tcBorders>
            <w:shd w:val="clear" w:color="auto" w:fill="auto"/>
            <w:vAlign w:val="center"/>
            <w:hideMark/>
          </w:tcPr>
          <w:p w:rsidR="009773F9" w:rsidRPr="009773F9" w:rsidRDefault="009773F9" w:rsidP="009773F9">
            <w:pPr>
              <w:spacing w:after="0" w:line="240" w:lineRule="auto"/>
              <w:jc w:val="center"/>
              <w:rPr>
                <w:rFonts w:eastAsia="Times New Roman" w:cs="Times New Roman"/>
                <w:b/>
                <w:bCs/>
                <w:sz w:val="22"/>
              </w:rPr>
            </w:pPr>
            <w:r w:rsidRPr="009773F9">
              <w:rPr>
                <w:rFonts w:eastAsia="Times New Roman" w:cs="Times New Roman"/>
                <w:b/>
                <w:bCs/>
                <w:sz w:val="22"/>
              </w:rPr>
              <w:t>P.tiện vận tải t.dẫn</w:t>
            </w:r>
          </w:p>
        </w:tc>
        <w:tc>
          <w:tcPr>
            <w:tcW w:w="1330" w:type="dxa"/>
            <w:gridSpan w:val="2"/>
            <w:tcBorders>
              <w:top w:val="double" w:sz="6" w:space="0" w:color="auto"/>
              <w:left w:val="nil"/>
              <w:bottom w:val="single" w:sz="4" w:space="0" w:color="auto"/>
              <w:right w:val="single" w:sz="4" w:space="0" w:color="auto"/>
            </w:tcBorders>
            <w:shd w:val="clear" w:color="auto" w:fill="auto"/>
            <w:vAlign w:val="center"/>
            <w:hideMark/>
          </w:tcPr>
          <w:p w:rsidR="009773F9" w:rsidRPr="009773F9" w:rsidRDefault="009773F9" w:rsidP="009773F9">
            <w:pPr>
              <w:spacing w:after="0" w:line="240" w:lineRule="auto"/>
              <w:jc w:val="center"/>
              <w:rPr>
                <w:rFonts w:eastAsia="Times New Roman" w:cs="Times New Roman"/>
                <w:b/>
                <w:bCs/>
                <w:sz w:val="22"/>
              </w:rPr>
            </w:pPr>
            <w:r w:rsidRPr="009773F9">
              <w:rPr>
                <w:rFonts w:eastAsia="Times New Roman" w:cs="Times New Roman"/>
                <w:b/>
                <w:bCs/>
                <w:sz w:val="22"/>
              </w:rPr>
              <w:t>TBdụng cụ quản lý</w:t>
            </w:r>
          </w:p>
        </w:tc>
        <w:tc>
          <w:tcPr>
            <w:tcW w:w="1461" w:type="dxa"/>
            <w:gridSpan w:val="2"/>
            <w:tcBorders>
              <w:top w:val="double" w:sz="6" w:space="0" w:color="auto"/>
              <w:left w:val="nil"/>
              <w:bottom w:val="single" w:sz="4" w:space="0" w:color="auto"/>
              <w:right w:val="single" w:sz="4" w:space="0" w:color="auto"/>
            </w:tcBorders>
            <w:shd w:val="clear" w:color="auto" w:fill="auto"/>
            <w:vAlign w:val="center"/>
            <w:hideMark/>
          </w:tcPr>
          <w:p w:rsidR="009773F9" w:rsidRPr="009773F9" w:rsidRDefault="009773F9" w:rsidP="009773F9">
            <w:pPr>
              <w:spacing w:after="0" w:line="240" w:lineRule="auto"/>
              <w:jc w:val="center"/>
              <w:rPr>
                <w:rFonts w:eastAsia="Times New Roman" w:cs="Times New Roman"/>
                <w:b/>
                <w:bCs/>
                <w:sz w:val="22"/>
              </w:rPr>
            </w:pPr>
            <w:r w:rsidRPr="009773F9">
              <w:rPr>
                <w:rFonts w:eastAsia="Times New Roman" w:cs="Times New Roman"/>
                <w:b/>
                <w:bCs/>
                <w:sz w:val="22"/>
              </w:rPr>
              <w:t>TSCĐ khác</w:t>
            </w:r>
          </w:p>
        </w:tc>
        <w:tc>
          <w:tcPr>
            <w:tcW w:w="1376" w:type="dxa"/>
            <w:gridSpan w:val="2"/>
            <w:tcBorders>
              <w:top w:val="double" w:sz="6" w:space="0" w:color="auto"/>
              <w:left w:val="nil"/>
              <w:bottom w:val="single" w:sz="4" w:space="0" w:color="auto"/>
              <w:right w:val="double" w:sz="6" w:space="0" w:color="auto"/>
            </w:tcBorders>
            <w:shd w:val="clear" w:color="auto" w:fill="auto"/>
            <w:vAlign w:val="center"/>
            <w:hideMark/>
          </w:tcPr>
          <w:p w:rsidR="009773F9" w:rsidRPr="009773F9" w:rsidRDefault="009773F9" w:rsidP="009773F9">
            <w:pPr>
              <w:spacing w:after="0" w:line="240" w:lineRule="auto"/>
              <w:jc w:val="center"/>
              <w:rPr>
                <w:rFonts w:eastAsia="Times New Roman" w:cs="Times New Roman"/>
                <w:b/>
                <w:bCs/>
                <w:sz w:val="22"/>
              </w:rPr>
            </w:pPr>
            <w:r w:rsidRPr="009773F9">
              <w:rPr>
                <w:rFonts w:eastAsia="Times New Roman" w:cs="Times New Roman"/>
                <w:b/>
                <w:bCs/>
                <w:sz w:val="22"/>
              </w:rPr>
              <w:t>Tổng cộng</w:t>
            </w:r>
          </w:p>
        </w:tc>
      </w:tr>
      <w:tr w:rsidR="009773F9" w:rsidRPr="009773F9" w:rsidTr="00EE1DDD">
        <w:trPr>
          <w:gridAfter w:val="1"/>
          <w:wAfter w:w="181" w:type="dxa"/>
          <w:trHeight w:val="600"/>
        </w:trPr>
        <w:tc>
          <w:tcPr>
            <w:tcW w:w="2268" w:type="dxa"/>
            <w:gridSpan w:val="3"/>
            <w:tcBorders>
              <w:top w:val="nil"/>
              <w:left w:val="double" w:sz="6" w:space="0" w:color="auto"/>
              <w:bottom w:val="single" w:sz="4" w:space="0" w:color="auto"/>
              <w:right w:val="single" w:sz="4" w:space="0" w:color="auto"/>
            </w:tcBorders>
            <w:shd w:val="clear" w:color="auto" w:fill="auto"/>
            <w:vAlign w:val="center"/>
            <w:hideMark/>
          </w:tcPr>
          <w:p w:rsidR="009773F9" w:rsidRPr="009773F9" w:rsidRDefault="009773F9" w:rsidP="009773F9">
            <w:pPr>
              <w:spacing w:after="0" w:line="240" w:lineRule="auto"/>
              <w:rPr>
                <w:rFonts w:ascii="VNI-Times" w:eastAsia="Times New Roman" w:hAnsi="VNI-Times" w:cs="Arial"/>
                <w:b/>
                <w:bCs/>
                <w:sz w:val="20"/>
                <w:szCs w:val="20"/>
              </w:rPr>
            </w:pPr>
            <w:r w:rsidRPr="009773F9">
              <w:rPr>
                <w:rFonts w:ascii="VNI-Times" w:eastAsia="Times New Roman" w:hAnsi="VNI-Times" w:cs="Arial"/>
                <w:b/>
                <w:bCs/>
                <w:sz w:val="20"/>
                <w:szCs w:val="20"/>
              </w:rPr>
              <w:t>Nguyeân giaù TSCÑ höõu hình</w:t>
            </w:r>
          </w:p>
        </w:tc>
        <w:tc>
          <w:tcPr>
            <w:tcW w:w="1288"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20"/>
                <w:szCs w:val="20"/>
              </w:rPr>
            </w:pPr>
          </w:p>
        </w:tc>
        <w:tc>
          <w:tcPr>
            <w:tcW w:w="1399"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20"/>
                <w:szCs w:val="20"/>
              </w:rPr>
            </w:pPr>
          </w:p>
        </w:tc>
        <w:tc>
          <w:tcPr>
            <w:tcW w:w="1455" w:type="dxa"/>
            <w:gridSpan w:val="3"/>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20"/>
                <w:szCs w:val="20"/>
              </w:rPr>
            </w:pPr>
          </w:p>
        </w:tc>
        <w:tc>
          <w:tcPr>
            <w:tcW w:w="1330"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20"/>
                <w:szCs w:val="20"/>
              </w:rPr>
            </w:pPr>
          </w:p>
        </w:tc>
        <w:tc>
          <w:tcPr>
            <w:tcW w:w="1461"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20"/>
                <w:szCs w:val="20"/>
              </w:rPr>
            </w:pPr>
          </w:p>
        </w:tc>
        <w:tc>
          <w:tcPr>
            <w:tcW w:w="1376" w:type="dxa"/>
            <w:gridSpan w:val="2"/>
            <w:tcBorders>
              <w:top w:val="nil"/>
              <w:left w:val="nil"/>
              <w:bottom w:val="single" w:sz="4" w:space="0" w:color="auto"/>
              <w:right w:val="double" w:sz="6"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20"/>
                <w:szCs w:val="20"/>
              </w:rPr>
            </w:pPr>
          </w:p>
        </w:tc>
      </w:tr>
      <w:tr w:rsidR="009773F9" w:rsidRPr="009773F9" w:rsidTr="00EE1DDD">
        <w:trPr>
          <w:gridAfter w:val="1"/>
          <w:wAfter w:w="181" w:type="dxa"/>
          <w:trHeight w:val="360"/>
        </w:trPr>
        <w:tc>
          <w:tcPr>
            <w:tcW w:w="2268" w:type="dxa"/>
            <w:gridSpan w:val="3"/>
            <w:tcBorders>
              <w:top w:val="nil"/>
              <w:left w:val="double" w:sz="6" w:space="0" w:color="auto"/>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rPr>
                <w:rFonts w:ascii="VNI-Times" w:eastAsia="Times New Roman" w:hAnsi="VNI-Times" w:cs="Arial"/>
                <w:sz w:val="20"/>
                <w:szCs w:val="20"/>
              </w:rPr>
            </w:pPr>
            <w:r w:rsidRPr="009773F9">
              <w:rPr>
                <w:rFonts w:ascii="VNI-Times" w:eastAsia="Times New Roman" w:hAnsi="VNI-Times" w:cs="Arial"/>
                <w:sz w:val="20"/>
                <w:szCs w:val="20"/>
              </w:rPr>
              <w:t>Soá dö ñaàu kyø</w:t>
            </w:r>
          </w:p>
        </w:tc>
        <w:tc>
          <w:tcPr>
            <w:tcW w:w="1288"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18"/>
                <w:szCs w:val="18"/>
              </w:rPr>
            </w:pPr>
            <w:r w:rsidRPr="009773F9">
              <w:rPr>
                <w:rFonts w:ascii="VNI-Times" w:eastAsia="Times New Roman" w:hAnsi="VNI-Times" w:cs="Arial"/>
                <w:sz w:val="18"/>
                <w:szCs w:val="18"/>
              </w:rPr>
              <w:t>4,523,983,984</w:t>
            </w:r>
          </w:p>
        </w:tc>
        <w:tc>
          <w:tcPr>
            <w:tcW w:w="1399"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18"/>
                <w:szCs w:val="18"/>
              </w:rPr>
            </w:pPr>
            <w:r w:rsidRPr="009773F9">
              <w:rPr>
                <w:rFonts w:ascii="VNI-Times" w:eastAsia="Times New Roman" w:hAnsi="VNI-Times" w:cs="Arial"/>
                <w:sz w:val="18"/>
                <w:szCs w:val="18"/>
              </w:rPr>
              <w:t>12,284,247,564</w:t>
            </w:r>
          </w:p>
        </w:tc>
        <w:tc>
          <w:tcPr>
            <w:tcW w:w="1455" w:type="dxa"/>
            <w:gridSpan w:val="3"/>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18"/>
                <w:szCs w:val="18"/>
              </w:rPr>
            </w:pPr>
            <w:r w:rsidRPr="009773F9">
              <w:rPr>
                <w:rFonts w:ascii="VNI-Times" w:eastAsia="Times New Roman" w:hAnsi="VNI-Times" w:cs="Arial"/>
                <w:sz w:val="18"/>
                <w:szCs w:val="18"/>
              </w:rPr>
              <w:t>4,568,825,736</w:t>
            </w:r>
          </w:p>
        </w:tc>
        <w:tc>
          <w:tcPr>
            <w:tcW w:w="1330"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18"/>
                <w:szCs w:val="18"/>
              </w:rPr>
            </w:pPr>
            <w:r w:rsidRPr="009773F9">
              <w:rPr>
                <w:rFonts w:ascii="VNI-Times" w:eastAsia="Times New Roman" w:hAnsi="VNI-Times" w:cs="Arial"/>
                <w:sz w:val="18"/>
                <w:szCs w:val="18"/>
              </w:rPr>
              <w:t>297,460,396</w:t>
            </w:r>
          </w:p>
        </w:tc>
        <w:tc>
          <w:tcPr>
            <w:tcW w:w="1461"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18"/>
                <w:szCs w:val="18"/>
              </w:rPr>
            </w:pPr>
            <w:r w:rsidRPr="009773F9">
              <w:rPr>
                <w:rFonts w:ascii="VNI-Times" w:eastAsia="Times New Roman" w:hAnsi="VNI-Times" w:cs="Arial"/>
                <w:sz w:val="18"/>
                <w:szCs w:val="18"/>
              </w:rPr>
              <w:t>16,037,263,633</w:t>
            </w:r>
          </w:p>
        </w:tc>
        <w:tc>
          <w:tcPr>
            <w:tcW w:w="1376" w:type="dxa"/>
            <w:gridSpan w:val="2"/>
            <w:tcBorders>
              <w:top w:val="nil"/>
              <w:left w:val="nil"/>
              <w:bottom w:val="single" w:sz="4" w:space="0" w:color="auto"/>
              <w:right w:val="double" w:sz="6"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b/>
                <w:bCs/>
                <w:sz w:val="18"/>
                <w:szCs w:val="18"/>
              </w:rPr>
            </w:pPr>
            <w:r w:rsidRPr="009773F9">
              <w:rPr>
                <w:rFonts w:ascii="VNI-Times" w:eastAsia="Times New Roman" w:hAnsi="VNI-Times" w:cs="Arial"/>
                <w:b/>
                <w:bCs/>
                <w:sz w:val="18"/>
                <w:szCs w:val="18"/>
              </w:rPr>
              <w:t>37,711,781,313</w:t>
            </w:r>
          </w:p>
        </w:tc>
      </w:tr>
      <w:tr w:rsidR="009773F9" w:rsidRPr="009773F9" w:rsidTr="00EE1DDD">
        <w:trPr>
          <w:gridAfter w:val="1"/>
          <w:wAfter w:w="181" w:type="dxa"/>
          <w:trHeight w:val="360"/>
        </w:trPr>
        <w:tc>
          <w:tcPr>
            <w:tcW w:w="2268" w:type="dxa"/>
            <w:gridSpan w:val="3"/>
            <w:tcBorders>
              <w:top w:val="nil"/>
              <w:left w:val="double" w:sz="6" w:space="0" w:color="auto"/>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rPr>
                <w:rFonts w:ascii="VNI-Times" w:eastAsia="Times New Roman" w:hAnsi="VNI-Times" w:cs="Arial"/>
                <w:sz w:val="20"/>
                <w:szCs w:val="20"/>
              </w:rPr>
            </w:pPr>
            <w:r w:rsidRPr="009773F9">
              <w:rPr>
                <w:rFonts w:ascii="VNI-Times" w:eastAsia="Times New Roman" w:hAnsi="VNI-Times" w:cs="Arial"/>
                <w:sz w:val="20"/>
                <w:szCs w:val="20"/>
              </w:rPr>
              <w:t>- Mua trong kyø</w:t>
            </w:r>
          </w:p>
        </w:tc>
        <w:tc>
          <w:tcPr>
            <w:tcW w:w="1288"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18"/>
                <w:szCs w:val="18"/>
              </w:rPr>
            </w:pPr>
          </w:p>
        </w:tc>
        <w:tc>
          <w:tcPr>
            <w:tcW w:w="1399"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18"/>
                <w:szCs w:val="18"/>
              </w:rPr>
            </w:pPr>
          </w:p>
        </w:tc>
        <w:tc>
          <w:tcPr>
            <w:tcW w:w="1455" w:type="dxa"/>
            <w:gridSpan w:val="3"/>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18"/>
                <w:szCs w:val="18"/>
              </w:rPr>
            </w:pPr>
          </w:p>
        </w:tc>
        <w:tc>
          <w:tcPr>
            <w:tcW w:w="1330"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18"/>
                <w:szCs w:val="18"/>
              </w:rPr>
            </w:pPr>
            <w:r w:rsidRPr="009773F9">
              <w:rPr>
                <w:rFonts w:ascii="VNI-Times" w:eastAsia="Times New Roman" w:hAnsi="VNI-Times" w:cs="Arial"/>
                <w:sz w:val="18"/>
                <w:szCs w:val="18"/>
              </w:rPr>
              <w:t>11,209,091</w:t>
            </w:r>
          </w:p>
        </w:tc>
        <w:tc>
          <w:tcPr>
            <w:tcW w:w="1461"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18"/>
                <w:szCs w:val="18"/>
              </w:rPr>
            </w:pPr>
          </w:p>
        </w:tc>
        <w:tc>
          <w:tcPr>
            <w:tcW w:w="1376" w:type="dxa"/>
            <w:gridSpan w:val="2"/>
            <w:tcBorders>
              <w:top w:val="nil"/>
              <w:left w:val="nil"/>
              <w:bottom w:val="single" w:sz="4" w:space="0" w:color="auto"/>
              <w:right w:val="double" w:sz="6"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b/>
                <w:bCs/>
                <w:sz w:val="18"/>
                <w:szCs w:val="18"/>
              </w:rPr>
            </w:pPr>
            <w:r w:rsidRPr="009773F9">
              <w:rPr>
                <w:rFonts w:ascii="VNI-Times" w:eastAsia="Times New Roman" w:hAnsi="VNI-Times" w:cs="Arial"/>
                <w:b/>
                <w:bCs/>
                <w:sz w:val="18"/>
                <w:szCs w:val="18"/>
              </w:rPr>
              <w:t>11,209,091</w:t>
            </w:r>
          </w:p>
        </w:tc>
      </w:tr>
      <w:tr w:rsidR="009773F9" w:rsidRPr="009773F9" w:rsidTr="00EE1DDD">
        <w:trPr>
          <w:gridAfter w:val="1"/>
          <w:wAfter w:w="181" w:type="dxa"/>
          <w:trHeight w:val="360"/>
        </w:trPr>
        <w:tc>
          <w:tcPr>
            <w:tcW w:w="2268" w:type="dxa"/>
            <w:gridSpan w:val="3"/>
            <w:tcBorders>
              <w:top w:val="nil"/>
              <w:left w:val="double" w:sz="6" w:space="0" w:color="auto"/>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rPr>
                <w:rFonts w:eastAsia="Times New Roman" w:cs="Times New Roman"/>
                <w:sz w:val="20"/>
                <w:szCs w:val="20"/>
              </w:rPr>
            </w:pPr>
            <w:r w:rsidRPr="009773F9">
              <w:rPr>
                <w:rFonts w:eastAsia="Times New Roman" w:cs="Times New Roman"/>
                <w:sz w:val="20"/>
                <w:szCs w:val="20"/>
              </w:rPr>
              <w:t>- Tăng khác</w:t>
            </w:r>
          </w:p>
        </w:tc>
        <w:tc>
          <w:tcPr>
            <w:tcW w:w="1288"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18"/>
                <w:szCs w:val="18"/>
              </w:rPr>
            </w:pPr>
          </w:p>
        </w:tc>
        <w:tc>
          <w:tcPr>
            <w:tcW w:w="1399"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18"/>
                <w:szCs w:val="18"/>
              </w:rPr>
            </w:pPr>
          </w:p>
        </w:tc>
        <w:tc>
          <w:tcPr>
            <w:tcW w:w="1455" w:type="dxa"/>
            <w:gridSpan w:val="3"/>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18"/>
                <w:szCs w:val="18"/>
              </w:rPr>
            </w:pPr>
          </w:p>
        </w:tc>
        <w:tc>
          <w:tcPr>
            <w:tcW w:w="1330"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18"/>
                <w:szCs w:val="18"/>
              </w:rPr>
            </w:pPr>
          </w:p>
        </w:tc>
        <w:tc>
          <w:tcPr>
            <w:tcW w:w="1461"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18"/>
                <w:szCs w:val="18"/>
              </w:rPr>
            </w:pPr>
          </w:p>
        </w:tc>
        <w:tc>
          <w:tcPr>
            <w:tcW w:w="1376" w:type="dxa"/>
            <w:gridSpan w:val="2"/>
            <w:tcBorders>
              <w:top w:val="nil"/>
              <w:left w:val="nil"/>
              <w:bottom w:val="single" w:sz="4" w:space="0" w:color="auto"/>
              <w:right w:val="double" w:sz="6"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b/>
                <w:bCs/>
                <w:sz w:val="18"/>
                <w:szCs w:val="18"/>
              </w:rPr>
            </w:pPr>
          </w:p>
        </w:tc>
      </w:tr>
      <w:tr w:rsidR="009773F9" w:rsidRPr="009773F9" w:rsidTr="00EE1DDD">
        <w:trPr>
          <w:gridAfter w:val="1"/>
          <w:wAfter w:w="181" w:type="dxa"/>
          <w:trHeight w:val="360"/>
        </w:trPr>
        <w:tc>
          <w:tcPr>
            <w:tcW w:w="2268" w:type="dxa"/>
            <w:gridSpan w:val="3"/>
            <w:tcBorders>
              <w:top w:val="nil"/>
              <w:left w:val="double" w:sz="6" w:space="0" w:color="auto"/>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rPr>
                <w:rFonts w:eastAsia="Times New Roman" w:cs="Times New Roman"/>
                <w:sz w:val="20"/>
                <w:szCs w:val="20"/>
              </w:rPr>
            </w:pPr>
            <w:r w:rsidRPr="009773F9">
              <w:rPr>
                <w:rFonts w:eastAsia="Times New Roman" w:cs="Times New Roman"/>
                <w:sz w:val="20"/>
                <w:szCs w:val="20"/>
              </w:rPr>
              <w:t>- Thanh lý</w:t>
            </w:r>
          </w:p>
        </w:tc>
        <w:tc>
          <w:tcPr>
            <w:tcW w:w="1288"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18"/>
                <w:szCs w:val="18"/>
              </w:rPr>
            </w:pPr>
          </w:p>
        </w:tc>
        <w:tc>
          <w:tcPr>
            <w:tcW w:w="1399"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18"/>
                <w:szCs w:val="18"/>
              </w:rPr>
            </w:pPr>
          </w:p>
        </w:tc>
        <w:tc>
          <w:tcPr>
            <w:tcW w:w="1455" w:type="dxa"/>
            <w:gridSpan w:val="3"/>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18"/>
                <w:szCs w:val="18"/>
              </w:rPr>
            </w:pPr>
          </w:p>
        </w:tc>
        <w:tc>
          <w:tcPr>
            <w:tcW w:w="1330"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18"/>
                <w:szCs w:val="18"/>
              </w:rPr>
            </w:pPr>
          </w:p>
        </w:tc>
        <w:tc>
          <w:tcPr>
            <w:tcW w:w="1461"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18"/>
                <w:szCs w:val="18"/>
              </w:rPr>
            </w:pPr>
          </w:p>
        </w:tc>
        <w:tc>
          <w:tcPr>
            <w:tcW w:w="1376" w:type="dxa"/>
            <w:gridSpan w:val="2"/>
            <w:tcBorders>
              <w:top w:val="nil"/>
              <w:left w:val="nil"/>
              <w:bottom w:val="single" w:sz="4" w:space="0" w:color="auto"/>
              <w:right w:val="double" w:sz="6"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b/>
                <w:bCs/>
                <w:sz w:val="18"/>
                <w:szCs w:val="18"/>
              </w:rPr>
            </w:pPr>
            <w:r w:rsidRPr="009773F9">
              <w:rPr>
                <w:rFonts w:ascii="VNI-Times" w:eastAsia="Times New Roman" w:hAnsi="VNI-Times" w:cs="Arial"/>
                <w:b/>
                <w:bCs/>
                <w:sz w:val="18"/>
                <w:szCs w:val="18"/>
              </w:rPr>
              <w:t>-</w:t>
            </w:r>
          </w:p>
        </w:tc>
      </w:tr>
      <w:tr w:rsidR="009773F9" w:rsidRPr="009773F9" w:rsidTr="00EE1DDD">
        <w:trPr>
          <w:gridAfter w:val="1"/>
          <w:wAfter w:w="181" w:type="dxa"/>
          <w:trHeight w:val="360"/>
        </w:trPr>
        <w:tc>
          <w:tcPr>
            <w:tcW w:w="2268" w:type="dxa"/>
            <w:gridSpan w:val="3"/>
            <w:tcBorders>
              <w:top w:val="nil"/>
              <w:left w:val="double" w:sz="6" w:space="0" w:color="auto"/>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rPr>
                <w:rFonts w:ascii="VNI-Times" w:eastAsia="Times New Roman" w:hAnsi="VNI-Times" w:cs="Arial"/>
                <w:sz w:val="20"/>
                <w:szCs w:val="20"/>
              </w:rPr>
            </w:pPr>
            <w:r w:rsidRPr="009773F9">
              <w:rPr>
                <w:rFonts w:ascii="VNI-Times" w:eastAsia="Times New Roman" w:hAnsi="VNI-Times" w:cs="Arial"/>
                <w:sz w:val="20"/>
                <w:szCs w:val="20"/>
              </w:rPr>
              <w:t>Soá dö cuoái kyø</w:t>
            </w:r>
          </w:p>
        </w:tc>
        <w:tc>
          <w:tcPr>
            <w:tcW w:w="1288"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b/>
                <w:bCs/>
                <w:sz w:val="18"/>
                <w:szCs w:val="18"/>
              </w:rPr>
            </w:pPr>
            <w:r w:rsidRPr="009773F9">
              <w:rPr>
                <w:rFonts w:ascii="VNI-Times" w:eastAsia="Times New Roman" w:hAnsi="VNI-Times" w:cs="Arial"/>
                <w:b/>
                <w:bCs/>
                <w:sz w:val="18"/>
                <w:szCs w:val="18"/>
              </w:rPr>
              <w:t>4,523,983,984</w:t>
            </w:r>
          </w:p>
        </w:tc>
        <w:tc>
          <w:tcPr>
            <w:tcW w:w="1399"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b/>
                <w:bCs/>
                <w:sz w:val="18"/>
                <w:szCs w:val="18"/>
              </w:rPr>
            </w:pPr>
            <w:r w:rsidRPr="009773F9">
              <w:rPr>
                <w:rFonts w:ascii="VNI-Times" w:eastAsia="Times New Roman" w:hAnsi="VNI-Times" w:cs="Arial"/>
                <w:b/>
                <w:bCs/>
                <w:sz w:val="18"/>
                <w:szCs w:val="18"/>
              </w:rPr>
              <w:t>12,284,247,564</w:t>
            </w:r>
          </w:p>
        </w:tc>
        <w:tc>
          <w:tcPr>
            <w:tcW w:w="1455" w:type="dxa"/>
            <w:gridSpan w:val="3"/>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b/>
                <w:bCs/>
                <w:sz w:val="18"/>
                <w:szCs w:val="18"/>
              </w:rPr>
            </w:pPr>
            <w:r w:rsidRPr="009773F9">
              <w:rPr>
                <w:rFonts w:ascii="VNI-Times" w:eastAsia="Times New Roman" w:hAnsi="VNI-Times" w:cs="Arial"/>
                <w:b/>
                <w:bCs/>
                <w:sz w:val="18"/>
                <w:szCs w:val="18"/>
              </w:rPr>
              <w:t>4,568,825,736</w:t>
            </w:r>
          </w:p>
        </w:tc>
        <w:tc>
          <w:tcPr>
            <w:tcW w:w="1330"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b/>
                <w:bCs/>
                <w:sz w:val="18"/>
                <w:szCs w:val="18"/>
              </w:rPr>
            </w:pPr>
            <w:r w:rsidRPr="009773F9">
              <w:rPr>
                <w:rFonts w:ascii="VNI-Times" w:eastAsia="Times New Roman" w:hAnsi="VNI-Times" w:cs="Arial"/>
                <w:b/>
                <w:bCs/>
                <w:sz w:val="18"/>
                <w:szCs w:val="18"/>
              </w:rPr>
              <w:t>308,669,487</w:t>
            </w:r>
          </w:p>
        </w:tc>
        <w:tc>
          <w:tcPr>
            <w:tcW w:w="1461"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b/>
                <w:bCs/>
                <w:sz w:val="18"/>
                <w:szCs w:val="18"/>
              </w:rPr>
            </w:pPr>
            <w:r w:rsidRPr="009773F9">
              <w:rPr>
                <w:rFonts w:ascii="VNI-Times" w:eastAsia="Times New Roman" w:hAnsi="VNI-Times" w:cs="Arial"/>
                <w:b/>
                <w:bCs/>
                <w:sz w:val="18"/>
                <w:szCs w:val="18"/>
              </w:rPr>
              <w:t>16,037,263,633</w:t>
            </w:r>
          </w:p>
        </w:tc>
        <w:tc>
          <w:tcPr>
            <w:tcW w:w="1376" w:type="dxa"/>
            <w:gridSpan w:val="2"/>
            <w:tcBorders>
              <w:top w:val="nil"/>
              <w:left w:val="nil"/>
              <w:bottom w:val="single" w:sz="4" w:space="0" w:color="auto"/>
              <w:right w:val="double" w:sz="6"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b/>
                <w:bCs/>
                <w:sz w:val="18"/>
                <w:szCs w:val="18"/>
              </w:rPr>
            </w:pPr>
            <w:r w:rsidRPr="009773F9">
              <w:rPr>
                <w:rFonts w:ascii="VNI-Times" w:eastAsia="Times New Roman" w:hAnsi="VNI-Times" w:cs="Arial"/>
                <w:b/>
                <w:bCs/>
                <w:sz w:val="18"/>
                <w:szCs w:val="18"/>
              </w:rPr>
              <w:t>37,722,990,404</w:t>
            </w:r>
          </w:p>
        </w:tc>
      </w:tr>
      <w:tr w:rsidR="009773F9" w:rsidRPr="009773F9" w:rsidTr="00EE1DDD">
        <w:trPr>
          <w:gridAfter w:val="1"/>
          <w:wAfter w:w="181" w:type="dxa"/>
          <w:trHeight w:val="360"/>
        </w:trPr>
        <w:tc>
          <w:tcPr>
            <w:tcW w:w="2268" w:type="dxa"/>
            <w:gridSpan w:val="3"/>
            <w:tcBorders>
              <w:top w:val="nil"/>
              <w:left w:val="double" w:sz="6" w:space="0" w:color="auto"/>
              <w:bottom w:val="single" w:sz="4" w:space="0" w:color="auto"/>
              <w:right w:val="single" w:sz="4" w:space="0" w:color="auto"/>
            </w:tcBorders>
            <w:shd w:val="clear" w:color="auto" w:fill="auto"/>
            <w:vAlign w:val="center"/>
            <w:hideMark/>
          </w:tcPr>
          <w:p w:rsidR="009773F9" w:rsidRPr="009773F9" w:rsidRDefault="009773F9" w:rsidP="009773F9">
            <w:pPr>
              <w:spacing w:after="0" w:line="240" w:lineRule="auto"/>
              <w:rPr>
                <w:rFonts w:ascii="VNI-Times" w:eastAsia="Times New Roman" w:hAnsi="VNI-Times" w:cs="Arial"/>
                <w:b/>
                <w:bCs/>
                <w:sz w:val="20"/>
                <w:szCs w:val="20"/>
              </w:rPr>
            </w:pPr>
            <w:r w:rsidRPr="009773F9">
              <w:rPr>
                <w:rFonts w:ascii="VNI-Times" w:eastAsia="Times New Roman" w:hAnsi="VNI-Times" w:cs="Arial"/>
                <w:b/>
                <w:bCs/>
                <w:sz w:val="20"/>
                <w:szCs w:val="20"/>
              </w:rPr>
              <w:t>G.trò hao moøn</w:t>
            </w:r>
          </w:p>
        </w:tc>
        <w:tc>
          <w:tcPr>
            <w:tcW w:w="1288"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18"/>
                <w:szCs w:val="18"/>
              </w:rPr>
            </w:pPr>
          </w:p>
        </w:tc>
        <w:tc>
          <w:tcPr>
            <w:tcW w:w="1399"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18"/>
                <w:szCs w:val="18"/>
              </w:rPr>
            </w:pPr>
          </w:p>
        </w:tc>
        <w:tc>
          <w:tcPr>
            <w:tcW w:w="1455" w:type="dxa"/>
            <w:gridSpan w:val="3"/>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18"/>
                <w:szCs w:val="18"/>
              </w:rPr>
            </w:pPr>
          </w:p>
        </w:tc>
        <w:tc>
          <w:tcPr>
            <w:tcW w:w="1330"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18"/>
                <w:szCs w:val="18"/>
              </w:rPr>
            </w:pPr>
          </w:p>
        </w:tc>
        <w:tc>
          <w:tcPr>
            <w:tcW w:w="1461"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18"/>
                <w:szCs w:val="18"/>
              </w:rPr>
            </w:pPr>
          </w:p>
        </w:tc>
        <w:tc>
          <w:tcPr>
            <w:tcW w:w="1376" w:type="dxa"/>
            <w:gridSpan w:val="2"/>
            <w:tcBorders>
              <w:top w:val="nil"/>
              <w:left w:val="nil"/>
              <w:bottom w:val="single" w:sz="4" w:space="0" w:color="auto"/>
              <w:right w:val="double" w:sz="6"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b/>
                <w:bCs/>
                <w:sz w:val="18"/>
                <w:szCs w:val="18"/>
              </w:rPr>
            </w:pPr>
          </w:p>
        </w:tc>
      </w:tr>
      <w:tr w:rsidR="009773F9" w:rsidRPr="009773F9" w:rsidTr="00EE1DDD">
        <w:trPr>
          <w:gridAfter w:val="1"/>
          <w:wAfter w:w="181" w:type="dxa"/>
          <w:trHeight w:val="360"/>
        </w:trPr>
        <w:tc>
          <w:tcPr>
            <w:tcW w:w="2268" w:type="dxa"/>
            <w:gridSpan w:val="3"/>
            <w:tcBorders>
              <w:top w:val="nil"/>
              <w:left w:val="double" w:sz="6" w:space="0" w:color="auto"/>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rPr>
                <w:rFonts w:ascii="VNI-Times" w:eastAsia="Times New Roman" w:hAnsi="VNI-Times" w:cs="Arial"/>
                <w:sz w:val="20"/>
                <w:szCs w:val="20"/>
              </w:rPr>
            </w:pPr>
            <w:r w:rsidRPr="009773F9">
              <w:rPr>
                <w:rFonts w:ascii="VNI-Times" w:eastAsia="Times New Roman" w:hAnsi="VNI-Times" w:cs="Arial"/>
                <w:sz w:val="20"/>
                <w:szCs w:val="20"/>
              </w:rPr>
              <w:t>Soá dö ñaàu kyø</w:t>
            </w:r>
          </w:p>
        </w:tc>
        <w:tc>
          <w:tcPr>
            <w:tcW w:w="1288"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18"/>
                <w:szCs w:val="18"/>
              </w:rPr>
            </w:pPr>
            <w:r w:rsidRPr="009773F9">
              <w:rPr>
                <w:rFonts w:ascii="VNI-Times" w:eastAsia="Times New Roman" w:hAnsi="VNI-Times" w:cs="Arial"/>
                <w:sz w:val="18"/>
                <w:szCs w:val="18"/>
              </w:rPr>
              <w:t>2,150,534,797</w:t>
            </w:r>
          </w:p>
        </w:tc>
        <w:tc>
          <w:tcPr>
            <w:tcW w:w="1399"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18"/>
                <w:szCs w:val="18"/>
              </w:rPr>
            </w:pPr>
            <w:r w:rsidRPr="009773F9">
              <w:rPr>
                <w:rFonts w:ascii="VNI-Times" w:eastAsia="Times New Roman" w:hAnsi="VNI-Times" w:cs="Arial"/>
                <w:sz w:val="18"/>
                <w:szCs w:val="18"/>
              </w:rPr>
              <w:t>6,875,196,094</w:t>
            </w:r>
          </w:p>
        </w:tc>
        <w:tc>
          <w:tcPr>
            <w:tcW w:w="1455" w:type="dxa"/>
            <w:gridSpan w:val="3"/>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18"/>
                <w:szCs w:val="18"/>
              </w:rPr>
            </w:pPr>
            <w:r w:rsidRPr="009773F9">
              <w:rPr>
                <w:rFonts w:ascii="VNI-Times" w:eastAsia="Times New Roman" w:hAnsi="VNI-Times" w:cs="Arial"/>
                <w:sz w:val="18"/>
                <w:szCs w:val="18"/>
              </w:rPr>
              <w:t>1,333,690,602</w:t>
            </w:r>
          </w:p>
        </w:tc>
        <w:tc>
          <w:tcPr>
            <w:tcW w:w="1330"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18"/>
                <w:szCs w:val="18"/>
              </w:rPr>
            </w:pPr>
            <w:r w:rsidRPr="009773F9">
              <w:rPr>
                <w:rFonts w:ascii="VNI-Times" w:eastAsia="Times New Roman" w:hAnsi="VNI-Times" w:cs="Arial"/>
                <w:sz w:val="18"/>
                <w:szCs w:val="18"/>
              </w:rPr>
              <w:t>211,826,965</w:t>
            </w:r>
          </w:p>
        </w:tc>
        <w:tc>
          <w:tcPr>
            <w:tcW w:w="1461"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18"/>
                <w:szCs w:val="18"/>
              </w:rPr>
            </w:pPr>
            <w:r w:rsidRPr="009773F9">
              <w:rPr>
                <w:rFonts w:ascii="VNI-Times" w:eastAsia="Times New Roman" w:hAnsi="VNI-Times" w:cs="Arial"/>
                <w:sz w:val="18"/>
                <w:szCs w:val="18"/>
              </w:rPr>
              <w:t>8,704,698,300</w:t>
            </w:r>
          </w:p>
        </w:tc>
        <w:tc>
          <w:tcPr>
            <w:tcW w:w="1376" w:type="dxa"/>
            <w:gridSpan w:val="2"/>
            <w:tcBorders>
              <w:top w:val="nil"/>
              <w:left w:val="nil"/>
              <w:bottom w:val="single" w:sz="4" w:space="0" w:color="auto"/>
              <w:right w:val="double" w:sz="6"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b/>
                <w:bCs/>
                <w:sz w:val="18"/>
                <w:szCs w:val="18"/>
              </w:rPr>
            </w:pPr>
            <w:r w:rsidRPr="009773F9">
              <w:rPr>
                <w:rFonts w:ascii="VNI-Times" w:eastAsia="Times New Roman" w:hAnsi="VNI-Times" w:cs="Arial"/>
                <w:b/>
                <w:bCs/>
                <w:sz w:val="18"/>
                <w:szCs w:val="18"/>
              </w:rPr>
              <w:t>19,275,946,760</w:t>
            </w:r>
          </w:p>
        </w:tc>
      </w:tr>
      <w:tr w:rsidR="009773F9" w:rsidRPr="009773F9" w:rsidTr="00EE1DDD">
        <w:trPr>
          <w:gridAfter w:val="1"/>
          <w:wAfter w:w="181" w:type="dxa"/>
          <w:trHeight w:val="360"/>
        </w:trPr>
        <w:tc>
          <w:tcPr>
            <w:tcW w:w="2268" w:type="dxa"/>
            <w:gridSpan w:val="3"/>
            <w:tcBorders>
              <w:top w:val="nil"/>
              <w:left w:val="double" w:sz="6" w:space="0" w:color="auto"/>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rPr>
                <w:rFonts w:ascii="VNI-Times" w:eastAsia="Times New Roman" w:hAnsi="VNI-Times" w:cs="Arial"/>
                <w:sz w:val="20"/>
                <w:szCs w:val="20"/>
              </w:rPr>
            </w:pPr>
            <w:r w:rsidRPr="009773F9">
              <w:rPr>
                <w:rFonts w:ascii="VNI-Times" w:eastAsia="Times New Roman" w:hAnsi="VNI-Times" w:cs="Arial"/>
                <w:sz w:val="20"/>
                <w:szCs w:val="20"/>
              </w:rPr>
              <w:t>- K.hao trong kyø</w:t>
            </w:r>
          </w:p>
        </w:tc>
        <w:tc>
          <w:tcPr>
            <w:tcW w:w="1288"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16"/>
                <w:szCs w:val="16"/>
              </w:rPr>
            </w:pPr>
            <w:r w:rsidRPr="009773F9">
              <w:rPr>
                <w:rFonts w:ascii="VNI-Times" w:eastAsia="Times New Roman" w:hAnsi="VNI-Times" w:cs="Arial"/>
                <w:sz w:val="16"/>
                <w:szCs w:val="16"/>
              </w:rPr>
              <w:t>91,637,214</w:t>
            </w:r>
          </w:p>
        </w:tc>
        <w:tc>
          <w:tcPr>
            <w:tcW w:w="1399"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16"/>
                <w:szCs w:val="16"/>
              </w:rPr>
            </w:pPr>
            <w:r w:rsidRPr="009773F9">
              <w:rPr>
                <w:rFonts w:ascii="VNI-Times" w:eastAsia="Times New Roman" w:hAnsi="VNI-Times" w:cs="Arial"/>
                <w:sz w:val="16"/>
                <w:szCs w:val="16"/>
              </w:rPr>
              <w:t>381,904,972</w:t>
            </w:r>
          </w:p>
        </w:tc>
        <w:tc>
          <w:tcPr>
            <w:tcW w:w="1455" w:type="dxa"/>
            <w:gridSpan w:val="3"/>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16"/>
                <w:szCs w:val="16"/>
              </w:rPr>
            </w:pPr>
            <w:r w:rsidRPr="009773F9">
              <w:rPr>
                <w:rFonts w:ascii="VNI-Times" w:eastAsia="Times New Roman" w:hAnsi="VNI-Times" w:cs="Arial"/>
                <w:sz w:val="16"/>
                <w:szCs w:val="16"/>
              </w:rPr>
              <w:t>109,951,947</w:t>
            </w:r>
          </w:p>
        </w:tc>
        <w:tc>
          <w:tcPr>
            <w:tcW w:w="1330"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16"/>
                <w:szCs w:val="16"/>
              </w:rPr>
            </w:pPr>
            <w:r w:rsidRPr="009773F9">
              <w:rPr>
                <w:rFonts w:ascii="VNI-Times" w:eastAsia="Times New Roman" w:hAnsi="VNI-Times" w:cs="Arial"/>
                <w:sz w:val="16"/>
                <w:szCs w:val="16"/>
              </w:rPr>
              <w:t>14,099,621</w:t>
            </w:r>
          </w:p>
        </w:tc>
        <w:tc>
          <w:tcPr>
            <w:tcW w:w="1461"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16"/>
                <w:szCs w:val="16"/>
              </w:rPr>
            </w:pPr>
            <w:r w:rsidRPr="009773F9">
              <w:rPr>
                <w:rFonts w:ascii="VNI-Times" w:eastAsia="Times New Roman" w:hAnsi="VNI-Times" w:cs="Arial"/>
                <w:sz w:val="16"/>
                <w:szCs w:val="16"/>
              </w:rPr>
              <w:t>592,198,121</w:t>
            </w:r>
          </w:p>
        </w:tc>
        <w:tc>
          <w:tcPr>
            <w:tcW w:w="1376" w:type="dxa"/>
            <w:gridSpan w:val="2"/>
            <w:tcBorders>
              <w:top w:val="nil"/>
              <w:left w:val="nil"/>
              <w:bottom w:val="single" w:sz="4" w:space="0" w:color="auto"/>
              <w:right w:val="double" w:sz="6"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b/>
                <w:bCs/>
                <w:sz w:val="16"/>
                <w:szCs w:val="16"/>
              </w:rPr>
            </w:pPr>
            <w:r w:rsidRPr="009773F9">
              <w:rPr>
                <w:rFonts w:ascii="VNI-Times" w:eastAsia="Times New Roman" w:hAnsi="VNI-Times" w:cs="Arial"/>
                <w:b/>
                <w:bCs/>
                <w:sz w:val="16"/>
                <w:szCs w:val="16"/>
              </w:rPr>
              <w:t>1,189,791,876</w:t>
            </w:r>
          </w:p>
        </w:tc>
      </w:tr>
      <w:tr w:rsidR="009773F9" w:rsidRPr="009773F9" w:rsidTr="00EE1DDD">
        <w:trPr>
          <w:gridAfter w:val="1"/>
          <w:wAfter w:w="181" w:type="dxa"/>
          <w:trHeight w:val="285"/>
        </w:trPr>
        <w:tc>
          <w:tcPr>
            <w:tcW w:w="2268" w:type="dxa"/>
            <w:gridSpan w:val="3"/>
            <w:tcBorders>
              <w:top w:val="nil"/>
              <w:left w:val="double" w:sz="6" w:space="0" w:color="auto"/>
              <w:bottom w:val="single" w:sz="4" w:space="0" w:color="auto"/>
              <w:right w:val="single" w:sz="4" w:space="0" w:color="auto"/>
            </w:tcBorders>
            <w:shd w:val="clear" w:color="auto" w:fill="auto"/>
            <w:vAlign w:val="center"/>
            <w:hideMark/>
          </w:tcPr>
          <w:p w:rsidR="009773F9" w:rsidRPr="009773F9" w:rsidRDefault="009773F9" w:rsidP="009773F9">
            <w:pPr>
              <w:spacing w:after="0" w:line="240" w:lineRule="auto"/>
              <w:rPr>
                <w:rFonts w:ascii="VNI-Times" w:eastAsia="Times New Roman" w:hAnsi="VNI-Times" w:cs="Arial"/>
                <w:sz w:val="20"/>
                <w:szCs w:val="20"/>
              </w:rPr>
            </w:pPr>
            <w:r w:rsidRPr="009773F9">
              <w:rPr>
                <w:rFonts w:ascii="VNI-Times" w:eastAsia="Times New Roman" w:hAnsi="VNI-Times" w:cs="Arial"/>
                <w:sz w:val="20"/>
                <w:szCs w:val="20"/>
              </w:rPr>
              <w:t>-</w:t>
            </w:r>
            <w:r w:rsidRPr="009773F9">
              <w:rPr>
                <w:rFonts w:eastAsia="Times New Roman" w:cs="Times New Roman"/>
                <w:sz w:val="20"/>
                <w:szCs w:val="20"/>
              </w:rPr>
              <w:t xml:space="preserve"> Tăng khác</w:t>
            </w:r>
          </w:p>
        </w:tc>
        <w:tc>
          <w:tcPr>
            <w:tcW w:w="1288"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16"/>
                <w:szCs w:val="16"/>
              </w:rPr>
            </w:pPr>
          </w:p>
        </w:tc>
        <w:tc>
          <w:tcPr>
            <w:tcW w:w="1399"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16"/>
                <w:szCs w:val="16"/>
              </w:rPr>
            </w:pPr>
          </w:p>
        </w:tc>
        <w:tc>
          <w:tcPr>
            <w:tcW w:w="1455" w:type="dxa"/>
            <w:gridSpan w:val="3"/>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16"/>
                <w:szCs w:val="16"/>
              </w:rPr>
            </w:pPr>
          </w:p>
        </w:tc>
        <w:tc>
          <w:tcPr>
            <w:tcW w:w="1330"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16"/>
                <w:szCs w:val="16"/>
              </w:rPr>
            </w:pPr>
          </w:p>
        </w:tc>
        <w:tc>
          <w:tcPr>
            <w:tcW w:w="1461"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16"/>
                <w:szCs w:val="16"/>
              </w:rPr>
            </w:pPr>
          </w:p>
        </w:tc>
        <w:tc>
          <w:tcPr>
            <w:tcW w:w="1376" w:type="dxa"/>
            <w:gridSpan w:val="2"/>
            <w:tcBorders>
              <w:top w:val="nil"/>
              <w:left w:val="nil"/>
              <w:bottom w:val="single" w:sz="4" w:space="0" w:color="auto"/>
              <w:right w:val="double" w:sz="6"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b/>
                <w:bCs/>
                <w:sz w:val="16"/>
                <w:szCs w:val="16"/>
              </w:rPr>
            </w:pPr>
            <w:r w:rsidRPr="009773F9">
              <w:rPr>
                <w:rFonts w:ascii="VNI-Times" w:eastAsia="Times New Roman" w:hAnsi="VNI-Times" w:cs="Arial"/>
                <w:b/>
                <w:bCs/>
                <w:sz w:val="16"/>
                <w:szCs w:val="16"/>
              </w:rPr>
              <w:t>-</w:t>
            </w:r>
          </w:p>
        </w:tc>
      </w:tr>
      <w:tr w:rsidR="009773F9" w:rsidRPr="009773F9" w:rsidTr="00EE1DDD">
        <w:trPr>
          <w:gridAfter w:val="1"/>
          <w:wAfter w:w="181" w:type="dxa"/>
          <w:trHeight w:val="285"/>
        </w:trPr>
        <w:tc>
          <w:tcPr>
            <w:tcW w:w="2268" w:type="dxa"/>
            <w:gridSpan w:val="3"/>
            <w:tcBorders>
              <w:top w:val="nil"/>
              <w:left w:val="double" w:sz="6" w:space="0" w:color="auto"/>
              <w:bottom w:val="single" w:sz="4" w:space="0" w:color="auto"/>
              <w:right w:val="single" w:sz="4" w:space="0" w:color="auto"/>
            </w:tcBorders>
            <w:shd w:val="clear" w:color="auto" w:fill="auto"/>
            <w:vAlign w:val="center"/>
            <w:hideMark/>
          </w:tcPr>
          <w:p w:rsidR="009773F9" w:rsidRPr="009773F9" w:rsidRDefault="009773F9" w:rsidP="009773F9">
            <w:pPr>
              <w:spacing w:after="0" w:line="240" w:lineRule="auto"/>
              <w:rPr>
                <w:rFonts w:ascii="VNI-Times" w:eastAsia="Times New Roman" w:hAnsi="VNI-Times" w:cs="Arial"/>
                <w:sz w:val="20"/>
                <w:szCs w:val="20"/>
              </w:rPr>
            </w:pPr>
            <w:r w:rsidRPr="009773F9">
              <w:rPr>
                <w:rFonts w:ascii="VNI-Times" w:eastAsia="Times New Roman" w:hAnsi="VNI-Times" w:cs="Arial"/>
                <w:sz w:val="20"/>
                <w:szCs w:val="20"/>
              </w:rPr>
              <w:t>-</w:t>
            </w:r>
            <w:r w:rsidRPr="009773F9">
              <w:rPr>
                <w:rFonts w:eastAsia="Times New Roman" w:cs="Times New Roman"/>
                <w:sz w:val="20"/>
                <w:szCs w:val="20"/>
              </w:rPr>
              <w:t xml:space="preserve"> Giảm khác</w:t>
            </w:r>
          </w:p>
        </w:tc>
        <w:tc>
          <w:tcPr>
            <w:tcW w:w="1288"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16"/>
                <w:szCs w:val="16"/>
              </w:rPr>
            </w:pPr>
          </w:p>
        </w:tc>
        <w:tc>
          <w:tcPr>
            <w:tcW w:w="1399"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16"/>
                <w:szCs w:val="16"/>
              </w:rPr>
            </w:pPr>
          </w:p>
        </w:tc>
        <w:tc>
          <w:tcPr>
            <w:tcW w:w="1455" w:type="dxa"/>
            <w:gridSpan w:val="3"/>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16"/>
                <w:szCs w:val="16"/>
              </w:rPr>
            </w:pPr>
          </w:p>
        </w:tc>
        <w:tc>
          <w:tcPr>
            <w:tcW w:w="1330"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16"/>
                <w:szCs w:val="16"/>
              </w:rPr>
            </w:pPr>
          </w:p>
        </w:tc>
        <w:tc>
          <w:tcPr>
            <w:tcW w:w="1461"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16"/>
                <w:szCs w:val="16"/>
              </w:rPr>
            </w:pPr>
          </w:p>
        </w:tc>
        <w:tc>
          <w:tcPr>
            <w:tcW w:w="1376" w:type="dxa"/>
            <w:gridSpan w:val="2"/>
            <w:tcBorders>
              <w:top w:val="nil"/>
              <w:left w:val="nil"/>
              <w:bottom w:val="single" w:sz="4" w:space="0" w:color="auto"/>
              <w:right w:val="double" w:sz="6"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b/>
                <w:bCs/>
                <w:sz w:val="16"/>
                <w:szCs w:val="16"/>
              </w:rPr>
            </w:pPr>
            <w:r w:rsidRPr="009773F9">
              <w:rPr>
                <w:rFonts w:ascii="VNI-Times" w:eastAsia="Times New Roman" w:hAnsi="VNI-Times" w:cs="Arial"/>
                <w:b/>
                <w:bCs/>
                <w:sz w:val="16"/>
                <w:szCs w:val="16"/>
              </w:rPr>
              <w:t>-</w:t>
            </w:r>
          </w:p>
        </w:tc>
      </w:tr>
      <w:tr w:rsidR="009773F9" w:rsidRPr="009773F9" w:rsidTr="00EE1DDD">
        <w:trPr>
          <w:gridAfter w:val="1"/>
          <w:wAfter w:w="181" w:type="dxa"/>
          <w:trHeight w:val="315"/>
        </w:trPr>
        <w:tc>
          <w:tcPr>
            <w:tcW w:w="2268" w:type="dxa"/>
            <w:gridSpan w:val="3"/>
            <w:tcBorders>
              <w:top w:val="nil"/>
              <w:left w:val="double" w:sz="6" w:space="0" w:color="auto"/>
              <w:bottom w:val="single" w:sz="4" w:space="0" w:color="auto"/>
              <w:right w:val="single" w:sz="4" w:space="0" w:color="auto"/>
            </w:tcBorders>
            <w:shd w:val="clear" w:color="auto" w:fill="auto"/>
            <w:vAlign w:val="center"/>
            <w:hideMark/>
          </w:tcPr>
          <w:p w:rsidR="009773F9" w:rsidRPr="009773F9" w:rsidRDefault="009773F9" w:rsidP="009773F9">
            <w:pPr>
              <w:spacing w:after="0" w:line="240" w:lineRule="auto"/>
              <w:rPr>
                <w:rFonts w:ascii="VNI-Times" w:eastAsia="Times New Roman" w:hAnsi="VNI-Times" w:cs="Arial"/>
                <w:sz w:val="20"/>
                <w:szCs w:val="20"/>
              </w:rPr>
            </w:pPr>
            <w:r w:rsidRPr="009773F9">
              <w:rPr>
                <w:rFonts w:ascii="VNI-Times" w:eastAsia="Times New Roman" w:hAnsi="VNI-Times" w:cs="Arial"/>
                <w:sz w:val="20"/>
                <w:szCs w:val="20"/>
              </w:rPr>
              <w:t>- Thanh lyù</w:t>
            </w:r>
          </w:p>
        </w:tc>
        <w:tc>
          <w:tcPr>
            <w:tcW w:w="1288"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18"/>
                <w:szCs w:val="18"/>
              </w:rPr>
            </w:pPr>
          </w:p>
        </w:tc>
        <w:tc>
          <w:tcPr>
            <w:tcW w:w="1399"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18"/>
                <w:szCs w:val="18"/>
              </w:rPr>
            </w:pPr>
          </w:p>
        </w:tc>
        <w:tc>
          <w:tcPr>
            <w:tcW w:w="1455" w:type="dxa"/>
            <w:gridSpan w:val="3"/>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18"/>
                <w:szCs w:val="18"/>
              </w:rPr>
            </w:pPr>
          </w:p>
        </w:tc>
        <w:tc>
          <w:tcPr>
            <w:tcW w:w="1330"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18"/>
                <w:szCs w:val="18"/>
              </w:rPr>
            </w:pPr>
          </w:p>
        </w:tc>
        <w:tc>
          <w:tcPr>
            <w:tcW w:w="1461"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18"/>
                <w:szCs w:val="18"/>
              </w:rPr>
            </w:pPr>
          </w:p>
        </w:tc>
        <w:tc>
          <w:tcPr>
            <w:tcW w:w="1376" w:type="dxa"/>
            <w:gridSpan w:val="2"/>
            <w:tcBorders>
              <w:top w:val="nil"/>
              <w:left w:val="nil"/>
              <w:bottom w:val="single" w:sz="4" w:space="0" w:color="auto"/>
              <w:right w:val="double" w:sz="6"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b/>
                <w:bCs/>
                <w:sz w:val="18"/>
                <w:szCs w:val="18"/>
              </w:rPr>
            </w:pPr>
            <w:r w:rsidRPr="009773F9">
              <w:rPr>
                <w:rFonts w:ascii="VNI-Times" w:eastAsia="Times New Roman" w:hAnsi="VNI-Times" w:cs="Arial"/>
                <w:b/>
                <w:bCs/>
                <w:sz w:val="18"/>
                <w:szCs w:val="18"/>
              </w:rPr>
              <w:t>-</w:t>
            </w:r>
          </w:p>
        </w:tc>
      </w:tr>
      <w:tr w:rsidR="009773F9" w:rsidRPr="009773F9" w:rsidTr="00EE1DDD">
        <w:trPr>
          <w:gridAfter w:val="1"/>
          <w:wAfter w:w="181" w:type="dxa"/>
          <w:trHeight w:val="360"/>
        </w:trPr>
        <w:tc>
          <w:tcPr>
            <w:tcW w:w="2268" w:type="dxa"/>
            <w:gridSpan w:val="3"/>
            <w:tcBorders>
              <w:top w:val="nil"/>
              <w:left w:val="double" w:sz="6" w:space="0" w:color="auto"/>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rPr>
                <w:rFonts w:ascii="VNI-Times" w:eastAsia="Times New Roman" w:hAnsi="VNI-Times" w:cs="Arial"/>
                <w:sz w:val="20"/>
                <w:szCs w:val="20"/>
              </w:rPr>
            </w:pPr>
            <w:r w:rsidRPr="009773F9">
              <w:rPr>
                <w:rFonts w:ascii="VNI-Times" w:eastAsia="Times New Roman" w:hAnsi="VNI-Times" w:cs="Arial"/>
                <w:sz w:val="20"/>
                <w:szCs w:val="20"/>
              </w:rPr>
              <w:t>Soá dö cuoái kyø</w:t>
            </w:r>
          </w:p>
        </w:tc>
        <w:tc>
          <w:tcPr>
            <w:tcW w:w="1288"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b/>
                <w:bCs/>
                <w:sz w:val="18"/>
                <w:szCs w:val="18"/>
              </w:rPr>
            </w:pPr>
            <w:r w:rsidRPr="009773F9">
              <w:rPr>
                <w:rFonts w:ascii="VNI-Times" w:eastAsia="Times New Roman" w:hAnsi="VNI-Times" w:cs="Arial"/>
                <w:b/>
                <w:bCs/>
                <w:sz w:val="18"/>
                <w:szCs w:val="18"/>
              </w:rPr>
              <w:t>2,242,172,011</w:t>
            </w:r>
          </w:p>
        </w:tc>
        <w:tc>
          <w:tcPr>
            <w:tcW w:w="1399"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b/>
                <w:bCs/>
                <w:sz w:val="18"/>
                <w:szCs w:val="18"/>
              </w:rPr>
            </w:pPr>
            <w:r w:rsidRPr="009773F9">
              <w:rPr>
                <w:rFonts w:ascii="VNI-Times" w:eastAsia="Times New Roman" w:hAnsi="VNI-Times" w:cs="Arial"/>
                <w:b/>
                <w:bCs/>
                <w:sz w:val="18"/>
                <w:szCs w:val="18"/>
              </w:rPr>
              <w:t>7,257,101,066</w:t>
            </w:r>
          </w:p>
        </w:tc>
        <w:tc>
          <w:tcPr>
            <w:tcW w:w="1455" w:type="dxa"/>
            <w:gridSpan w:val="3"/>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b/>
                <w:bCs/>
                <w:sz w:val="18"/>
                <w:szCs w:val="18"/>
              </w:rPr>
            </w:pPr>
            <w:r w:rsidRPr="009773F9">
              <w:rPr>
                <w:rFonts w:ascii="VNI-Times" w:eastAsia="Times New Roman" w:hAnsi="VNI-Times" w:cs="Arial"/>
                <w:b/>
                <w:bCs/>
                <w:sz w:val="18"/>
                <w:szCs w:val="18"/>
              </w:rPr>
              <w:t>1,443,642,549</w:t>
            </w:r>
          </w:p>
        </w:tc>
        <w:tc>
          <w:tcPr>
            <w:tcW w:w="1330"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b/>
                <w:bCs/>
                <w:sz w:val="18"/>
                <w:szCs w:val="18"/>
              </w:rPr>
            </w:pPr>
            <w:r w:rsidRPr="009773F9">
              <w:rPr>
                <w:rFonts w:ascii="VNI-Times" w:eastAsia="Times New Roman" w:hAnsi="VNI-Times" w:cs="Arial"/>
                <w:b/>
                <w:bCs/>
                <w:sz w:val="18"/>
                <w:szCs w:val="18"/>
              </w:rPr>
              <w:t>225,926,587</w:t>
            </w:r>
          </w:p>
        </w:tc>
        <w:tc>
          <w:tcPr>
            <w:tcW w:w="1461"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b/>
                <w:bCs/>
                <w:sz w:val="18"/>
                <w:szCs w:val="18"/>
              </w:rPr>
            </w:pPr>
            <w:r w:rsidRPr="009773F9">
              <w:rPr>
                <w:rFonts w:ascii="VNI-Times" w:eastAsia="Times New Roman" w:hAnsi="VNI-Times" w:cs="Arial"/>
                <w:b/>
                <w:bCs/>
                <w:sz w:val="18"/>
                <w:szCs w:val="18"/>
              </w:rPr>
              <w:t>9,296,896,421</w:t>
            </w:r>
          </w:p>
        </w:tc>
        <w:tc>
          <w:tcPr>
            <w:tcW w:w="1376" w:type="dxa"/>
            <w:gridSpan w:val="2"/>
            <w:tcBorders>
              <w:top w:val="nil"/>
              <w:left w:val="nil"/>
              <w:bottom w:val="single" w:sz="4" w:space="0" w:color="auto"/>
              <w:right w:val="double" w:sz="6"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b/>
                <w:bCs/>
                <w:sz w:val="18"/>
                <w:szCs w:val="18"/>
              </w:rPr>
            </w:pPr>
            <w:r w:rsidRPr="009773F9">
              <w:rPr>
                <w:rFonts w:ascii="VNI-Times" w:eastAsia="Times New Roman" w:hAnsi="VNI-Times" w:cs="Arial"/>
                <w:b/>
                <w:bCs/>
                <w:sz w:val="18"/>
                <w:szCs w:val="18"/>
              </w:rPr>
              <w:t>20,465,738,635</w:t>
            </w:r>
          </w:p>
        </w:tc>
      </w:tr>
      <w:tr w:rsidR="009773F9" w:rsidRPr="009773F9" w:rsidTr="00EE1DDD">
        <w:trPr>
          <w:gridAfter w:val="1"/>
          <w:wAfter w:w="181" w:type="dxa"/>
          <w:trHeight w:val="360"/>
        </w:trPr>
        <w:tc>
          <w:tcPr>
            <w:tcW w:w="2268" w:type="dxa"/>
            <w:gridSpan w:val="3"/>
            <w:tcBorders>
              <w:top w:val="nil"/>
              <w:left w:val="double" w:sz="6" w:space="0" w:color="auto"/>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rPr>
                <w:rFonts w:ascii="VNI-Times" w:eastAsia="Times New Roman" w:hAnsi="VNI-Times" w:cs="Arial"/>
                <w:b/>
                <w:bCs/>
                <w:sz w:val="20"/>
                <w:szCs w:val="20"/>
              </w:rPr>
            </w:pPr>
            <w:r w:rsidRPr="009773F9">
              <w:rPr>
                <w:rFonts w:ascii="VNI-Times" w:eastAsia="Times New Roman" w:hAnsi="VNI-Times" w:cs="Arial"/>
                <w:b/>
                <w:bCs/>
                <w:sz w:val="20"/>
                <w:szCs w:val="20"/>
              </w:rPr>
              <w:t>Giaù trò coøn laïi</w:t>
            </w:r>
          </w:p>
        </w:tc>
        <w:tc>
          <w:tcPr>
            <w:tcW w:w="1288"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18"/>
                <w:szCs w:val="18"/>
              </w:rPr>
            </w:pPr>
          </w:p>
        </w:tc>
        <w:tc>
          <w:tcPr>
            <w:tcW w:w="1399"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18"/>
                <w:szCs w:val="18"/>
              </w:rPr>
            </w:pPr>
          </w:p>
        </w:tc>
        <w:tc>
          <w:tcPr>
            <w:tcW w:w="1455" w:type="dxa"/>
            <w:gridSpan w:val="3"/>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18"/>
                <w:szCs w:val="18"/>
              </w:rPr>
            </w:pPr>
          </w:p>
        </w:tc>
        <w:tc>
          <w:tcPr>
            <w:tcW w:w="1330"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18"/>
                <w:szCs w:val="18"/>
              </w:rPr>
            </w:pPr>
          </w:p>
        </w:tc>
        <w:tc>
          <w:tcPr>
            <w:tcW w:w="1461"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18"/>
                <w:szCs w:val="18"/>
              </w:rPr>
            </w:pPr>
          </w:p>
        </w:tc>
        <w:tc>
          <w:tcPr>
            <w:tcW w:w="1376" w:type="dxa"/>
            <w:gridSpan w:val="2"/>
            <w:tcBorders>
              <w:top w:val="nil"/>
              <w:left w:val="nil"/>
              <w:bottom w:val="single" w:sz="4" w:space="0" w:color="auto"/>
              <w:right w:val="double" w:sz="6"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b/>
                <w:bCs/>
                <w:sz w:val="18"/>
                <w:szCs w:val="18"/>
              </w:rPr>
            </w:pPr>
          </w:p>
        </w:tc>
      </w:tr>
      <w:tr w:rsidR="009773F9" w:rsidRPr="009773F9" w:rsidTr="00EE1DDD">
        <w:trPr>
          <w:gridAfter w:val="1"/>
          <w:wAfter w:w="181" w:type="dxa"/>
          <w:trHeight w:val="360"/>
        </w:trPr>
        <w:tc>
          <w:tcPr>
            <w:tcW w:w="2268" w:type="dxa"/>
            <w:gridSpan w:val="3"/>
            <w:tcBorders>
              <w:top w:val="nil"/>
              <w:left w:val="double" w:sz="6" w:space="0" w:color="auto"/>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rPr>
                <w:rFonts w:ascii="VNI-Times" w:eastAsia="Times New Roman" w:hAnsi="VNI-Times" w:cs="Arial"/>
                <w:sz w:val="20"/>
                <w:szCs w:val="20"/>
              </w:rPr>
            </w:pPr>
            <w:r w:rsidRPr="009773F9">
              <w:rPr>
                <w:rFonts w:ascii="VNI-Times" w:eastAsia="Times New Roman" w:hAnsi="VNI-Times" w:cs="Arial"/>
                <w:sz w:val="20"/>
                <w:szCs w:val="20"/>
              </w:rPr>
              <w:t>Taïi ngaøy ñaàu kyø</w:t>
            </w:r>
          </w:p>
        </w:tc>
        <w:tc>
          <w:tcPr>
            <w:tcW w:w="1288"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18"/>
                <w:szCs w:val="18"/>
              </w:rPr>
            </w:pPr>
            <w:r w:rsidRPr="009773F9">
              <w:rPr>
                <w:rFonts w:ascii="VNI-Times" w:eastAsia="Times New Roman" w:hAnsi="VNI-Times" w:cs="Arial"/>
                <w:sz w:val="18"/>
                <w:szCs w:val="18"/>
              </w:rPr>
              <w:t>2,373,449,187</w:t>
            </w:r>
          </w:p>
        </w:tc>
        <w:tc>
          <w:tcPr>
            <w:tcW w:w="1399"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18"/>
                <w:szCs w:val="18"/>
              </w:rPr>
            </w:pPr>
            <w:r w:rsidRPr="009773F9">
              <w:rPr>
                <w:rFonts w:ascii="VNI-Times" w:eastAsia="Times New Roman" w:hAnsi="VNI-Times" w:cs="Arial"/>
                <w:sz w:val="18"/>
                <w:szCs w:val="18"/>
              </w:rPr>
              <w:t>5,409,051,470</w:t>
            </w:r>
          </w:p>
        </w:tc>
        <w:tc>
          <w:tcPr>
            <w:tcW w:w="1455" w:type="dxa"/>
            <w:gridSpan w:val="3"/>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18"/>
                <w:szCs w:val="18"/>
              </w:rPr>
            </w:pPr>
            <w:r w:rsidRPr="009773F9">
              <w:rPr>
                <w:rFonts w:ascii="VNI-Times" w:eastAsia="Times New Roman" w:hAnsi="VNI-Times" w:cs="Arial"/>
                <w:sz w:val="18"/>
                <w:szCs w:val="18"/>
              </w:rPr>
              <w:t>3,235,135,134</w:t>
            </w:r>
          </w:p>
        </w:tc>
        <w:tc>
          <w:tcPr>
            <w:tcW w:w="1330"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18"/>
                <w:szCs w:val="18"/>
              </w:rPr>
            </w:pPr>
            <w:r w:rsidRPr="009773F9">
              <w:rPr>
                <w:rFonts w:ascii="VNI-Times" w:eastAsia="Times New Roman" w:hAnsi="VNI-Times" w:cs="Arial"/>
                <w:sz w:val="18"/>
                <w:szCs w:val="18"/>
              </w:rPr>
              <w:t>85,633,431</w:t>
            </w:r>
          </w:p>
        </w:tc>
        <w:tc>
          <w:tcPr>
            <w:tcW w:w="1461" w:type="dxa"/>
            <w:gridSpan w:val="2"/>
            <w:tcBorders>
              <w:top w:val="nil"/>
              <w:left w:val="nil"/>
              <w:bottom w:val="single" w:sz="4"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18"/>
                <w:szCs w:val="18"/>
              </w:rPr>
            </w:pPr>
            <w:r w:rsidRPr="009773F9">
              <w:rPr>
                <w:rFonts w:ascii="VNI-Times" w:eastAsia="Times New Roman" w:hAnsi="VNI-Times" w:cs="Arial"/>
                <w:sz w:val="18"/>
                <w:szCs w:val="18"/>
              </w:rPr>
              <w:t>7,332,565,333</w:t>
            </w:r>
          </w:p>
        </w:tc>
        <w:tc>
          <w:tcPr>
            <w:tcW w:w="1376" w:type="dxa"/>
            <w:gridSpan w:val="2"/>
            <w:tcBorders>
              <w:top w:val="nil"/>
              <w:left w:val="nil"/>
              <w:bottom w:val="single" w:sz="4" w:space="0" w:color="auto"/>
              <w:right w:val="double" w:sz="6"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b/>
                <w:bCs/>
                <w:sz w:val="18"/>
                <w:szCs w:val="18"/>
              </w:rPr>
            </w:pPr>
            <w:r w:rsidRPr="009773F9">
              <w:rPr>
                <w:rFonts w:ascii="VNI-Times" w:eastAsia="Times New Roman" w:hAnsi="VNI-Times" w:cs="Arial"/>
                <w:b/>
                <w:bCs/>
                <w:sz w:val="18"/>
                <w:szCs w:val="18"/>
              </w:rPr>
              <w:t>18,435,834,553</w:t>
            </w:r>
          </w:p>
        </w:tc>
      </w:tr>
      <w:tr w:rsidR="009773F9" w:rsidRPr="009773F9" w:rsidTr="00EE1DDD">
        <w:trPr>
          <w:gridAfter w:val="1"/>
          <w:wAfter w:w="181" w:type="dxa"/>
          <w:trHeight w:val="360"/>
        </w:trPr>
        <w:tc>
          <w:tcPr>
            <w:tcW w:w="2268" w:type="dxa"/>
            <w:gridSpan w:val="3"/>
            <w:tcBorders>
              <w:top w:val="nil"/>
              <w:left w:val="double" w:sz="6" w:space="0" w:color="auto"/>
              <w:bottom w:val="double" w:sz="6" w:space="0" w:color="auto"/>
              <w:right w:val="single" w:sz="4" w:space="0" w:color="auto"/>
            </w:tcBorders>
            <w:shd w:val="clear" w:color="auto" w:fill="auto"/>
            <w:noWrap/>
            <w:vAlign w:val="center"/>
            <w:hideMark/>
          </w:tcPr>
          <w:p w:rsidR="009773F9" w:rsidRPr="009773F9" w:rsidRDefault="009773F9" w:rsidP="009773F9">
            <w:pPr>
              <w:spacing w:after="0" w:line="240" w:lineRule="auto"/>
              <w:rPr>
                <w:rFonts w:ascii="VNI-Times" w:eastAsia="Times New Roman" w:hAnsi="VNI-Times" w:cs="Arial"/>
                <w:sz w:val="20"/>
                <w:szCs w:val="20"/>
              </w:rPr>
            </w:pPr>
            <w:r w:rsidRPr="009773F9">
              <w:rPr>
                <w:rFonts w:ascii="VNI-Times" w:eastAsia="Times New Roman" w:hAnsi="VNI-Times" w:cs="Arial"/>
                <w:sz w:val="20"/>
                <w:szCs w:val="20"/>
              </w:rPr>
              <w:t>Taïi ngaøy cuoái kyø</w:t>
            </w:r>
          </w:p>
        </w:tc>
        <w:tc>
          <w:tcPr>
            <w:tcW w:w="1288" w:type="dxa"/>
            <w:gridSpan w:val="2"/>
            <w:tcBorders>
              <w:top w:val="nil"/>
              <w:left w:val="nil"/>
              <w:bottom w:val="double" w:sz="6"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18"/>
                <w:szCs w:val="18"/>
              </w:rPr>
            </w:pPr>
            <w:r w:rsidRPr="009773F9">
              <w:rPr>
                <w:rFonts w:ascii="VNI-Times" w:eastAsia="Times New Roman" w:hAnsi="VNI-Times" w:cs="Arial"/>
                <w:sz w:val="18"/>
                <w:szCs w:val="18"/>
              </w:rPr>
              <w:t>2,281,811,974</w:t>
            </w:r>
          </w:p>
        </w:tc>
        <w:tc>
          <w:tcPr>
            <w:tcW w:w="1399" w:type="dxa"/>
            <w:gridSpan w:val="2"/>
            <w:tcBorders>
              <w:top w:val="nil"/>
              <w:left w:val="nil"/>
              <w:bottom w:val="double" w:sz="6"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18"/>
                <w:szCs w:val="18"/>
              </w:rPr>
            </w:pPr>
            <w:r w:rsidRPr="009773F9">
              <w:rPr>
                <w:rFonts w:ascii="VNI-Times" w:eastAsia="Times New Roman" w:hAnsi="VNI-Times" w:cs="Arial"/>
                <w:sz w:val="18"/>
                <w:szCs w:val="18"/>
              </w:rPr>
              <w:t>5,027,146,498</w:t>
            </w:r>
          </w:p>
        </w:tc>
        <w:tc>
          <w:tcPr>
            <w:tcW w:w="1455" w:type="dxa"/>
            <w:gridSpan w:val="3"/>
            <w:tcBorders>
              <w:top w:val="nil"/>
              <w:left w:val="nil"/>
              <w:bottom w:val="double" w:sz="6"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18"/>
                <w:szCs w:val="18"/>
              </w:rPr>
            </w:pPr>
            <w:r w:rsidRPr="009773F9">
              <w:rPr>
                <w:rFonts w:ascii="VNI-Times" w:eastAsia="Times New Roman" w:hAnsi="VNI-Times" w:cs="Arial"/>
                <w:sz w:val="18"/>
                <w:szCs w:val="18"/>
              </w:rPr>
              <w:t>3,125,183,187</w:t>
            </w:r>
          </w:p>
        </w:tc>
        <w:tc>
          <w:tcPr>
            <w:tcW w:w="1330" w:type="dxa"/>
            <w:gridSpan w:val="2"/>
            <w:tcBorders>
              <w:top w:val="nil"/>
              <w:left w:val="nil"/>
              <w:bottom w:val="double" w:sz="6"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18"/>
                <w:szCs w:val="18"/>
              </w:rPr>
            </w:pPr>
            <w:r w:rsidRPr="009773F9">
              <w:rPr>
                <w:rFonts w:ascii="VNI-Times" w:eastAsia="Times New Roman" w:hAnsi="VNI-Times" w:cs="Arial"/>
                <w:sz w:val="18"/>
                <w:szCs w:val="18"/>
              </w:rPr>
              <w:t>82,742,900</w:t>
            </w:r>
          </w:p>
        </w:tc>
        <w:tc>
          <w:tcPr>
            <w:tcW w:w="1461" w:type="dxa"/>
            <w:gridSpan w:val="2"/>
            <w:tcBorders>
              <w:top w:val="nil"/>
              <w:left w:val="nil"/>
              <w:bottom w:val="double" w:sz="6" w:space="0" w:color="auto"/>
              <w:right w:val="single" w:sz="4"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sz w:val="18"/>
                <w:szCs w:val="18"/>
              </w:rPr>
            </w:pPr>
            <w:r w:rsidRPr="009773F9">
              <w:rPr>
                <w:rFonts w:ascii="VNI-Times" w:eastAsia="Times New Roman" w:hAnsi="VNI-Times" w:cs="Arial"/>
                <w:sz w:val="18"/>
                <w:szCs w:val="18"/>
              </w:rPr>
              <w:t>6,740,367,212</w:t>
            </w:r>
          </w:p>
        </w:tc>
        <w:tc>
          <w:tcPr>
            <w:tcW w:w="1376" w:type="dxa"/>
            <w:gridSpan w:val="2"/>
            <w:tcBorders>
              <w:top w:val="nil"/>
              <w:left w:val="nil"/>
              <w:bottom w:val="double" w:sz="6" w:space="0" w:color="auto"/>
              <w:right w:val="double" w:sz="6" w:space="0" w:color="auto"/>
            </w:tcBorders>
            <w:shd w:val="clear" w:color="auto" w:fill="auto"/>
            <w:noWrap/>
            <w:vAlign w:val="center"/>
            <w:hideMark/>
          </w:tcPr>
          <w:p w:rsidR="009773F9" w:rsidRPr="009773F9" w:rsidRDefault="009773F9" w:rsidP="009773F9">
            <w:pPr>
              <w:spacing w:after="0" w:line="240" w:lineRule="auto"/>
              <w:jc w:val="right"/>
              <w:rPr>
                <w:rFonts w:ascii="VNI-Times" w:eastAsia="Times New Roman" w:hAnsi="VNI-Times" w:cs="Arial"/>
                <w:b/>
                <w:bCs/>
                <w:sz w:val="18"/>
                <w:szCs w:val="18"/>
              </w:rPr>
            </w:pPr>
            <w:r w:rsidRPr="009773F9">
              <w:rPr>
                <w:rFonts w:ascii="VNI-Times" w:eastAsia="Times New Roman" w:hAnsi="VNI-Times" w:cs="Arial"/>
                <w:b/>
                <w:bCs/>
                <w:sz w:val="18"/>
                <w:szCs w:val="18"/>
              </w:rPr>
              <w:t>17,257,251,769</w:t>
            </w:r>
          </w:p>
        </w:tc>
      </w:tr>
      <w:tr w:rsidR="009773F9" w:rsidRPr="009773F9" w:rsidTr="00EE1DDD">
        <w:trPr>
          <w:gridAfter w:val="1"/>
          <w:wAfter w:w="181" w:type="dxa"/>
          <w:trHeight w:val="240"/>
        </w:trPr>
        <w:tc>
          <w:tcPr>
            <w:tcW w:w="2268" w:type="dxa"/>
            <w:gridSpan w:val="3"/>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4"/>
                <w:szCs w:val="24"/>
              </w:rPr>
            </w:pPr>
          </w:p>
        </w:tc>
        <w:tc>
          <w:tcPr>
            <w:tcW w:w="1288"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4"/>
                <w:szCs w:val="24"/>
              </w:rPr>
            </w:pPr>
          </w:p>
        </w:tc>
        <w:tc>
          <w:tcPr>
            <w:tcW w:w="1399"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4"/>
                <w:szCs w:val="24"/>
              </w:rPr>
            </w:pPr>
          </w:p>
        </w:tc>
        <w:tc>
          <w:tcPr>
            <w:tcW w:w="1455" w:type="dxa"/>
            <w:gridSpan w:val="3"/>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4"/>
                <w:szCs w:val="24"/>
              </w:rPr>
            </w:pPr>
          </w:p>
        </w:tc>
        <w:tc>
          <w:tcPr>
            <w:tcW w:w="1330"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4"/>
                <w:szCs w:val="24"/>
              </w:rPr>
            </w:pPr>
          </w:p>
        </w:tc>
        <w:tc>
          <w:tcPr>
            <w:tcW w:w="1461"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4"/>
                <w:szCs w:val="24"/>
              </w:rPr>
            </w:pPr>
          </w:p>
        </w:tc>
        <w:tc>
          <w:tcPr>
            <w:tcW w:w="1376"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4"/>
                <w:szCs w:val="24"/>
              </w:rPr>
            </w:pPr>
          </w:p>
        </w:tc>
      </w:tr>
      <w:tr w:rsidR="009773F9" w:rsidRPr="009773F9" w:rsidTr="00EE1DDD">
        <w:trPr>
          <w:gridAfter w:val="1"/>
          <w:wAfter w:w="181" w:type="dxa"/>
          <w:trHeight w:val="525"/>
        </w:trPr>
        <w:tc>
          <w:tcPr>
            <w:tcW w:w="7740" w:type="dxa"/>
            <w:gridSpan w:val="1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b/>
                <w:bCs/>
                <w:sz w:val="24"/>
                <w:szCs w:val="24"/>
              </w:rPr>
            </w:pPr>
            <w:r w:rsidRPr="009773F9">
              <w:rPr>
                <w:rFonts w:ascii="VNI-Times" w:eastAsia="Times New Roman" w:hAnsi="VNI-Times" w:cs="Arial"/>
                <w:b/>
                <w:bCs/>
                <w:sz w:val="24"/>
                <w:szCs w:val="24"/>
              </w:rPr>
              <w:t>7. Nguyeân giaù taøi saûn coá ñònh voâ hình (Ñaát truï sôû Coâng ty) :</w:t>
            </w:r>
          </w:p>
        </w:tc>
        <w:tc>
          <w:tcPr>
            <w:tcW w:w="1461" w:type="dxa"/>
            <w:gridSpan w:val="2"/>
            <w:tcBorders>
              <w:top w:val="nil"/>
              <w:left w:val="nil"/>
              <w:bottom w:val="nil"/>
              <w:right w:val="nil"/>
            </w:tcBorders>
            <w:shd w:val="clear" w:color="auto" w:fill="auto"/>
            <w:noWrap/>
            <w:vAlign w:val="bottom"/>
            <w:hideMark/>
          </w:tcPr>
          <w:p w:rsidR="009773F9" w:rsidRPr="009773F9" w:rsidRDefault="009773F9" w:rsidP="009C02E0">
            <w:pPr>
              <w:spacing w:after="0" w:line="240" w:lineRule="auto"/>
              <w:jc w:val="right"/>
              <w:rPr>
                <w:rFonts w:ascii="VNI-Times" w:eastAsia="Times New Roman" w:hAnsi="VNI-Times" w:cs="Arial"/>
                <w:b/>
                <w:bCs/>
                <w:sz w:val="18"/>
                <w:szCs w:val="18"/>
              </w:rPr>
            </w:pPr>
            <w:r w:rsidRPr="009773F9">
              <w:rPr>
                <w:rFonts w:ascii="VNI-Times" w:eastAsia="Times New Roman" w:hAnsi="VNI-Times" w:cs="Arial"/>
                <w:b/>
                <w:bCs/>
                <w:sz w:val="18"/>
                <w:szCs w:val="18"/>
              </w:rPr>
              <w:t xml:space="preserve">      1,187,514,136 </w:t>
            </w:r>
          </w:p>
        </w:tc>
        <w:tc>
          <w:tcPr>
            <w:tcW w:w="1376"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4"/>
                <w:szCs w:val="24"/>
              </w:rPr>
            </w:pPr>
          </w:p>
        </w:tc>
      </w:tr>
      <w:tr w:rsidR="009773F9" w:rsidRPr="009773F9" w:rsidTr="00EE1DDD">
        <w:trPr>
          <w:gridAfter w:val="1"/>
          <w:wAfter w:w="181" w:type="dxa"/>
          <w:trHeight w:val="615"/>
        </w:trPr>
        <w:tc>
          <w:tcPr>
            <w:tcW w:w="2268" w:type="dxa"/>
            <w:gridSpan w:val="3"/>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b/>
                <w:bCs/>
                <w:sz w:val="24"/>
                <w:szCs w:val="24"/>
              </w:rPr>
            </w:pPr>
            <w:r w:rsidRPr="009773F9">
              <w:rPr>
                <w:rFonts w:ascii="VNI-Times" w:eastAsia="Times New Roman" w:hAnsi="VNI-Times" w:cs="Arial"/>
                <w:b/>
                <w:bCs/>
                <w:sz w:val="24"/>
                <w:szCs w:val="24"/>
              </w:rPr>
              <w:t>8. Ñaàu tö daøi haïn :</w:t>
            </w:r>
          </w:p>
        </w:tc>
        <w:tc>
          <w:tcPr>
            <w:tcW w:w="1288"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4"/>
                <w:szCs w:val="24"/>
              </w:rPr>
            </w:pPr>
          </w:p>
        </w:tc>
        <w:tc>
          <w:tcPr>
            <w:tcW w:w="1399"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4"/>
                <w:szCs w:val="24"/>
              </w:rPr>
            </w:pPr>
          </w:p>
        </w:tc>
        <w:tc>
          <w:tcPr>
            <w:tcW w:w="1455" w:type="dxa"/>
            <w:gridSpan w:val="3"/>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4"/>
                <w:szCs w:val="24"/>
              </w:rPr>
            </w:pPr>
          </w:p>
        </w:tc>
        <w:tc>
          <w:tcPr>
            <w:tcW w:w="1330"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4"/>
                <w:szCs w:val="24"/>
              </w:rPr>
            </w:pPr>
          </w:p>
        </w:tc>
        <w:tc>
          <w:tcPr>
            <w:tcW w:w="1461" w:type="dxa"/>
            <w:gridSpan w:val="2"/>
            <w:tcBorders>
              <w:top w:val="nil"/>
              <w:left w:val="nil"/>
              <w:bottom w:val="nil"/>
              <w:right w:val="nil"/>
            </w:tcBorders>
            <w:shd w:val="clear" w:color="auto" w:fill="auto"/>
            <w:noWrap/>
            <w:vAlign w:val="bottom"/>
            <w:hideMark/>
          </w:tcPr>
          <w:p w:rsidR="009773F9" w:rsidRPr="009773F9" w:rsidRDefault="009773F9" w:rsidP="009C02E0">
            <w:pPr>
              <w:spacing w:after="0" w:line="240" w:lineRule="auto"/>
              <w:jc w:val="right"/>
              <w:rPr>
                <w:rFonts w:ascii="VNI-Times" w:eastAsia="Times New Roman" w:hAnsi="VNI-Times" w:cs="Arial"/>
                <w:b/>
                <w:bCs/>
                <w:sz w:val="18"/>
                <w:szCs w:val="18"/>
              </w:rPr>
            </w:pPr>
            <w:r w:rsidRPr="009773F9">
              <w:rPr>
                <w:rFonts w:ascii="VNI-Times" w:eastAsia="Times New Roman" w:hAnsi="VNI-Times" w:cs="Arial"/>
                <w:b/>
                <w:bCs/>
                <w:sz w:val="18"/>
                <w:szCs w:val="18"/>
              </w:rPr>
              <w:t xml:space="preserve">      8,202,000,000 </w:t>
            </w:r>
          </w:p>
        </w:tc>
        <w:tc>
          <w:tcPr>
            <w:tcW w:w="1376"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4"/>
                <w:szCs w:val="24"/>
              </w:rPr>
            </w:pPr>
          </w:p>
        </w:tc>
      </w:tr>
      <w:tr w:rsidR="009773F9" w:rsidRPr="009773F9" w:rsidTr="00EE1DDD">
        <w:trPr>
          <w:gridAfter w:val="1"/>
          <w:wAfter w:w="181" w:type="dxa"/>
          <w:trHeight w:val="315"/>
        </w:trPr>
        <w:tc>
          <w:tcPr>
            <w:tcW w:w="3556" w:type="dxa"/>
            <w:gridSpan w:val="5"/>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2"/>
              </w:rPr>
            </w:pPr>
            <w:r w:rsidRPr="009773F9">
              <w:rPr>
                <w:rFonts w:ascii="VNI-Times" w:eastAsia="Times New Roman" w:hAnsi="VNI-Times" w:cs="Arial"/>
                <w:sz w:val="22"/>
              </w:rPr>
              <w:t xml:space="preserve"> - Döï aùn khu nhaø ôû Long ñieàn :</w:t>
            </w:r>
          </w:p>
        </w:tc>
        <w:tc>
          <w:tcPr>
            <w:tcW w:w="1399"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2"/>
              </w:rPr>
            </w:pPr>
          </w:p>
        </w:tc>
        <w:tc>
          <w:tcPr>
            <w:tcW w:w="1455" w:type="dxa"/>
            <w:gridSpan w:val="3"/>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2"/>
              </w:rPr>
            </w:pPr>
          </w:p>
        </w:tc>
        <w:tc>
          <w:tcPr>
            <w:tcW w:w="1330"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2"/>
              </w:rPr>
            </w:pPr>
          </w:p>
        </w:tc>
        <w:tc>
          <w:tcPr>
            <w:tcW w:w="1461" w:type="dxa"/>
            <w:gridSpan w:val="2"/>
            <w:tcBorders>
              <w:top w:val="nil"/>
              <w:left w:val="nil"/>
              <w:bottom w:val="nil"/>
              <w:right w:val="nil"/>
            </w:tcBorders>
            <w:shd w:val="clear" w:color="auto" w:fill="auto"/>
            <w:noWrap/>
            <w:vAlign w:val="bottom"/>
            <w:hideMark/>
          </w:tcPr>
          <w:p w:rsidR="009773F9" w:rsidRPr="009773F9" w:rsidRDefault="009773F9" w:rsidP="009C02E0">
            <w:pPr>
              <w:spacing w:after="0" w:line="240" w:lineRule="auto"/>
              <w:jc w:val="right"/>
              <w:rPr>
                <w:rFonts w:ascii="VNI-Times" w:eastAsia="Times New Roman" w:hAnsi="VNI-Times" w:cs="Arial"/>
                <w:sz w:val="18"/>
                <w:szCs w:val="18"/>
              </w:rPr>
            </w:pPr>
          </w:p>
        </w:tc>
        <w:tc>
          <w:tcPr>
            <w:tcW w:w="1376"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0"/>
                <w:szCs w:val="20"/>
              </w:rPr>
            </w:pPr>
          </w:p>
        </w:tc>
      </w:tr>
      <w:tr w:rsidR="009773F9" w:rsidRPr="009773F9" w:rsidTr="00EE1DDD">
        <w:trPr>
          <w:gridAfter w:val="1"/>
          <w:wAfter w:w="181" w:type="dxa"/>
          <w:trHeight w:val="345"/>
        </w:trPr>
        <w:tc>
          <w:tcPr>
            <w:tcW w:w="6410" w:type="dxa"/>
            <w:gridSpan w:val="10"/>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2"/>
              </w:rPr>
            </w:pPr>
            <w:r w:rsidRPr="009773F9">
              <w:rPr>
                <w:rFonts w:ascii="VNI-Times" w:eastAsia="Times New Roman" w:hAnsi="VNI-Times" w:cs="Arial"/>
                <w:sz w:val="22"/>
              </w:rPr>
              <w:t xml:space="preserve"> - </w:t>
            </w:r>
            <w:r w:rsidRPr="009773F9">
              <w:rPr>
                <w:rFonts w:eastAsia="Times New Roman" w:cs="Times New Roman"/>
                <w:sz w:val="22"/>
              </w:rPr>
              <w:t>Đầ</w:t>
            </w:r>
            <w:r w:rsidRPr="009773F9">
              <w:rPr>
                <w:rFonts w:ascii="VNI-Times" w:eastAsia="Times New Roman" w:hAnsi="VNI-Times" w:cs="VNI-Times"/>
                <w:sz w:val="22"/>
              </w:rPr>
              <w:t>u t</w:t>
            </w:r>
            <w:r w:rsidRPr="009773F9">
              <w:rPr>
                <w:rFonts w:eastAsia="Times New Roman" w:cs="Times New Roman"/>
                <w:sz w:val="22"/>
              </w:rPr>
              <w:t>ư</w:t>
            </w:r>
            <w:r w:rsidRPr="009773F9">
              <w:rPr>
                <w:rFonts w:ascii="VNI-Times" w:eastAsia="Times New Roman" w:hAnsi="VNI-Times" w:cs="VNI-Times"/>
                <w:sz w:val="22"/>
              </w:rPr>
              <w:t xml:space="preserve"> c</w:t>
            </w:r>
            <w:r w:rsidRPr="009773F9">
              <w:rPr>
                <w:rFonts w:eastAsia="Times New Roman" w:cs="Times New Roman"/>
                <w:sz w:val="22"/>
              </w:rPr>
              <w:t>ổ</w:t>
            </w:r>
            <w:r w:rsidRPr="009773F9">
              <w:rPr>
                <w:rFonts w:ascii="VNI-Times" w:eastAsia="Times New Roman" w:hAnsi="VNI-Times" w:cs="VNI-Times"/>
                <w:sz w:val="22"/>
              </w:rPr>
              <w:t xml:space="preserve"> phi</w:t>
            </w:r>
            <w:r w:rsidRPr="009773F9">
              <w:rPr>
                <w:rFonts w:eastAsia="Times New Roman" w:cs="Times New Roman"/>
                <w:sz w:val="22"/>
              </w:rPr>
              <w:t>ề</w:t>
            </w:r>
            <w:r w:rsidRPr="009773F9">
              <w:rPr>
                <w:rFonts w:ascii="VNI-Times" w:eastAsia="Times New Roman" w:hAnsi="VNI-Times" w:cs="VNI-Times"/>
                <w:sz w:val="22"/>
              </w:rPr>
              <w:t>u (20.000 CP c</w:t>
            </w:r>
            <w:r w:rsidRPr="009773F9">
              <w:rPr>
                <w:rFonts w:eastAsia="Times New Roman" w:cs="Times New Roman"/>
                <w:sz w:val="22"/>
              </w:rPr>
              <w:t>ủ</w:t>
            </w:r>
            <w:r w:rsidRPr="009773F9">
              <w:rPr>
                <w:rFonts w:ascii="VNI-Times" w:eastAsia="Times New Roman" w:hAnsi="VNI-Times" w:cs="VNI-Times"/>
                <w:sz w:val="22"/>
              </w:rPr>
              <w:t>a DIC Minh</w:t>
            </w:r>
            <w:r w:rsidRPr="009773F9">
              <w:rPr>
                <w:rFonts w:ascii="VNI-Times" w:eastAsia="Times New Roman" w:hAnsi="VNI-Times" w:cs="Arial"/>
                <w:sz w:val="22"/>
              </w:rPr>
              <w:t xml:space="preserve"> h</w:t>
            </w:r>
            <w:r w:rsidRPr="009773F9">
              <w:rPr>
                <w:rFonts w:eastAsia="Times New Roman" w:cs="Times New Roman"/>
                <w:sz w:val="22"/>
              </w:rPr>
              <w:t>ư</w:t>
            </w:r>
            <w:r w:rsidRPr="009773F9">
              <w:rPr>
                <w:rFonts w:ascii="VNI-Times" w:eastAsia="Times New Roman" w:hAnsi="VNI-Times" w:cs="VNI-Times"/>
                <w:sz w:val="22"/>
              </w:rPr>
              <w:t xml:space="preserve">ng) </w:t>
            </w:r>
            <w:r w:rsidRPr="009773F9">
              <w:rPr>
                <w:rFonts w:ascii="VNI-Times" w:eastAsia="Times New Roman" w:hAnsi="VNI-Times" w:cs="Arial"/>
                <w:sz w:val="22"/>
              </w:rPr>
              <w:t>:</w:t>
            </w:r>
          </w:p>
        </w:tc>
        <w:tc>
          <w:tcPr>
            <w:tcW w:w="1330"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2"/>
              </w:rPr>
            </w:pPr>
          </w:p>
        </w:tc>
        <w:tc>
          <w:tcPr>
            <w:tcW w:w="1461" w:type="dxa"/>
            <w:gridSpan w:val="2"/>
            <w:tcBorders>
              <w:top w:val="nil"/>
              <w:left w:val="nil"/>
              <w:bottom w:val="nil"/>
              <w:right w:val="nil"/>
            </w:tcBorders>
            <w:shd w:val="clear" w:color="auto" w:fill="auto"/>
            <w:noWrap/>
            <w:vAlign w:val="bottom"/>
            <w:hideMark/>
          </w:tcPr>
          <w:p w:rsidR="009773F9" w:rsidRPr="009773F9" w:rsidRDefault="009773F9" w:rsidP="009C02E0">
            <w:pPr>
              <w:spacing w:after="0" w:line="240" w:lineRule="auto"/>
              <w:jc w:val="right"/>
              <w:rPr>
                <w:rFonts w:ascii="VNI-Times" w:eastAsia="Times New Roman" w:hAnsi="VNI-Times" w:cs="Arial"/>
                <w:sz w:val="18"/>
                <w:szCs w:val="18"/>
              </w:rPr>
            </w:pPr>
            <w:r w:rsidRPr="009773F9">
              <w:rPr>
                <w:rFonts w:ascii="VNI-Times" w:eastAsia="Times New Roman" w:hAnsi="VNI-Times" w:cs="Arial"/>
                <w:sz w:val="18"/>
                <w:szCs w:val="18"/>
              </w:rPr>
              <w:t xml:space="preserve">         202,000,000 </w:t>
            </w:r>
          </w:p>
        </w:tc>
        <w:tc>
          <w:tcPr>
            <w:tcW w:w="1376"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0"/>
                <w:szCs w:val="20"/>
              </w:rPr>
            </w:pPr>
          </w:p>
        </w:tc>
      </w:tr>
      <w:tr w:rsidR="009773F9" w:rsidRPr="009773F9" w:rsidTr="00EE1DDD">
        <w:trPr>
          <w:gridAfter w:val="1"/>
          <w:wAfter w:w="181" w:type="dxa"/>
          <w:trHeight w:val="345"/>
        </w:trPr>
        <w:tc>
          <w:tcPr>
            <w:tcW w:w="4955" w:type="dxa"/>
            <w:gridSpan w:val="7"/>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2"/>
              </w:rPr>
            </w:pPr>
            <w:r w:rsidRPr="009773F9">
              <w:rPr>
                <w:rFonts w:ascii="VNI-Times" w:eastAsia="Times New Roman" w:hAnsi="VNI-Times" w:cs="Arial"/>
                <w:sz w:val="22"/>
              </w:rPr>
              <w:t xml:space="preserve"> - Döï aùn khu nhaø ôû ñöôøng 3/2 TP Vuõng taøu </w:t>
            </w:r>
          </w:p>
        </w:tc>
        <w:tc>
          <w:tcPr>
            <w:tcW w:w="1455" w:type="dxa"/>
            <w:gridSpan w:val="3"/>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2"/>
              </w:rPr>
            </w:pPr>
          </w:p>
        </w:tc>
        <w:tc>
          <w:tcPr>
            <w:tcW w:w="1330"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2"/>
              </w:rPr>
            </w:pPr>
          </w:p>
        </w:tc>
        <w:tc>
          <w:tcPr>
            <w:tcW w:w="1461" w:type="dxa"/>
            <w:gridSpan w:val="2"/>
            <w:tcBorders>
              <w:top w:val="nil"/>
              <w:left w:val="nil"/>
              <w:bottom w:val="nil"/>
              <w:right w:val="nil"/>
            </w:tcBorders>
            <w:shd w:val="clear" w:color="auto" w:fill="auto"/>
            <w:noWrap/>
            <w:vAlign w:val="bottom"/>
            <w:hideMark/>
          </w:tcPr>
          <w:p w:rsidR="009773F9" w:rsidRPr="009773F9" w:rsidRDefault="009773F9" w:rsidP="009C02E0">
            <w:pPr>
              <w:spacing w:after="0" w:line="240" w:lineRule="auto"/>
              <w:jc w:val="right"/>
              <w:rPr>
                <w:rFonts w:ascii="VNI-Times" w:eastAsia="Times New Roman" w:hAnsi="VNI-Times" w:cs="Arial"/>
                <w:sz w:val="18"/>
                <w:szCs w:val="18"/>
              </w:rPr>
            </w:pPr>
            <w:r w:rsidRPr="009773F9">
              <w:rPr>
                <w:rFonts w:ascii="VNI-Times" w:eastAsia="Times New Roman" w:hAnsi="VNI-Times" w:cs="Arial"/>
                <w:sz w:val="18"/>
                <w:szCs w:val="18"/>
              </w:rPr>
              <w:t xml:space="preserve">      8,000,000,000 </w:t>
            </w:r>
          </w:p>
        </w:tc>
        <w:tc>
          <w:tcPr>
            <w:tcW w:w="1376"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jc w:val="center"/>
              <w:rPr>
                <w:rFonts w:ascii="VNI-Times" w:eastAsia="Times New Roman" w:hAnsi="VNI-Times" w:cs="Arial"/>
                <w:sz w:val="20"/>
                <w:szCs w:val="20"/>
              </w:rPr>
            </w:pPr>
          </w:p>
        </w:tc>
      </w:tr>
      <w:tr w:rsidR="009773F9" w:rsidRPr="009773F9" w:rsidTr="00EE1DDD">
        <w:trPr>
          <w:gridAfter w:val="1"/>
          <w:wAfter w:w="181" w:type="dxa"/>
          <w:trHeight w:val="450"/>
        </w:trPr>
        <w:tc>
          <w:tcPr>
            <w:tcW w:w="3556" w:type="dxa"/>
            <w:gridSpan w:val="5"/>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b/>
                <w:bCs/>
                <w:sz w:val="24"/>
                <w:szCs w:val="24"/>
              </w:rPr>
            </w:pPr>
            <w:r w:rsidRPr="009773F9">
              <w:rPr>
                <w:rFonts w:ascii="VNI-Times" w:eastAsia="Times New Roman" w:hAnsi="VNI-Times" w:cs="Arial"/>
                <w:b/>
                <w:bCs/>
                <w:sz w:val="24"/>
                <w:szCs w:val="24"/>
              </w:rPr>
              <w:t>9. Xaây döïng cô baûn :</w:t>
            </w:r>
          </w:p>
        </w:tc>
        <w:tc>
          <w:tcPr>
            <w:tcW w:w="1399"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4"/>
                <w:szCs w:val="24"/>
              </w:rPr>
            </w:pPr>
          </w:p>
        </w:tc>
        <w:tc>
          <w:tcPr>
            <w:tcW w:w="1455" w:type="dxa"/>
            <w:gridSpan w:val="3"/>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4"/>
                <w:szCs w:val="24"/>
              </w:rPr>
            </w:pPr>
          </w:p>
        </w:tc>
        <w:tc>
          <w:tcPr>
            <w:tcW w:w="1330"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4"/>
                <w:szCs w:val="24"/>
              </w:rPr>
            </w:pPr>
          </w:p>
        </w:tc>
        <w:tc>
          <w:tcPr>
            <w:tcW w:w="1461" w:type="dxa"/>
            <w:gridSpan w:val="2"/>
            <w:tcBorders>
              <w:top w:val="nil"/>
              <w:left w:val="nil"/>
              <w:bottom w:val="nil"/>
              <w:right w:val="nil"/>
            </w:tcBorders>
            <w:shd w:val="clear" w:color="auto" w:fill="auto"/>
            <w:noWrap/>
            <w:vAlign w:val="bottom"/>
            <w:hideMark/>
          </w:tcPr>
          <w:p w:rsidR="009773F9" w:rsidRPr="009773F9" w:rsidRDefault="009773F9" w:rsidP="009C02E0">
            <w:pPr>
              <w:spacing w:after="0" w:line="240" w:lineRule="auto"/>
              <w:jc w:val="right"/>
              <w:rPr>
                <w:rFonts w:ascii="VNI-Times" w:eastAsia="Times New Roman" w:hAnsi="VNI-Times" w:cs="Arial"/>
                <w:b/>
                <w:bCs/>
                <w:sz w:val="18"/>
                <w:szCs w:val="18"/>
              </w:rPr>
            </w:pPr>
            <w:r w:rsidRPr="009773F9">
              <w:rPr>
                <w:rFonts w:ascii="VNI-Times" w:eastAsia="Times New Roman" w:hAnsi="VNI-Times" w:cs="Arial"/>
                <w:b/>
                <w:bCs/>
                <w:sz w:val="18"/>
                <w:szCs w:val="18"/>
              </w:rPr>
              <w:t xml:space="preserve">      1,750,411,328 </w:t>
            </w:r>
          </w:p>
        </w:tc>
        <w:tc>
          <w:tcPr>
            <w:tcW w:w="1376"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4"/>
                <w:szCs w:val="24"/>
              </w:rPr>
            </w:pPr>
          </w:p>
        </w:tc>
      </w:tr>
      <w:tr w:rsidR="009773F9" w:rsidRPr="009773F9" w:rsidTr="00EE1DDD">
        <w:trPr>
          <w:gridAfter w:val="1"/>
          <w:wAfter w:w="181" w:type="dxa"/>
          <w:trHeight w:val="600"/>
        </w:trPr>
        <w:tc>
          <w:tcPr>
            <w:tcW w:w="3556" w:type="dxa"/>
            <w:gridSpan w:val="5"/>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b/>
                <w:bCs/>
                <w:sz w:val="24"/>
                <w:szCs w:val="24"/>
              </w:rPr>
            </w:pPr>
            <w:r w:rsidRPr="009773F9">
              <w:rPr>
                <w:rFonts w:ascii="VNI-Times" w:eastAsia="Times New Roman" w:hAnsi="VNI-Times" w:cs="Arial"/>
                <w:b/>
                <w:bCs/>
                <w:sz w:val="24"/>
                <w:szCs w:val="24"/>
              </w:rPr>
              <w:t>10. Chi phí traû tröôùc daøi haïn</w:t>
            </w:r>
          </w:p>
        </w:tc>
        <w:tc>
          <w:tcPr>
            <w:tcW w:w="1399"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4"/>
                <w:szCs w:val="24"/>
              </w:rPr>
            </w:pPr>
          </w:p>
        </w:tc>
        <w:tc>
          <w:tcPr>
            <w:tcW w:w="1455" w:type="dxa"/>
            <w:gridSpan w:val="3"/>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4"/>
                <w:szCs w:val="24"/>
              </w:rPr>
            </w:pPr>
          </w:p>
        </w:tc>
        <w:tc>
          <w:tcPr>
            <w:tcW w:w="1330"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4"/>
                <w:szCs w:val="24"/>
              </w:rPr>
            </w:pPr>
          </w:p>
        </w:tc>
        <w:tc>
          <w:tcPr>
            <w:tcW w:w="1461" w:type="dxa"/>
            <w:gridSpan w:val="2"/>
            <w:tcBorders>
              <w:top w:val="nil"/>
              <w:left w:val="nil"/>
              <w:bottom w:val="nil"/>
              <w:right w:val="nil"/>
            </w:tcBorders>
            <w:shd w:val="clear" w:color="auto" w:fill="auto"/>
            <w:noWrap/>
            <w:vAlign w:val="bottom"/>
            <w:hideMark/>
          </w:tcPr>
          <w:p w:rsidR="009773F9" w:rsidRPr="009773F9" w:rsidRDefault="009773F9" w:rsidP="009C02E0">
            <w:pPr>
              <w:spacing w:after="0" w:line="240" w:lineRule="auto"/>
              <w:jc w:val="right"/>
              <w:rPr>
                <w:rFonts w:ascii="VNI-Times" w:eastAsia="Times New Roman" w:hAnsi="VNI-Times" w:cs="Arial"/>
                <w:b/>
                <w:bCs/>
                <w:sz w:val="18"/>
                <w:szCs w:val="18"/>
              </w:rPr>
            </w:pPr>
            <w:r w:rsidRPr="009773F9">
              <w:rPr>
                <w:rFonts w:ascii="VNI-Times" w:eastAsia="Times New Roman" w:hAnsi="VNI-Times" w:cs="Arial"/>
                <w:b/>
                <w:bCs/>
                <w:sz w:val="18"/>
                <w:szCs w:val="18"/>
              </w:rPr>
              <w:t xml:space="preserve">         210,832,510 </w:t>
            </w:r>
          </w:p>
        </w:tc>
        <w:tc>
          <w:tcPr>
            <w:tcW w:w="1376"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4"/>
                <w:szCs w:val="24"/>
              </w:rPr>
            </w:pPr>
          </w:p>
        </w:tc>
      </w:tr>
      <w:tr w:rsidR="009773F9" w:rsidRPr="009773F9" w:rsidTr="00EE1DDD">
        <w:trPr>
          <w:gridAfter w:val="1"/>
          <w:wAfter w:w="181" w:type="dxa"/>
          <w:trHeight w:val="360"/>
        </w:trPr>
        <w:tc>
          <w:tcPr>
            <w:tcW w:w="4955" w:type="dxa"/>
            <w:gridSpan w:val="7"/>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VNI-Times" w:eastAsia="Times New Roman" w:hAnsi="VNI-Times" w:cs="Arial"/>
                <w:sz w:val="24"/>
                <w:szCs w:val="24"/>
              </w:rPr>
            </w:pPr>
            <w:r w:rsidRPr="009773F9">
              <w:rPr>
                <w:rFonts w:ascii="VNI-Times" w:eastAsia="Times New Roman" w:hAnsi="VNI-Times" w:cs="Arial"/>
                <w:sz w:val="24"/>
                <w:szCs w:val="24"/>
              </w:rPr>
              <w:t xml:space="preserve"> - Coâng cuï duïng cuï phaân boå nhieàu kyø :</w:t>
            </w:r>
          </w:p>
        </w:tc>
        <w:tc>
          <w:tcPr>
            <w:tcW w:w="1455" w:type="dxa"/>
            <w:gridSpan w:val="3"/>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c>
          <w:tcPr>
            <w:tcW w:w="1330"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c>
          <w:tcPr>
            <w:tcW w:w="1461" w:type="dxa"/>
            <w:gridSpan w:val="2"/>
            <w:tcBorders>
              <w:top w:val="nil"/>
              <w:left w:val="nil"/>
              <w:bottom w:val="nil"/>
              <w:right w:val="nil"/>
            </w:tcBorders>
            <w:shd w:val="clear" w:color="auto" w:fill="auto"/>
            <w:noWrap/>
            <w:vAlign w:val="bottom"/>
            <w:hideMark/>
          </w:tcPr>
          <w:p w:rsidR="009773F9" w:rsidRPr="009773F9" w:rsidRDefault="009773F9" w:rsidP="009C02E0">
            <w:pPr>
              <w:spacing w:after="0" w:line="240" w:lineRule="auto"/>
              <w:jc w:val="right"/>
              <w:rPr>
                <w:rFonts w:ascii="VNI-Times" w:eastAsia="Times New Roman" w:hAnsi="VNI-Times" w:cs="Arial"/>
                <w:sz w:val="18"/>
                <w:szCs w:val="18"/>
              </w:rPr>
            </w:pPr>
            <w:r w:rsidRPr="009773F9">
              <w:rPr>
                <w:rFonts w:ascii="VNI-Times" w:eastAsia="Times New Roman" w:hAnsi="VNI-Times" w:cs="Arial"/>
                <w:sz w:val="18"/>
                <w:szCs w:val="18"/>
              </w:rPr>
              <w:t xml:space="preserve">         175,352,830 </w:t>
            </w:r>
          </w:p>
        </w:tc>
        <w:tc>
          <w:tcPr>
            <w:tcW w:w="1376"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r>
      <w:tr w:rsidR="009773F9" w:rsidRPr="009773F9" w:rsidTr="00EE1DDD">
        <w:trPr>
          <w:gridAfter w:val="1"/>
          <w:wAfter w:w="181" w:type="dxa"/>
          <w:trHeight w:val="360"/>
        </w:trPr>
        <w:tc>
          <w:tcPr>
            <w:tcW w:w="3556" w:type="dxa"/>
            <w:gridSpan w:val="5"/>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eastAsia="Times New Roman" w:cs="Times New Roman"/>
                <w:sz w:val="24"/>
                <w:szCs w:val="24"/>
              </w:rPr>
            </w:pPr>
            <w:r w:rsidRPr="009773F9">
              <w:rPr>
                <w:rFonts w:eastAsia="Times New Roman" w:cs="Times New Roman"/>
                <w:b/>
                <w:bCs/>
                <w:sz w:val="24"/>
                <w:szCs w:val="24"/>
              </w:rPr>
              <w:t xml:space="preserve"> - </w:t>
            </w:r>
            <w:r w:rsidRPr="009773F9">
              <w:rPr>
                <w:rFonts w:eastAsia="Times New Roman" w:cs="Times New Roman"/>
                <w:sz w:val="24"/>
                <w:szCs w:val="24"/>
              </w:rPr>
              <w:t xml:space="preserve">  Ký quỹ, ký cược dài hạn</w:t>
            </w:r>
          </w:p>
        </w:tc>
        <w:tc>
          <w:tcPr>
            <w:tcW w:w="1399"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c>
          <w:tcPr>
            <w:tcW w:w="1455" w:type="dxa"/>
            <w:gridSpan w:val="3"/>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c>
          <w:tcPr>
            <w:tcW w:w="1330"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c>
          <w:tcPr>
            <w:tcW w:w="1461" w:type="dxa"/>
            <w:gridSpan w:val="2"/>
            <w:tcBorders>
              <w:top w:val="nil"/>
              <w:left w:val="nil"/>
              <w:bottom w:val="nil"/>
              <w:right w:val="nil"/>
            </w:tcBorders>
            <w:shd w:val="clear" w:color="auto" w:fill="auto"/>
            <w:noWrap/>
            <w:vAlign w:val="bottom"/>
            <w:hideMark/>
          </w:tcPr>
          <w:p w:rsidR="009773F9" w:rsidRPr="009773F9" w:rsidRDefault="009773F9" w:rsidP="009C02E0">
            <w:pPr>
              <w:spacing w:after="0" w:line="240" w:lineRule="auto"/>
              <w:jc w:val="right"/>
              <w:rPr>
                <w:rFonts w:ascii="VNI-Times" w:eastAsia="Times New Roman" w:hAnsi="VNI-Times" w:cs="Arial"/>
                <w:sz w:val="18"/>
                <w:szCs w:val="18"/>
              </w:rPr>
            </w:pPr>
            <w:r w:rsidRPr="009773F9">
              <w:rPr>
                <w:rFonts w:ascii="VNI-Times" w:eastAsia="Times New Roman" w:hAnsi="VNI-Times" w:cs="Arial"/>
                <w:sz w:val="18"/>
                <w:szCs w:val="18"/>
              </w:rPr>
              <w:t xml:space="preserve">           35,479,680 </w:t>
            </w:r>
          </w:p>
        </w:tc>
        <w:tc>
          <w:tcPr>
            <w:tcW w:w="1376" w:type="dxa"/>
            <w:gridSpan w:val="2"/>
            <w:tcBorders>
              <w:top w:val="nil"/>
              <w:left w:val="nil"/>
              <w:bottom w:val="nil"/>
              <w:right w:val="nil"/>
            </w:tcBorders>
            <w:shd w:val="clear" w:color="auto" w:fill="auto"/>
            <w:noWrap/>
            <w:vAlign w:val="bottom"/>
            <w:hideMark/>
          </w:tcPr>
          <w:p w:rsidR="009773F9" w:rsidRPr="009773F9" w:rsidRDefault="009773F9" w:rsidP="009773F9">
            <w:pPr>
              <w:spacing w:after="0" w:line="240" w:lineRule="auto"/>
              <w:rPr>
                <w:rFonts w:ascii="Arial" w:eastAsia="Times New Roman" w:hAnsi="Arial" w:cs="Arial"/>
                <w:sz w:val="20"/>
                <w:szCs w:val="20"/>
              </w:rPr>
            </w:pPr>
          </w:p>
        </w:tc>
      </w:tr>
      <w:tr w:rsidR="003248DB" w:rsidRPr="003248DB" w:rsidTr="00EE1DDD">
        <w:trPr>
          <w:trHeight w:val="360"/>
        </w:trPr>
        <w:tc>
          <w:tcPr>
            <w:tcW w:w="2556" w:type="dxa"/>
            <w:gridSpan w:val="4"/>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b/>
                <w:bCs/>
                <w:sz w:val="24"/>
                <w:szCs w:val="24"/>
              </w:rPr>
            </w:pPr>
            <w:r w:rsidRPr="003248DB">
              <w:rPr>
                <w:rFonts w:ascii="VNI-Times" w:eastAsia="Times New Roman" w:hAnsi="VNI-Times" w:cs="Arial"/>
                <w:b/>
                <w:bCs/>
                <w:sz w:val="24"/>
                <w:szCs w:val="24"/>
              </w:rPr>
              <w:t>11. Vay ngaén haïn</w:t>
            </w:r>
          </w:p>
        </w:tc>
        <w:tc>
          <w:tcPr>
            <w:tcW w:w="1356"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c>
          <w:tcPr>
            <w:tcW w:w="1379"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c>
          <w:tcPr>
            <w:tcW w:w="783" w:type="dxa"/>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c>
          <w:tcPr>
            <w:tcW w:w="1297"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c>
          <w:tcPr>
            <w:tcW w:w="1436" w:type="dxa"/>
            <w:gridSpan w:val="2"/>
            <w:tcBorders>
              <w:top w:val="nil"/>
              <w:left w:val="nil"/>
              <w:bottom w:val="nil"/>
              <w:right w:val="nil"/>
            </w:tcBorders>
            <w:shd w:val="clear" w:color="auto" w:fill="auto"/>
            <w:noWrap/>
            <w:vAlign w:val="bottom"/>
            <w:hideMark/>
          </w:tcPr>
          <w:p w:rsidR="003248DB" w:rsidRPr="003248DB" w:rsidRDefault="003248DB" w:rsidP="00EE1DDD">
            <w:pPr>
              <w:spacing w:after="0" w:line="240" w:lineRule="auto"/>
              <w:jc w:val="right"/>
              <w:rPr>
                <w:rFonts w:ascii="VNI-Times" w:eastAsia="Times New Roman" w:hAnsi="VNI-Times" w:cs="Arial"/>
                <w:b/>
                <w:bCs/>
                <w:sz w:val="18"/>
                <w:szCs w:val="18"/>
              </w:rPr>
            </w:pPr>
            <w:r w:rsidRPr="003248DB">
              <w:rPr>
                <w:rFonts w:ascii="VNI-Times" w:eastAsia="Times New Roman" w:hAnsi="VNI-Times" w:cs="Arial"/>
                <w:b/>
                <w:bCs/>
                <w:sz w:val="18"/>
                <w:szCs w:val="18"/>
              </w:rPr>
              <w:t xml:space="preserve">      11,632,645,861 </w:t>
            </w:r>
          </w:p>
        </w:tc>
        <w:tc>
          <w:tcPr>
            <w:tcW w:w="694"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b/>
                <w:bCs/>
                <w:sz w:val="18"/>
                <w:szCs w:val="18"/>
              </w:rPr>
            </w:pPr>
          </w:p>
        </w:tc>
        <w:tc>
          <w:tcPr>
            <w:tcW w:w="1257"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r>
      <w:tr w:rsidR="003248DB" w:rsidRPr="003248DB" w:rsidTr="00EE1DDD">
        <w:trPr>
          <w:trHeight w:val="330"/>
        </w:trPr>
        <w:tc>
          <w:tcPr>
            <w:tcW w:w="5291" w:type="dxa"/>
            <w:gridSpan w:val="8"/>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24"/>
                <w:szCs w:val="24"/>
              </w:rPr>
            </w:pPr>
            <w:r w:rsidRPr="003248DB">
              <w:rPr>
                <w:rFonts w:ascii="VNI-Times" w:eastAsia="Times New Roman" w:hAnsi="VNI-Times" w:cs="Arial"/>
                <w:sz w:val="24"/>
                <w:szCs w:val="24"/>
              </w:rPr>
              <w:t xml:space="preserve"> - Ngaân haøng ñaàu tö phaùt trieån BR-VT :</w:t>
            </w:r>
          </w:p>
        </w:tc>
        <w:tc>
          <w:tcPr>
            <w:tcW w:w="783" w:type="dxa"/>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c>
          <w:tcPr>
            <w:tcW w:w="1297"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c>
          <w:tcPr>
            <w:tcW w:w="1436" w:type="dxa"/>
            <w:gridSpan w:val="2"/>
            <w:tcBorders>
              <w:top w:val="nil"/>
              <w:left w:val="nil"/>
              <w:bottom w:val="nil"/>
              <w:right w:val="nil"/>
            </w:tcBorders>
            <w:shd w:val="clear" w:color="auto" w:fill="auto"/>
            <w:noWrap/>
            <w:vAlign w:val="bottom"/>
            <w:hideMark/>
          </w:tcPr>
          <w:p w:rsidR="003248DB" w:rsidRPr="003248DB" w:rsidRDefault="003248DB" w:rsidP="00EE1DDD">
            <w:pPr>
              <w:spacing w:after="0" w:line="240" w:lineRule="auto"/>
              <w:jc w:val="right"/>
              <w:rPr>
                <w:rFonts w:ascii="VNI-Times" w:eastAsia="Times New Roman" w:hAnsi="VNI-Times" w:cs="Arial"/>
                <w:sz w:val="18"/>
                <w:szCs w:val="18"/>
              </w:rPr>
            </w:pPr>
            <w:r w:rsidRPr="003248DB">
              <w:rPr>
                <w:rFonts w:ascii="VNI-Times" w:eastAsia="Times New Roman" w:hAnsi="VNI-Times" w:cs="Arial"/>
                <w:sz w:val="18"/>
                <w:szCs w:val="18"/>
              </w:rPr>
              <w:t xml:space="preserve">      10,415,581,861 </w:t>
            </w:r>
          </w:p>
        </w:tc>
        <w:tc>
          <w:tcPr>
            <w:tcW w:w="694"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18"/>
                <w:szCs w:val="18"/>
              </w:rPr>
            </w:pPr>
          </w:p>
        </w:tc>
        <w:tc>
          <w:tcPr>
            <w:tcW w:w="1257"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r>
      <w:tr w:rsidR="00EE1DDD" w:rsidRPr="003248DB" w:rsidTr="00EE1DDD">
        <w:trPr>
          <w:trHeight w:val="315"/>
        </w:trPr>
        <w:tc>
          <w:tcPr>
            <w:tcW w:w="5291" w:type="dxa"/>
            <w:gridSpan w:val="8"/>
            <w:tcBorders>
              <w:top w:val="nil"/>
              <w:left w:val="nil"/>
              <w:bottom w:val="nil"/>
              <w:right w:val="nil"/>
            </w:tcBorders>
            <w:shd w:val="clear" w:color="auto" w:fill="auto"/>
            <w:noWrap/>
            <w:vAlign w:val="bottom"/>
            <w:hideMark/>
          </w:tcPr>
          <w:p w:rsidR="00EE1DDD" w:rsidRPr="003248DB" w:rsidRDefault="00EE1DDD" w:rsidP="003248DB">
            <w:pPr>
              <w:spacing w:after="0" w:line="240" w:lineRule="auto"/>
              <w:rPr>
                <w:rFonts w:ascii="Arial" w:eastAsia="Times New Roman" w:hAnsi="Arial" w:cs="Arial"/>
                <w:sz w:val="20"/>
                <w:szCs w:val="20"/>
              </w:rPr>
            </w:pPr>
            <w:r w:rsidRPr="003248DB">
              <w:rPr>
                <w:rFonts w:eastAsia="Times New Roman" w:cs="Times New Roman"/>
                <w:sz w:val="24"/>
                <w:szCs w:val="24"/>
              </w:rPr>
              <w:t>- Ngân hàng TMCP Hàng hải - CN VT</w:t>
            </w:r>
          </w:p>
        </w:tc>
        <w:tc>
          <w:tcPr>
            <w:tcW w:w="783" w:type="dxa"/>
            <w:tcBorders>
              <w:top w:val="nil"/>
              <w:left w:val="nil"/>
              <w:bottom w:val="nil"/>
              <w:right w:val="nil"/>
            </w:tcBorders>
            <w:shd w:val="clear" w:color="auto" w:fill="auto"/>
            <w:noWrap/>
            <w:vAlign w:val="bottom"/>
            <w:hideMark/>
          </w:tcPr>
          <w:p w:rsidR="00EE1DDD" w:rsidRPr="003248DB" w:rsidRDefault="00EE1DDD" w:rsidP="003248DB">
            <w:pPr>
              <w:spacing w:after="0" w:line="240" w:lineRule="auto"/>
              <w:rPr>
                <w:rFonts w:ascii="Arial" w:eastAsia="Times New Roman" w:hAnsi="Arial" w:cs="Arial"/>
                <w:sz w:val="20"/>
                <w:szCs w:val="20"/>
              </w:rPr>
            </w:pPr>
          </w:p>
        </w:tc>
        <w:tc>
          <w:tcPr>
            <w:tcW w:w="1297" w:type="dxa"/>
            <w:gridSpan w:val="2"/>
            <w:tcBorders>
              <w:top w:val="nil"/>
              <w:left w:val="nil"/>
              <w:bottom w:val="nil"/>
              <w:right w:val="nil"/>
            </w:tcBorders>
            <w:shd w:val="clear" w:color="auto" w:fill="auto"/>
            <w:noWrap/>
            <w:vAlign w:val="bottom"/>
            <w:hideMark/>
          </w:tcPr>
          <w:p w:rsidR="00EE1DDD" w:rsidRPr="003248DB" w:rsidRDefault="00EE1DDD" w:rsidP="003248DB">
            <w:pPr>
              <w:spacing w:after="0" w:line="240" w:lineRule="auto"/>
              <w:rPr>
                <w:rFonts w:ascii="Arial" w:eastAsia="Times New Roman" w:hAnsi="Arial" w:cs="Arial"/>
                <w:sz w:val="20"/>
                <w:szCs w:val="20"/>
              </w:rPr>
            </w:pPr>
          </w:p>
        </w:tc>
        <w:tc>
          <w:tcPr>
            <w:tcW w:w="1436" w:type="dxa"/>
            <w:gridSpan w:val="2"/>
            <w:tcBorders>
              <w:top w:val="nil"/>
              <w:left w:val="nil"/>
              <w:bottom w:val="nil"/>
              <w:right w:val="nil"/>
            </w:tcBorders>
            <w:shd w:val="clear" w:color="auto" w:fill="auto"/>
            <w:noWrap/>
            <w:vAlign w:val="bottom"/>
            <w:hideMark/>
          </w:tcPr>
          <w:p w:rsidR="00EE1DDD" w:rsidRPr="003248DB" w:rsidRDefault="00EE1DDD" w:rsidP="00EE1DDD">
            <w:pPr>
              <w:spacing w:after="0" w:line="240" w:lineRule="auto"/>
              <w:jc w:val="right"/>
              <w:rPr>
                <w:rFonts w:ascii="VNI-Times" w:eastAsia="Times New Roman" w:hAnsi="VNI-Times" w:cs="Arial"/>
                <w:sz w:val="18"/>
                <w:szCs w:val="18"/>
              </w:rPr>
            </w:pPr>
            <w:r w:rsidRPr="003248DB">
              <w:rPr>
                <w:rFonts w:ascii="VNI-Times" w:eastAsia="Times New Roman" w:hAnsi="VNI-Times" w:cs="Arial"/>
                <w:sz w:val="18"/>
                <w:szCs w:val="18"/>
              </w:rPr>
              <w:t xml:space="preserve">        1,217,064,000 </w:t>
            </w:r>
          </w:p>
        </w:tc>
        <w:tc>
          <w:tcPr>
            <w:tcW w:w="694" w:type="dxa"/>
            <w:gridSpan w:val="2"/>
            <w:tcBorders>
              <w:top w:val="nil"/>
              <w:left w:val="nil"/>
              <w:bottom w:val="nil"/>
              <w:right w:val="nil"/>
            </w:tcBorders>
            <w:shd w:val="clear" w:color="auto" w:fill="auto"/>
            <w:noWrap/>
            <w:vAlign w:val="bottom"/>
            <w:hideMark/>
          </w:tcPr>
          <w:p w:rsidR="00EE1DDD" w:rsidRPr="003248DB" w:rsidRDefault="00EE1DDD" w:rsidP="003248DB">
            <w:pPr>
              <w:spacing w:after="0" w:line="240" w:lineRule="auto"/>
              <w:rPr>
                <w:rFonts w:ascii="VNI-Times" w:eastAsia="Times New Roman" w:hAnsi="VNI-Times" w:cs="Arial"/>
                <w:sz w:val="18"/>
                <w:szCs w:val="18"/>
              </w:rPr>
            </w:pPr>
          </w:p>
        </w:tc>
        <w:tc>
          <w:tcPr>
            <w:tcW w:w="1257" w:type="dxa"/>
            <w:gridSpan w:val="2"/>
            <w:tcBorders>
              <w:top w:val="nil"/>
              <w:left w:val="nil"/>
              <w:bottom w:val="nil"/>
              <w:right w:val="nil"/>
            </w:tcBorders>
            <w:shd w:val="clear" w:color="auto" w:fill="auto"/>
            <w:noWrap/>
            <w:vAlign w:val="bottom"/>
            <w:hideMark/>
          </w:tcPr>
          <w:p w:rsidR="00EE1DDD" w:rsidRPr="003248DB" w:rsidRDefault="00EE1DDD" w:rsidP="003248DB">
            <w:pPr>
              <w:spacing w:after="0" w:line="240" w:lineRule="auto"/>
              <w:rPr>
                <w:rFonts w:ascii="Arial" w:eastAsia="Times New Roman" w:hAnsi="Arial" w:cs="Arial"/>
                <w:sz w:val="20"/>
                <w:szCs w:val="20"/>
              </w:rPr>
            </w:pPr>
          </w:p>
        </w:tc>
      </w:tr>
      <w:tr w:rsidR="003248DB" w:rsidRPr="003248DB" w:rsidTr="00EE1DDD">
        <w:trPr>
          <w:trHeight w:val="360"/>
        </w:trPr>
        <w:tc>
          <w:tcPr>
            <w:tcW w:w="6074" w:type="dxa"/>
            <w:gridSpan w:val="9"/>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b/>
                <w:bCs/>
                <w:sz w:val="24"/>
                <w:szCs w:val="24"/>
              </w:rPr>
            </w:pPr>
            <w:r w:rsidRPr="003248DB">
              <w:rPr>
                <w:rFonts w:ascii="VNI-Times" w:eastAsia="Times New Roman" w:hAnsi="VNI-Times" w:cs="Arial"/>
                <w:b/>
                <w:bCs/>
                <w:sz w:val="24"/>
                <w:szCs w:val="24"/>
              </w:rPr>
              <w:lastRenderedPageBreak/>
              <w:t>12. Phaûi traû ngöôøi baùn vaø ngöôøi mua traû tieàn tröôùc</w:t>
            </w:r>
          </w:p>
        </w:tc>
        <w:tc>
          <w:tcPr>
            <w:tcW w:w="1297"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c>
          <w:tcPr>
            <w:tcW w:w="1436" w:type="dxa"/>
            <w:gridSpan w:val="2"/>
            <w:tcBorders>
              <w:top w:val="nil"/>
              <w:left w:val="nil"/>
              <w:bottom w:val="nil"/>
              <w:right w:val="nil"/>
            </w:tcBorders>
            <w:shd w:val="clear" w:color="auto" w:fill="auto"/>
            <w:noWrap/>
            <w:vAlign w:val="bottom"/>
            <w:hideMark/>
          </w:tcPr>
          <w:p w:rsidR="003248DB" w:rsidRPr="003248DB" w:rsidRDefault="003248DB" w:rsidP="00EE1DDD">
            <w:pPr>
              <w:spacing w:after="0" w:line="240" w:lineRule="auto"/>
              <w:jc w:val="right"/>
              <w:rPr>
                <w:rFonts w:ascii="VNI-Times" w:eastAsia="Times New Roman" w:hAnsi="VNI-Times" w:cs="Arial"/>
                <w:b/>
                <w:bCs/>
                <w:sz w:val="18"/>
                <w:szCs w:val="18"/>
              </w:rPr>
            </w:pPr>
            <w:r w:rsidRPr="003248DB">
              <w:rPr>
                <w:rFonts w:ascii="VNI-Times" w:eastAsia="Times New Roman" w:hAnsi="VNI-Times" w:cs="Arial"/>
                <w:b/>
                <w:bCs/>
                <w:sz w:val="18"/>
                <w:szCs w:val="18"/>
              </w:rPr>
              <w:t xml:space="preserve">    159,608,172,108 </w:t>
            </w:r>
          </w:p>
        </w:tc>
        <w:tc>
          <w:tcPr>
            <w:tcW w:w="694"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b/>
                <w:bCs/>
                <w:sz w:val="18"/>
                <w:szCs w:val="18"/>
              </w:rPr>
            </w:pPr>
          </w:p>
        </w:tc>
        <w:tc>
          <w:tcPr>
            <w:tcW w:w="1257"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r>
      <w:tr w:rsidR="003248DB" w:rsidRPr="003248DB" w:rsidTr="00EE1DDD">
        <w:trPr>
          <w:trHeight w:val="330"/>
        </w:trPr>
        <w:tc>
          <w:tcPr>
            <w:tcW w:w="2556" w:type="dxa"/>
            <w:gridSpan w:val="4"/>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24"/>
                <w:szCs w:val="24"/>
              </w:rPr>
            </w:pPr>
            <w:r w:rsidRPr="003248DB">
              <w:rPr>
                <w:rFonts w:ascii="VNI-Times" w:eastAsia="Times New Roman" w:hAnsi="VNI-Times" w:cs="Arial"/>
                <w:sz w:val="24"/>
                <w:szCs w:val="24"/>
              </w:rPr>
              <w:t>- Phaûi traû ngöôøi baùn</w:t>
            </w:r>
          </w:p>
        </w:tc>
        <w:tc>
          <w:tcPr>
            <w:tcW w:w="1356"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c>
          <w:tcPr>
            <w:tcW w:w="1379"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c>
          <w:tcPr>
            <w:tcW w:w="783" w:type="dxa"/>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c>
          <w:tcPr>
            <w:tcW w:w="1297"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c>
          <w:tcPr>
            <w:tcW w:w="1436" w:type="dxa"/>
            <w:gridSpan w:val="2"/>
            <w:tcBorders>
              <w:top w:val="nil"/>
              <w:left w:val="nil"/>
              <w:bottom w:val="nil"/>
              <w:right w:val="nil"/>
            </w:tcBorders>
            <w:shd w:val="clear" w:color="auto" w:fill="auto"/>
            <w:noWrap/>
            <w:vAlign w:val="bottom"/>
            <w:hideMark/>
          </w:tcPr>
          <w:p w:rsidR="003248DB" w:rsidRPr="003248DB" w:rsidRDefault="003248DB" w:rsidP="00EE1DDD">
            <w:pPr>
              <w:spacing w:after="0" w:line="240" w:lineRule="auto"/>
              <w:jc w:val="right"/>
              <w:rPr>
                <w:rFonts w:ascii="VNI-Times" w:eastAsia="Times New Roman" w:hAnsi="VNI-Times" w:cs="Arial"/>
                <w:sz w:val="18"/>
                <w:szCs w:val="18"/>
              </w:rPr>
            </w:pPr>
            <w:r w:rsidRPr="003248DB">
              <w:rPr>
                <w:rFonts w:ascii="VNI-Times" w:eastAsia="Times New Roman" w:hAnsi="VNI-Times" w:cs="Arial"/>
                <w:sz w:val="18"/>
                <w:szCs w:val="18"/>
              </w:rPr>
              <w:t xml:space="preserve">      33,825,366,403 </w:t>
            </w:r>
          </w:p>
        </w:tc>
        <w:tc>
          <w:tcPr>
            <w:tcW w:w="694"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18"/>
                <w:szCs w:val="18"/>
              </w:rPr>
            </w:pPr>
          </w:p>
        </w:tc>
        <w:tc>
          <w:tcPr>
            <w:tcW w:w="1257"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r>
      <w:tr w:rsidR="003248DB" w:rsidRPr="003248DB" w:rsidTr="00EE1DDD">
        <w:trPr>
          <w:trHeight w:val="330"/>
        </w:trPr>
        <w:tc>
          <w:tcPr>
            <w:tcW w:w="3912" w:type="dxa"/>
            <w:gridSpan w:val="6"/>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24"/>
                <w:szCs w:val="24"/>
              </w:rPr>
            </w:pPr>
            <w:r w:rsidRPr="003248DB">
              <w:rPr>
                <w:rFonts w:ascii="VNI-Times" w:eastAsia="Times New Roman" w:hAnsi="VNI-Times" w:cs="Arial"/>
                <w:sz w:val="24"/>
                <w:szCs w:val="24"/>
              </w:rPr>
              <w:t xml:space="preserve"> - Khaùch haøng öùng tröôùc tieàn xaây laép</w:t>
            </w:r>
          </w:p>
        </w:tc>
        <w:tc>
          <w:tcPr>
            <w:tcW w:w="1379"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c>
          <w:tcPr>
            <w:tcW w:w="783" w:type="dxa"/>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c>
          <w:tcPr>
            <w:tcW w:w="1297"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c>
          <w:tcPr>
            <w:tcW w:w="1436" w:type="dxa"/>
            <w:gridSpan w:val="2"/>
            <w:tcBorders>
              <w:top w:val="nil"/>
              <w:left w:val="nil"/>
              <w:bottom w:val="nil"/>
              <w:right w:val="nil"/>
            </w:tcBorders>
            <w:shd w:val="clear" w:color="auto" w:fill="auto"/>
            <w:noWrap/>
            <w:vAlign w:val="bottom"/>
            <w:hideMark/>
          </w:tcPr>
          <w:p w:rsidR="003248DB" w:rsidRPr="003248DB" w:rsidRDefault="003248DB" w:rsidP="00EE1DDD">
            <w:pPr>
              <w:spacing w:after="0" w:line="240" w:lineRule="auto"/>
              <w:jc w:val="right"/>
              <w:rPr>
                <w:rFonts w:ascii="VNI-Times" w:eastAsia="Times New Roman" w:hAnsi="VNI-Times" w:cs="Arial"/>
                <w:sz w:val="18"/>
                <w:szCs w:val="18"/>
              </w:rPr>
            </w:pPr>
            <w:r w:rsidRPr="003248DB">
              <w:rPr>
                <w:rFonts w:ascii="VNI-Times" w:eastAsia="Times New Roman" w:hAnsi="VNI-Times" w:cs="Arial"/>
                <w:sz w:val="18"/>
                <w:szCs w:val="18"/>
              </w:rPr>
              <w:t xml:space="preserve">    125,782,805,705 </w:t>
            </w:r>
          </w:p>
        </w:tc>
        <w:tc>
          <w:tcPr>
            <w:tcW w:w="694"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color w:val="FF0000"/>
                <w:sz w:val="18"/>
                <w:szCs w:val="18"/>
              </w:rPr>
            </w:pPr>
          </w:p>
        </w:tc>
        <w:tc>
          <w:tcPr>
            <w:tcW w:w="1257"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r>
      <w:tr w:rsidR="003248DB" w:rsidRPr="003248DB" w:rsidTr="00EE1DDD">
        <w:trPr>
          <w:trHeight w:val="360"/>
        </w:trPr>
        <w:tc>
          <w:tcPr>
            <w:tcW w:w="5291" w:type="dxa"/>
            <w:gridSpan w:val="8"/>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b/>
                <w:bCs/>
                <w:sz w:val="24"/>
                <w:szCs w:val="24"/>
              </w:rPr>
            </w:pPr>
            <w:r w:rsidRPr="003248DB">
              <w:rPr>
                <w:rFonts w:ascii="VNI-Times" w:eastAsia="Times New Roman" w:hAnsi="VNI-Times" w:cs="Arial"/>
                <w:b/>
                <w:bCs/>
                <w:sz w:val="24"/>
                <w:szCs w:val="24"/>
              </w:rPr>
              <w:t>13. Thueá vaø caùc khoaûn phaûi noäp Nhaø nöôùc</w:t>
            </w:r>
          </w:p>
        </w:tc>
        <w:tc>
          <w:tcPr>
            <w:tcW w:w="783" w:type="dxa"/>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c>
          <w:tcPr>
            <w:tcW w:w="1297"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c>
          <w:tcPr>
            <w:tcW w:w="1436" w:type="dxa"/>
            <w:gridSpan w:val="2"/>
            <w:tcBorders>
              <w:top w:val="nil"/>
              <w:left w:val="nil"/>
              <w:bottom w:val="nil"/>
              <w:right w:val="nil"/>
            </w:tcBorders>
            <w:shd w:val="clear" w:color="auto" w:fill="auto"/>
            <w:noWrap/>
            <w:vAlign w:val="bottom"/>
            <w:hideMark/>
          </w:tcPr>
          <w:p w:rsidR="003248DB" w:rsidRPr="003248DB" w:rsidRDefault="003248DB" w:rsidP="00EE1DDD">
            <w:pPr>
              <w:spacing w:after="0" w:line="240" w:lineRule="auto"/>
              <w:jc w:val="right"/>
              <w:rPr>
                <w:rFonts w:ascii="VNI-Times" w:eastAsia="Times New Roman" w:hAnsi="VNI-Times" w:cs="Arial"/>
                <w:b/>
                <w:bCs/>
                <w:sz w:val="18"/>
                <w:szCs w:val="18"/>
              </w:rPr>
            </w:pPr>
            <w:r w:rsidRPr="003248DB">
              <w:rPr>
                <w:rFonts w:ascii="VNI-Times" w:eastAsia="Times New Roman" w:hAnsi="VNI-Times" w:cs="Arial"/>
                <w:b/>
                <w:bCs/>
                <w:sz w:val="18"/>
                <w:szCs w:val="18"/>
              </w:rPr>
              <w:t xml:space="preserve">        3,637,958,156 </w:t>
            </w:r>
          </w:p>
        </w:tc>
        <w:tc>
          <w:tcPr>
            <w:tcW w:w="694"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b/>
                <w:bCs/>
                <w:sz w:val="18"/>
                <w:szCs w:val="18"/>
              </w:rPr>
            </w:pPr>
          </w:p>
        </w:tc>
        <w:tc>
          <w:tcPr>
            <w:tcW w:w="1257"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r>
      <w:tr w:rsidR="003248DB" w:rsidRPr="003248DB" w:rsidTr="00EE1DDD">
        <w:trPr>
          <w:trHeight w:val="360"/>
        </w:trPr>
        <w:tc>
          <w:tcPr>
            <w:tcW w:w="2556" w:type="dxa"/>
            <w:gridSpan w:val="4"/>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24"/>
                <w:szCs w:val="24"/>
              </w:rPr>
            </w:pPr>
            <w:r w:rsidRPr="003248DB">
              <w:rPr>
                <w:rFonts w:ascii="VNI-Times" w:eastAsia="Times New Roman" w:hAnsi="VNI-Times" w:cs="Arial"/>
                <w:sz w:val="24"/>
                <w:szCs w:val="24"/>
              </w:rPr>
              <w:t xml:space="preserve"> - Thueá GTGT :</w:t>
            </w:r>
          </w:p>
        </w:tc>
        <w:tc>
          <w:tcPr>
            <w:tcW w:w="1356"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c>
          <w:tcPr>
            <w:tcW w:w="1379"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c>
          <w:tcPr>
            <w:tcW w:w="783" w:type="dxa"/>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c>
          <w:tcPr>
            <w:tcW w:w="1297"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c>
          <w:tcPr>
            <w:tcW w:w="1436" w:type="dxa"/>
            <w:gridSpan w:val="2"/>
            <w:tcBorders>
              <w:top w:val="nil"/>
              <w:left w:val="nil"/>
              <w:bottom w:val="nil"/>
              <w:right w:val="nil"/>
            </w:tcBorders>
            <w:shd w:val="clear" w:color="auto" w:fill="auto"/>
            <w:noWrap/>
            <w:vAlign w:val="bottom"/>
            <w:hideMark/>
          </w:tcPr>
          <w:p w:rsidR="003248DB" w:rsidRPr="003248DB" w:rsidRDefault="003248DB" w:rsidP="00EE1DDD">
            <w:pPr>
              <w:spacing w:after="0" w:line="240" w:lineRule="auto"/>
              <w:jc w:val="right"/>
              <w:rPr>
                <w:rFonts w:ascii="VNI-Times" w:eastAsia="Times New Roman" w:hAnsi="VNI-Times" w:cs="Arial"/>
                <w:sz w:val="18"/>
                <w:szCs w:val="18"/>
              </w:rPr>
            </w:pPr>
            <w:r w:rsidRPr="003248DB">
              <w:rPr>
                <w:rFonts w:ascii="VNI-Times" w:eastAsia="Times New Roman" w:hAnsi="VNI-Times" w:cs="Arial"/>
                <w:sz w:val="18"/>
                <w:szCs w:val="18"/>
              </w:rPr>
              <w:t xml:space="preserve">        1,414,081,828 </w:t>
            </w:r>
          </w:p>
        </w:tc>
        <w:tc>
          <w:tcPr>
            <w:tcW w:w="694"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18"/>
                <w:szCs w:val="18"/>
              </w:rPr>
            </w:pPr>
          </w:p>
        </w:tc>
        <w:tc>
          <w:tcPr>
            <w:tcW w:w="1257"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r>
      <w:tr w:rsidR="003248DB" w:rsidRPr="003248DB" w:rsidTr="00EE1DDD">
        <w:trPr>
          <w:trHeight w:val="330"/>
        </w:trPr>
        <w:tc>
          <w:tcPr>
            <w:tcW w:w="3912" w:type="dxa"/>
            <w:gridSpan w:val="6"/>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24"/>
                <w:szCs w:val="24"/>
              </w:rPr>
            </w:pPr>
            <w:r w:rsidRPr="003248DB">
              <w:rPr>
                <w:rFonts w:ascii="VNI-Times" w:eastAsia="Times New Roman" w:hAnsi="VNI-Times" w:cs="Arial"/>
                <w:sz w:val="24"/>
                <w:szCs w:val="24"/>
              </w:rPr>
              <w:t xml:space="preserve"> - Thueá thu nhaäp doanh nghieäp</w:t>
            </w:r>
          </w:p>
        </w:tc>
        <w:tc>
          <w:tcPr>
            <w:tcW w:w="1379"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c>
          <w:tcPr>
            <w:tcW w:w="783" w:type="dxa"/>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c>
          <w:tcPr>
            <w:tcW w:w="1297"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c>
          <w:tcPr>
            <w:tcW w:w="1436" w:type="dxa"/>
            <w:gridSpan w:val="2"/>
            <w:tcBorders>
              <w:top w:val="nil"/>
              <w:left w:val="nil"/>
              <w:bottom w:val="nil"/>
              <w:right w:val="nil"/>
            </w:tcBorders>
            <w:shd w:val="clear" w:color="auto" w:fill="auto"/>
            <w:noWrap/>
            <w:vAlign w:val="bottom"/>
            <w:hideMark/>
          </w:tcPr>
          <w:p w:rsidR="003248DB" w:rsidRPr="003248DB" w:rsidRDefault="003248DB" w:rsidP="00EE1DDD">
            <w:pPr>
              <w:spacing w:after="0" w:line="240" w:lineRule="auto"/>
              <w:jc w:val="right"/>
              <w:rPr>
                <w:rFonts w:ascii="VNI-Times" w:eastAsia="Times New Roman" w:hAnsi="VNI-Times" w:cs="Arial"/>
                <w:sz w:val="18"/>
                <w:szCs w:val="18"/>
              </w:rPr>
            </w:pPr>
            <w:r w:rsidRPr="003248DB">
              <w:rPr>
                <w:rFonts w:ascii="VNI-Times" w:eastAsia="Times New Roman" w:hAnsi="VNI-Times" w:cs="Arial"/>
                <w:sz w:val="18"/>
                <w:szCs w:val="18"/>
              </w:rPr>
              <w:t xml:space="preserve">        2,192,353,235 </w:t>
            </w:r>
          </w:p>
        </w:tc>
        <w:tc>
          <w:tcPr>
            <w:tcW w:w="694"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18"/>
                <w:szCs w:val="18"/>
              </w:rPr>
            </w:pPr>
          </w:p>
        </w:tc>
        <w:tc>
          <w:tcPr>
            <w:tcW w:w="1257"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r>
      <w:tr w:rsidR="003248DB" w:rsidRPr="003248DB" w:rsidTr="00EE1DDD">
        <w:trPr>
          <w:trHeight w:val="390"/>
        </w:trPr>
        <w:tc>
          <w:tcPr>
            <w:tcW w:w="3912" w:type="dxa"/>
            <w:gridSpan w:val="6"/>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24"/>
                <w:szCs w:val="24"/>
              </w:rPr>
            </w:pPr>
            <w:r w:rsidRPr="003248DB">
              <w:rPr>
                <w:rFonts w:ascii="VNI-Times" w:eastAsia="Times New Roman" w:hAnsi="VNI-Times" w:cs="Arial"/>
                <w:sz w:val="24"/>
                <w:szCs w:val="24"/>
              </w:rPr>
              <w:t xml:space="preserve"> - Thueá thu nhaäp caù nhaân :</w:t>
            </w:r>
          </w:p>
        </w:tc>
        <w:tc>
          <w:tcPr>
            <w:tcW w:w="1379"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c>
          <w:tcPr>
            <w:tcW w:w="783" w:type="dxa"/>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c>
          <w:tcPr>
            <w:tcW w:w="1297"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c>
          <w:tcPr>
            <w:tcW w:w="1436" w:type="dxa"/>
            <w:gridSpan w:val="2"/>
            <w:tcBorders>
              <w:top w:val="nil"/>
              <w:left w:val="nil"/>
              <w:bottom w:val="nil"/>
              <w:right w:val="nil"/>
            </w:tcBorders>
            <w:shd w:val="clear" w:color="auto" w:fill="auto"/>
            <w:noWrap/>
            <w:vAlign w:val="bottom"/>
            <w:hideMark/>
          </w:tcPr>
          <w:p w:rsidR="003248DB" w:rsidRPr="003248DB" w:rsidRDefault="003248DB" w:rsidP="00EE1DDD">
            <w:pPr>
              <w:spacing w:after="0" w:line="240" w:lineRule="auto"/>
              <w:jc w:val="right"/>
              <w:rPr>
                <w:rFonts w:ascii="VNI-Times" w:eastAsia="Times New Roman" w:hAnsi="VNI-Times" w:cs="Arial"/>
                <w:sz w:val="18"/>
                <w:szCs w:val="18"/>
              </w:rPr>
            </w:pPr>
            <w:r w:rsidRPr="003248DB">
              <w:rPr>
                <w:rFonts w:ascii="VNI-Times" w:eastAsia="Times New Roman" w:hAnsi="VNI-Times" w:cs="Arial"/>
                <w:sz w:val="18"/>
                <w:szCs w:val="18"/>
              </w:rPr>
              <w:t xml:space="preserve">             31,523,093 </w:t>
            </w:r>
          </w:p>
        </w:tc>
        <w:tc>
          <w:tcPr>
            <w:tcW w:w="694"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18"/>
                <w:szCs w:val="18"/>
              </w:rPr>
            </w:pPr>
          </w:p>
        </w:tc>
        <w:tc>
          <w:tcPr>
            <w:tcW w:w="1257"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r>
      <w:tr w:rsidR="003248DB" w:rsidRPr="003248DB" w:rsidTr="00EE1DDD">
        <w:trPr>
          <w:trHeight w:val="360"/>
        </w:trPr>
        <w:tc>
          <w:tcPr>
            <w:tcW w:w="2556" w:type="dxa"/>
            <w:gridSpan w:val="4"/>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b/>
                <w:bCs/>
                <w:sz w:val="24"/>
                <w:szCs w:val="24"/>
              </w:rPr>
            </w:pPr>
            <w:r w:rsidRPr="003248DB">
              <w:rPr>
                <w:rFonts w:ascii="VNI-Times" w:eastAsia="Times New Roman" w:hAnsi="VNI-Times" w:cs="Arial"/>
                <w:b/>
                <w:bCs/>
                <w:sz w:val="24"/>
                <w:szCs w:val="24"/>
              </w:rPr>
              <w:t>14. Chi phí phaûi traû</w:t>
            </w:r>
          </w:p>
        </w:tc>
        <w:tc>
          <w:tcPr>
            <w:tcW w:w="1356"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c>
          <w:tcPr>
            <w:tcW w:w="1379"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c>
          <w:tcPr>
            <w:tcW w:w="783" w:type="dxa"/>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c>
          <w:tcPr>
            <w:tcW w:w="1297"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c>
          <w:tcPr>
            <w:tcW w:w="1436" w:type="dxa"/>
            <w:gridSpan w:val="2"/>
            <w:tcBorders>
              <w:top w:val="nil"/>
              <w:left w:val="nil"/>
              <w:bottom w:val="nil"/>
              <w:right w:val="nil"/>
            </w:tcBorders>
            <w:shd w:val="clear" w:color="auto" w:fill="auto"/>
            <w:noWrap/>
            <w:vAlign w:val="bottom"/>
            <w:hideMark/>
          </w:tcPr>
          <w:p w:rsidR="003248DB" w:rsidRPr="003248DB" w:rsidRDefault="003248DB" w:rsidP="00EE1DDD">
            <w:pPr>
              <w:spacing w:after="0" w:line="240" w:lineRule="auto"/>
              <w:jc w:val="right"/>
              <w:rPr>
                <w:rFonts w:ascii="VNI-Times" w:eastAsia="Times New Roman" w:hAnsi="VNI-Times" w:cs="Arial"/>
                <w:b/>
                <w:bCs/>
                <w:sz w:val="18"/>
                <w:szCs w:val="18"/>
              </w:rPr>
            </w:pPr>
            <w:r w:rsidRPr="003248DB">
              <w:rPr>
                <w:rFonts w:ascii="VNI-Times" w:eastAsia="Times New Roman" w:hAnsi="VNI-Times" w:cs="Arial"/>
                <w:b/>
                <w:bCs/>
                <w:sz w:val="18"/>
                <w:szCs w:val="18"/>
              </w:rPr>
              <w:t>8,685,383,448</w:t>
            </w:r>
          </w:p>
        </w:tc>
        <w:tc>
          <w:tcPr>
            <w:tcW w:w="694"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b/>
                <w:bCs/>
                <w:sz w:val="18"/>
                <w:szCs w:val="18"/>
              </w:rPr>
            </w:pPr>
          </w:p>
        </w:tc>
        <w:tc>
          <w:tcPr>
            <w:tcW w:w="1257"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r>
      <w:tr w:rsidR="003248DB" w:rsidRPr="003248DB" w:rsidTr="00EE1DDD">
        <w:trPr>
          <w:trHeight w:val="330"/>
        </w:trPr>
        <w:tc>
          <w:tcPr>
            <w:tcW w:w="2556" w:type="dxa"/>
            <w:gridSpan w:val="4"/>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24"/>
                <w:szCs w:val="24"/>
              </w:rPr>
            </w:pPr>
            <w:r w:rsidRPr="003248DB">
              <w:rPr>
                <w:rFonts w:ascii="VNI-Times" w:eastAsia="Times New Roman" w:hAnsi="VNI-Times" w:cs="Arial"/>
                <w:sz w:val="24"/>
                <w:szCs w:val="24"/>
              </w:rPr>
              <w:t>- Chi phí phaûi traû</w:t>
            </w:r>
          </w:p>
        </w:tc>
        <w:tc>
          <w:tcPr>
            <w:tcW w:w="1356"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c>
          <w:tcPr>
            <w:tcW w:w="1379"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c>
          <w:tcPr>
            <w:tcW w:w="783" w:type="dxa"/>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c>
          <w:tcPr>
            <w:tcW w:w="1297"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c>
          <w:tcPr>
            <w:tcW w:w="1436" w:type="dxa"/>
            <w:gridSpan w:val="2"/>
            <w:tcBorders>
              <w:top w:val="nil"/>
              <w:left w:val="nil"/>
              <w:bottom w:val="nil"/>
              <w:right w:val="nil"/>
            </w:tcBorders>
            <w:shd w:val="clear" w:color="auto" w:fill="auto"/>
            <w:noWrap/>
            <w:vAlign w:val="bottom"/>
            <w:hideMark/>
          </w:tcPr>
          <w:p w:rsidR="003248DB" w:rsidRPr="003248DB" w:rsidRDefault="003248DB" w:rsidP="00EE1DDD">
            <w:pPr>
              <w:spacing w:after="0" w:line="240" w:lineRule="auto"/>
              <w:jc w:val="right"/>
              <w:rPr>
                <w:rFonts w:ascii="VNI-Times" w:eastAsia="Times New Roman" w:hAnsi="VNI-Times" w:cs="Arial"/>
                <w:sz w:val="18"/>
                <w:szCs w:val="18"/>
              </w:rPr>
            </w:pPr>
            <w:r w:rsidRPr="003248DB">
              <w:rPr>
                <w:rFonts w:ascii="VNI-Times" w:eastAsia="Times New Roman" w:hAnsi="VNI-Times" w:cs="Arial"/>
                <w:sz w:val="18"/>
                <w:szCs w:val="18"/>
              </w:rPr>
              <w:t>8,575,289,743</w:t>
            </w:r>
          </w:p>
        </w:tc>
        <w:tc>
          <w:tcPr>
            <w:tcW w:w="694"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18"/>
                <w:szCs w:val="18"/>
              </w:rPr>
            </w:pPr>
          </w:p>
        </w:tc>
        <w:tc>
          <w:tcPr>
            <w:tcW w:w="1257"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r>
      <w:tr w:rsidR="003248DB" w:rsidRPr="003248DB" w:rsidTr="00EE1DDD">
        <w:trPr>
          <w:trHeight w:val="330"/>
        </w:trPr>
        <w:tc>
          <w:tcPr>
            <w:tcW w:w="3912" w:type="dxa"/>
            <w:gridSpan w:val="6"/>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24"/>
                <w:szCs w:val="24"/>
              </w:rPr>
            </w:pPr>
            <w:r w:rsidRPr="003248DB">
              <w:rPr>
                <w:rFonts w:ascii="VNI-Times" w:eastAsia="Times New Roman" w:hAnsi="VNI-Times" w:cs="Arial"/>
                <w:sz w:val="24"/>
                <w:szCs w:val="24"/>
              </w:rPr>
              <w:t>- Quyõ döï phoøng trôï caáp maát vieäc laøm</w:t>
            </w:r>
          </w:p>
        </w:tc>
        <w:tc>
          <w:tcPr>
            <w:tcW w:w="1379"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c>
          <w:tcPr>
            <w:tcW w:w="783" w:type="dxa"/>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c>
          <w:tcPr>
            <w:tcW w:w="1297"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c>
          <w:tcPr>
            <w:tcW w:w="1436" w:type="dxa"/>
            <w:gridSpan w:val="2"/>
            <w:tcBorders>
              <w:top w:val="nil"/>
              <w:left w:val="nil"/>
              <w:bottom w:val="nil"/>
              <w:right w:val="nil"/>
            </w:tcBorders>
            <w:shd w:val="clear" w:color="auto" w:fill="auto"/>
            <w:noWrap/>
            <w:vAlign w:val="bottom"/>
            <w:hideMark/>
          </w:tcPr>
          <w:p w:rsidR="003248DB" w:rsidRPr="003248DB" w:rsidRDefault="003248DB" w:rsidP="00EE1DDD">
            <w:pPr>
              <w:spacing w:after="0" w:line="240" w:lineRule="auto"/>
              <w:jc w:val="right"/>
              <w:rPr>
                <w:rFonts w:ascii="VNI-Times" w:eastAsia="Times New Roman" w:hAnsi="VNI-Times" w:cs="Arial"/>
                <w:sz w:val="18"/>
                <w:szCs w:val="18"/>
              </w:rPr>
            </w:pPr>
            <w:r w:rsidRPr="003248DB">
              <w:rPr>
                <w:rFonts w:ascii="VNI-Times" w:eastAsia="Times New Roman" w:hAnsi="VNI-Times" w:cs="Arial"/>
                <w:sz w:val="18"/>
                <w:szCs w:val="18"/>
              </w:rPr>
              <w:t>110,093,705</w:t>
            </w:r>
          </w:p>
        </w:tc>
        <w:tc>
          <w:tcPr>
            <w:tcW w:w="694"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18"/>
                <w:szCs w:val="18"/>
              </w:rPr>
            </w:pPr>
          </w:p>
        </w:tc>
        <w:tc>
          <w:tcPr>
            <w:tcW w:w="1257"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r>
      <w:tr w:rsidR="003248DB" w:rsidRPr="003248DB" w:rsidTr="00EE1DDD">
        <w:trPr>
          <w:trHeight w:val="75"/>
        </w:trPr>
        <w:tc>
          <w:tcPr>
            <w:tcW w:w="1078"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24"/>
                <w:szCs w:val="24"/>
              </w:rPr>
            </w:pPr>
          </w:p>
        </w:tc>
        <w:tc>
          <w:tcPr>
            <w:tcW w:w="1478"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24"/>
                <w:szCs w:val="24"/>
              </w:rPr>
            </w:pPr>
          </w:p>
        </w:tc>
        <w:tc>
          <w:tcPr>
            <w:tcW w:w="1356"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c>
          <w:tcPr>
            <w:tcW w:w="1379"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c>
          <w:tcPr>
            <w:tcW w:w="783" w:type="dxa"/>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c>
          <w:tcPr>
            <w:tcW w:w="1297"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c>
          <w:tcPr>
            <w:tcW w:w="1436" w:type="dxa"/>
            <w:gridSpan w:val="2"/>
            <w:tcBorders>
              <w:top w:val="nil"/>
              <w:left w:val="nil"/>
              <w:bottom w:val="nil"/>
              <w:right w:val="nil"/>
            </w:tcBorders>
            <w:shd w:val="clear" w:color="auto" w:fill="auto"/>
            <w:noWrap/>
            <w:vAlign w:val="bottom"/>
            <w:hideMark/>
          </w:tcPr>
          <w:p w:rsidR="003248DB" w:rsidRPr="003248DB" w:rsidRDefault="003248DB" w:rsidP="00EE1DDD">
            <w:pPr>
              <w:spacing w:after="0" w:line="240" w:lineRule="auto"/>
              <w:jc w:val="right"/>
              <w:rPr>
                <w:rFonts w:ascii="VNI-Times" w:eastAsia="Times New Roman" w:hAnsi="VNI-Times" w:cs="Arial"/>
                <w:sz w:val="18"/>
                <w:szCs w:val="18"/>
              </w:rPr>
            </w:pPr>
          </w:p>
        </w:tc>
        <w:tc>
          <w:tcPr>
            <w:tcW w:w="694"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18"/>
                <w:szCs w:val="18"/>
              </w:rPr>
            </w:pPr>
          </w:p>
        </w:tc>
        <w:tc>
          <w:tcPr>
            <w:tcW w:w="1257"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r>
      <w:tr w:rsidR="003248DB" w:rsidRPr="003248DB" w:rsidTr="00EE1DDD">
        <w:trPr>
          <w:trHeight w:val="360"/>
        </w:trPr>
        <w:tc>
          <w:tcPr>
            <w:tcW w:w="5291" w:type="dxa"/>
            <w:gridSpan w:val="8"/>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b/>
                <w:bCs/>
                <w:sz w:val="24"/>
                <w:szCs w:val="24"/>
              </w:rPr>
            </w:pPr>
            <w:r w:rsidRPr="003248DB">
              <w:rPr>
                <w:rFonts w:ascii="VNI-Times" w:eastAsia="Times New Roman" w:hAnsi="VNI-Times" w:cs="Arial"/>
                <w:b/>
                <w:bCs/>
                <w:sz w:val="24"/>
                <w:szCs w:val="24"/>
              </w:rPr>
              <w:t>15. Caùc khoaûn phaûi traû, phaûi noäp khaùc</w:t>
            </w:r>
          </w:p>
        </w:tc>
        <w:tc>
          <w:tcPr>
            <w:tcW w:w="783" w:type="dxa"/>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c>
          <w:tcPr>
            <w:tcW w:w="1297"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c>
          <w:tcPr>
            <w:tcW w:w="1436" w:type="dxa"/>
            <w:gridSpan w:val="2"/>
            <w:tcBorders>
              <w:top w:val="nil"/>
              <w:left w:val="nil"/>
              <w:bottom w:val="nil"/>
              <w:right w:val="nil"/>
            </w:tcBorders>
            <w:shd w:val="clear" w:color="auto" w:fill="auto"/>
            <w:noWrap/>
            <w:vAlign w:val="bottom"/>
            <w:hideMark/>
          </w:tcPr>
          <w:p w:rsidR="003248DB" w:rsidRPr="003248DB" w:rsidRDefault="003248DB" w:rsidP="00EE1DDD">
            <w:pPr>
              <w:spacing w:after="0" w:line="240" w:lineRule="auto"/>
              <w:jc w:val="right"/>
              <w:rPr>
                <w:rFonts w:ascii="VNI-Times" w:eastAsia="Times New Roman" w:hAnsi="VNI-Times" w:cs="Arial"/>
                <w:b/>
                <w:bCs/>
                <w:sz w:val="18"/>
                <w:szCs w:val="18"/>
              </w:rPr>
            </w:pPr>
            <w:r w:rsidRPr="003248DB">
              <w:rPr>
                <w:rFonts w:ascii="VNI-Times" w:eastAsia="Times New Roman" w:hAnsi="VNI-Times" w:cs="Arial"/>
                <w:b/>
                <w:bCs/>
                <w:sz w:val="18"/>
                <w:szCs w:val="18"/>
              </w:rPr>
              <w:t xml:space="preserve">        4,616,416,075 </w:t>
            </w:r>
          </w:p>
        </w:tc>
        <w:tc>
          <w:tcPr>
            <w:tcW w:w="694"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b/>
                <w:bCs/>
                <w:sz w:val="18"/>
                <w:szCs w:val="18"/>
              </w:rPr>
            </w:pPr>
          </w:p>
        </w:tc>
        <w:tc>
          <w:tcPr>
            <w:tcW w:w="1257"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r>
      <w:tr w:rsidR="003248DB" w:rsidRPr="003248DB" w:rsidTr="00EE1DDD">
        <w:trPr>
          <w:trHeight w:val="330"/>
        </w:trPr>
        <w:tc>
          <w:tcPr>
            <w:tcW w:w="3912" w:type="dxa"/>
            <w:gridSpan w:val="6"/>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24"/>
                <w:szCs w:val="24"/>
              </w:rPr>
            </w:pPr>
            <w:r w:rsidRPr="003248DB">
              <w:rPr>
                <w:rFonts w:ascii="VNI-Times" w:eastAsia="Times New Roman" w:hAnsi="VNI-Times" w:cs="Arial"/>
                <w:sz w:val="24"/>
                <w:szCs w:val="24"/>
              </w:rPr>
              <w:t>- Baûo hieåm xaõ hoäi, BHYT</w:t>
            </w:r>
          </w:p>
        </w:tc>
        <w:tc>
          <w:tcPr>
            <w:tcW w:w="1379"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c>
          <w:tcPr>
            <w:tcW w:w="783" w:type="dxa"/>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c>
          <w:tcPr>
            <w:tcW w:w="1297"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c>
          <w:tcPr>
            <w:tcW w:w="1436" w:type="dxa"/>
            <w:gridSpan w:val="2"/>
            <w:tcBorders>
              <w:top w:val="nil"/>
              <w:left w:val="nil"/>
              <w:bottom w:val="nil"/>
              <w:right w:val="nil"/>
            </w:tcBorders>
            <w:shd w:val="clear" w:color="auto" w:fill="auto"/>
            <w:noWrap/>
            <w:vAlign w:val="bottom"/>
            <w:hideMark/>
          </w:tcPr>
          <w:p w:rsidR="003248DB" w:rsidRPr="003248DB" w:rsidRDefault="003248DB" w:rsidP="00EE1DDD">
            <w:pPr>
              <w:spacing w:after="0" w:line="240" w:lineRule="auto"/>
              <w:jc w:val="right"/>
              <w:rPr>
                <w:rFonts w:ascii="VNI-Times" w:eastAsia="Times New Roman" w:hAnsi="VNI-Times" w:cs="Arial"/>
                <w:sz w:val="18"/>
                <w:szCs w:val="18"/>
              </w:rPr>
            </w:pPr>
            <w:r w:rsidRPr="003248DB">
              <w:rPr>
                <w:rFonts w:ascii="VNI-Times" w:eastAsia="Times New Roman" w:hAnsi="VNI-Times" w:cs="Arial"/>
                <w:sz w:val="18"/>
                <w:szCs w:val="18"/>
              </w:rPr>
              <w:t xml:space="preserve">             61,331,684 </w:t>
            </w:r>
          </w:p>
        </w:tc>
        <w:tc>
          <w:tcPr>
            <w:tcW w:w="694"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18"/>
                <w:szCs w:val="18"/>
              </w:rPr>
            </w:pPr>
          </w:p>
        </w:tc>
        <w:tc>
          <w:tcPr>
            <w:tcW w:w="1257"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r>
      <w:tr w:rsidR="003248DB" w:rsidRPr="003248DB" w:rsidTr="00EE1DDD">
        <w:trPr>
          <w:trHeight w:val="330"/>
        </w:trPr>
        <w:tc>
          <w:tcPr>
            <w:tcW w:w="2556" w:type="dxa"/>
            <w:gridSpan w:val="4"/>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24"/>
                <w:szCs w:val="24"/>
              </w:rPr>
            </w:pPr>
            <w:r w:rsidRPr="003248DB">
              <w:rPr>
                <w:rFonts w:ascii="VNI-Times" w:eastAsia="Times New Roman" w:hAnsi="VNI-Times" w:cs="Arial"/>
                <w:sz w:val="24"/>
                <w:szCs w:val="24"/>
              </w:rPr>
              <w:t>- Baûo hieåm thaát nghieäp</w:t>
            </w:r>
          </w:p>
        </w:tc>
        <w:tc>
          <w:tcPr>
            <w:tcW w:w="1356"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c>
          <w:tcPr>
            <w:tcW w:w="1379"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c>
          <w:tcPr>
            <w:tcW w:w="783" w:type="dxa"/>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c>
          <w:tcPr>
            <w:tcW w:w="1297"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c>
          <w:tcPr>
            <w:tcW w:w="1436" w:type="dxa"/>
            <w:gridSpan w:val="2"/>
            <w:tcBorders>
              <w:top w:val="nil"/>
              <w:left w:val="nil"/>
              <w:bottom w:val="nil"/>
              <w:right w:val="nil"/>
            </w:tcBorders>
            <w:shd w:val="clear" w:color="auto" w:fill="auto"/>
            <w:noWrap/>
            <w:vAlign w:val="bottom"/>
            <w:hideMark/>
          </w:tcPr>
          <w:p w:rsidR="003248DB" w:rsidRPr="003248DB" w:rsidRDefault="003248DB" w:rsidP="00EE1DDD">
            <w:pPr>
              <w:spacing w:after="0" w:line="240" w:lineRule="auto"/>
              <w:jc w:val="right"/>
              <w:rPr>
                <w:rFonts w:ascii="VNI-Times" w:eastAsia="Times New Roman" w:hAnsi="VNI-Times" w:cs="Arial"/>
                <w:sz w:val="18"/>
                <w:szCs w:val="18"/>
              </w:rPr>
            </w:pPr>
            <w:r w:rsidRPr="003248DB">
              <w:rPr>
                <w:rFonts w:ascii="VNI-Times" w:eastAsia="Times New Roman" w:hAnsi="VNI-Times" w:cs="Arial"/>
                <w:sz w:val="18"/>
                <w:szCs w:val="18"/>
              </w:rPr>
              <w:t xml:space="preserve">               4,110,312 </w:t>
            </w:r>
          </w:p>
        </w:tc>
        <w:tc>
          <w:tcPr>
            <w:tcW w:w="694"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18"/>
                <w:szCs w:val="18"/>
              </w:rPr>
            </w:pPr>
          </w:p>
        </w:tc>
        <w:tc>
          <w:tcPr>
            <w:tcW w:w="1257"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r>
      <w:tr w:rsidR="003248DB" w:rsidRPr="003248DB" w:rsidTr="00EE1DDD">
        <w:trPr>
          <w:trHeight w:val="330"/>
        </w:trPr>
        <w:tc>
          <w:tcPr>
            <w:tcW w:w="2556" w:type="dxa"/>
            <w:gridSpan w:val="4"/>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24"/>
                <w:szCs w:val="24"/>
              </w:rPr>
            </w:pPr>
            <w:r w:rsidRPr="003248DB">
              <w:rPr>
                <w:rFonts w:ascii="VNI-Times" w:eastAsia="Times New Roman" w:hAnsi="VNI-Times" w:cs="Arial"/>
                <w:sz w:val="24"/>
                <w:szCs w:val="24"/>
              </w:rPr>
              <w:t>- Kinh phí coâng ñoaøn</w:t>
            </w:r>
          </w:p>
        </w:tc>
        <w:tc>
          <w:tcPr>
            <w:tcW w:w="1356"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c>
          <w:tcPr>
            <w:tcW w:w="1379"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c>
          <w:tcPr>
            <w:tcW w:w="783" w:type="dxa"/>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c>
          <w:tcPr>
            <w:tcW w:w="1297"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c>
          <w:tcPr>
            <w:tcW w:w="1436" w:type="dxa"/>
            <w:gridSpan w:val="2"/>
            <w:tcBorders>
              <w:top w:val="nil"/>
              <w:left w:val="nil"/>
              <w:bottom w:val="nil"/>
              <w:right w:val="nil"/>
            </w:tcBorders>
            <w:shd w:val="clear" w:color="auto" w:fill="auto"/>
            <w:noWrap/>
            <w:vAlign w:val="bottom"/>
            <w:hideMark/>
          </w:tcPr>
          <w:p w:rsidR="003248DB" w:rsidRPr="003248DB" w:rsidRDefault="003248DB" w:rsidP="00EE1DDD">
            <w:pPr>
              <w:spacing w:after="0" w:line="240" w:lineRule="auto"/>
              <w:jc w:val="right"/>
              <w:rPr>
                <w:rFonts w:ascii="VNI-Times" w:eastAsia="Times New Roman" w:hAnsi="VNI-Times" w:cs="Arial"/>
                <w:sz w:val="18"/>
                <w:szCs w:val="18"/>
              </w:rPr>
            </w:pPr>
            <w:r w:rsidRPr="003248DB">
              <w:rPr>
                <w:rFonts w:ascii="VNI-Times" w:eastAsia="Times New Roman" w:hAnsi="VNI-Times" w:cs="Arial"/>
                <w:sz w:val="18"/>
                <w:szCs w:val="18"/>
              </w:rPr>
              <w:t xml:space="preserve">           402,227,297 </w:t>
            </w:r>
          </w:p>
        </w:tc>
        <w:tc>
          <w:tcPr>
            <w:tcW w:w="694"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18"/>
                <w:szCs w:val="18"/>
              </w:rPr>
            </w:pPr>
          </w:p>
        </w:tc>
        <w:tc>
          <w:tcPr>
            <w:tcW w:w="1257"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r>
      <w:tr w:rsidR="003248DB" w:rsidRPr="003248DB" w:rsidTr="00EE1DDD">
        <w:trPr>
          <w:trHeight w:val="330"/>
        </w:trPr>
        <w:tc>
          <w:tcPr>
            <w:tcW w:w="3912" w:type="dxa"/>
            <w:gridSpan w:val="6"/>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24"/>
                <w:szCs w:val="24"/>
              </w:rPr>
            </w:pPr>
            <w:r w:rsidRPr="003248DB">
              <w:rPr>
                <w:rFonts w:ascii="VNI-Times" w:eastAsia="Times New Roman" w:hAnsi="VNI-Times" w:cs="Arial"/>
                <w:sz w:val="24"/>
                <w:szCs w:val="24"/>
              </w:rPr>
              <w:t>- Caùc khoaûn phaûi traû, phaûi noäp khaùc</w:t>
            </w:r>
          </w:p>
        </w:tc>
        <w:tc>
          <w:tcPr>
            <w:tcW w:w="1379"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c>
          <w:tcPr>
            <w:tcW w:w="783" w:type="dxa"/>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c>
          <w:tcPr>
            <w:tcW w:w="1297"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c>
          <w:tcPr>
            <w:tcW w:w="1436" w:type="dxa"/>
            <w:gridSpan w:val="2"/>
            <w:tcBorders>
              <w:top w:val="nil"/>
              <w:left w:val="nil"/>
              <w:bottom w:val="nil"/>
              <w:right w:val="nil"/>
            </w:tcBorders>
            <w:shd w:val="clear" w:color="auto" w:fill="auto"/>
            <w:noWrap/>
            <w:vAlign w:val="bottom"/>
            <w:hideMark/>
          </w:tcPr>
          <w:p w:rsidR="003248DB" w:rsidRPr="003248DB" w:rsidRDefault="003248DB" w:rsidP="00EE1DDD">
            <w:pPr>
              <w:spacing w:after="0" w:line="240" w:lineRule="auto"/>
              <w:jc w:val="right"/>
              <w:rPr>
                <w:rFonts w:ascii="VNI-Times" w:eastAsia="Times New Roman" w:hAnsi="VNI-Times" w:cs="Arial"/>
                <w:sz w:val="18"/>
                <w:szCs w:val="18"/>
              </w:rPr>
            </w:pPr>
            <w:r w:rsidRPr="003248DB">
              <w:rPr>
                <w:rFonts w:ascii="VNI-Times" w:eastAsia="Times New Roman" w:hAnsi="VNI-Times" w:cs="Arial"/>
                <w:sz w:val="18"/>
                <w:szCs w:val="18"/>
              </w:rPr>
              <w:t xml:space="preserve">        4,148,746,782 </w:t>
            </w:r>
          </w:p>
        </w:tc>
        <w:tc>
          <w:tcPr>
            <w:tcW w:w="694"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color w:val="FF0000"/>
                <w:sz w:val="18"/>
                <w:szCs w:val="18"/>
              </w:rPr>
            </w:pPr>
          </w:p>
        </w:tc>
        <w:tc>
          <w:tcPr>
            <w:tcW w:w="1257"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r>
      <w:tr w:rsidR="003248DB" w:rsidRPr="000255C0" w:rsidTr="00EE1DDD">
        <w:trPr>
          <w:trHeight w:val="345"/>
        </w:trPr>
        <w:tc>
          <w:tcPr>
            <w:tcW w:w="2556" w:type="dxa"/>
            <w:gridSpan w:val="4"/>
            <w:tcBorders>
              <w:top w:val="nil"/>
              <w:left w:val="nil"/>
              <w:bottom w:val="nil"/>
              <w:right w:val="nil"/>
            </w:tcBorders>
            <w:shd w:val="clear" w:color="auto" w:fill="auto"/>
            <w:noWrap/>
            <w:vAlign w:val="bottom"/>
            <w:hideMark/>
          </w:tcPr>
          <w:p w:rsidR="003248DB" w:rsidRPr="000255C0" w:rsidRDefault="003248DB" w:rsidP="003248DB">
            <w:pPr>
              <w:spacing w:after="0" w:line="240" w:lineRule="auto"/>
              <w:rPr>
                <w:rFonts w:ascii="VNI-Times" w:eastAsia="Times New Roman" w:hAnsi="VNI-Times" w:cs="Arial"/>
                <w:b/>
                <w:bCs/>
                <w:iCs/>
                <w:sz w:val="24"/>
                <w:szCs w:val="24"/>
              </w:rPr>
            </w:pPr>
            <w:r w:rsidRPr="000255C0">
              <w:rPr>
                <w:rFonts w:ascii="VNI-Times" w:eastAsia="Times New Roman" w:hAnsi="VNI-Times" w:cs="Arial"/>
                <w:b/>
                <w:bCs/>
                <w:iCs/>
                <w:sz w:val="24"/>
                <w:szCs w:val="24"/>
              </w:rPr>
              <w:t>16. Vay daøi haïn:</w:t>
            </w:r>
          </w:p>
        </w:tc>
        <w:tc>
          <w:tcPr>
            <w:tcW w:w="1356" w:type="dxa"/>
            <w:gridSpan w:val="2"/>
            <w:tcBorders>
              <w:top w:val="nil"/>
              <w:left w:val="nil"/>
              <w:bottom w:val="nil"/>
              <w:right w:val="nil"/>
            </w:tcBorders>
            <w:shd w:val="clear" w:color="auto" w:fill="auto"/>
            <w:noWrap/>
            <w:vAlign w:val="bottom"/>
            <w:hideMark/>
          </w:tcPr>
          <w:p w:rsidR="003248DB" w:rsidRPr="000255C0" w:rsidRDefault="003248DB" w:rsidP="003248DB">
            <w:pPr>
              <w:spacing w:after="0" w:line="240" w:lineRule="auto"/>
              <w:rPr>
                <w:rFonts w:ascii="Arial" w:eastAsia="Times New Roman" w:hAnsi="Arial" w:cs="Arial"/>
                <w:sz w:val="20"/>
                <w:szCs w:val="20"/>
              </w:rPr>
            </w:pPr>
          </w:p>
        </w:tc>
        <w:tc>
          <w:tcPr>
            <w:tcW w:w="1379" w:type="dxa"/>
            <w:gridSpan w:val="2"/>
            <w:tcBorders>
              <w:top w:val="nil"/>
              <w:left w:val="nil"/>
              <w:bottom w:val="nil"/>
              <w:right w:val="nil"/>
            </w:tcBorders>
            <w:shd w:val="clear" w:color="auto" w:fill="auto"/>
            <w:noWrap/>
            <w:vAlign w:val="bottom"/>
            <w:hideMark/>
          </w:tcPr>
          <w:p w:rsidR="003248DB" w:rsidRPr="000255C0" w:rsidRDefault="003248DB" w:rsidP="003248DB">
            <w:pPr>
              <w:spacing w:after="0" w:line="240" w:lineRule="auto"/>
              <w:rPr>
                <w:rFonts w:ascii="Arial" w:eastAsia="Times New Roman" w:hAnsi="Arial" w:cs="Arial"/>
                <w:sz w:val="20"/>
                <w:szCs w:val="20"/>
              </w:rPr>
            </w:pPr>
          </w:p>
        </w:tc>
        <w:tc>
          <w:tcPr>
            <w:tcW w:w="783" w:type="dxa"/>
            <w:tcBorders>
              <w:top w:val="nil"/>
              <w:left w:val="nil"/>
              <w:bottom w:val="nil"/>
              <w:right w:val="nil"/>
            </w:tcBorders>
            <w:shd w:val="clear" w:color="auto" w:fill="auto"/>
            <w:noWrap/>
            <w:vAlign w:val="bottom"/>
            <w:hideMark/>
          </w:tcPr>
          <w:p w:rsidR="003248DB" w:rsidRPr="000255C0" w:rsidRDefault="003248DB" w:rsidP="003248DB">
            <w:pPr>
              <w:spacing w:after="0" w:line="240" w:lineRule="auto"/>
              <w:rPr>
                <w:rFonts w:ascii="Arial" w:eastAsia="Times New Roman" w:hAnsi="Arial" w:cs="Arial"/>
                <w:sz w:val="20"/>
                <w:szCs w:val="20"/>
              </w:rPr>
            </w:pPr>
          </w:p>
        </w:tc>
        <w:tc>
          <w:tcPr>
            <w:tcW w:w="1297" w:type="dxa"/>
            <w:gridSpan w:val="2"/>
            <w:tcBorders>
              <w:top w:val="nil"/>
              <w:left w:val="nil"/>
              <w:bottom w:val="nil"/>
              <w:right w:val="nil"/>
            </w:tcBorders>
            <w:shd w:val="clear" w:color="auto" w:fill="auto"/>
            <w:noWrap/>
            <w:vAlign w:val="bottom"/>
            <w:hideMark/>
          </w:tcPr>
          <w:p w:rsidR="003248DB" w:rsidRPr="000255C0" w:rsidRDefault="003248DB" w:rsidP="003248DB">
            <w:pPr>
              <w:spacing w:after="0" w:line="240" w:lineRule="auto"/>
              <w:rPr>
                <w:rFonts w:ascii="Arial" w:eastAsia="Times New Roman" w:hAnsi="Arial" w:cs="Arial"/>
                <w:sz w:val="20"/>
                <w:szCs w:val="20"/>
              </w:rPr>
            </w:pPr>
          </w:p>
        </w:tc>
        <w:tc>
          <w:tcPr>
            <w:tcW w:w="1436" w:type="dxa"/>
            <w:gridSpan w:val="2"/>
            <w:tcBorders>
              <w:top w:val="nil"/>
              <w:left w:val="nil"/>
              <w:bottom w:val="nil"/>
              <w:right w:val="nil"/>
            </w:tcBorders>
            <w:shd w:val="clear" w:color="auto" w:fill="auto"/>
            <w:noWrap/>
            <w:vAlign w:val="bottom"/>
            <w:hideMark/>
          </w:tcPr>
          <w:p w:rsidR="003248DB" w:rsidRPr="000255C0" w:rsidRDefault="003248DB" w:rsidP="00EE1DDD">
            <w:pPr>
              <w:spacing w:after="0" w:line="240" w:lineRule="auto"/>
              <w:jc w:val="right"/>
              <w:rPr>
                <w:rFonts w:ascii="VNI-Times" w:eastAsia="Times New Roman" w:hAnsi="VNI-Times" w:cs="Arial"/>
                <w:b/>
                <w:bCs/>
                <w:sz w:val="22"/>
              </w:rPr>
            </w:pPr>
          </w:p>
        </w:tc>
        <w:tc>
          <w:tcPr>
            <w:tcW w:w="694" w:type="dxa"/>
            <w:gridSpan w:val="2"/>
            <w:tcBorders>
              <w:top w:val="nil"/>
              <w:left w:val="nil"/>
              <w:bottom w:val="nil"/>
              <w:right w:val="nil"/>
            </w:tcBorders>
            <w:shd w:val="clear" w:color="auto" w:fill="auto"/>
            <w:noWrap/>
            <w:vAlign w:val="bottom"/>
            <w:hideMark/>
          </w:tcPr>
          <w:p w:rsidR="003248DB" w:rsidRPr="000255C0" w:rsidRDefault="003248DB" w:rsidP="003248DB">
            <w:pPr>
              <w:spacing w:after="0" w:line="240" w:lineRule="auto"/>
              <w:rPr>
                <w:rFonts w:ascii="VNI-Times" w:eastAsia="Times New Roman" w:hAnsi="VNI-Times" w:cs="Arial"/>
                <w:b/>
                <w:bCs/>
                <w:sz w:val="22"/>
              </w:rPr>
            </w:pPr>
          </w:p>
        </w:tc>
        <w:tc>
          <w:tcPr>
            <w:tcW w:w="1257" w:type="dxa"/>
            <w:gridSpan w:val="2"/>
            <w:tcBorders>
              <w:top w:val="nil"/>
              <w:left w:val="nil"/>
              <w:bottom w:val="nil"/>
              <w:right w:val="nil"/>
            </w:tcBorders>
            <w:shd w:val="clear" w:color="auto" w:fill="auto"/>
            <w:noWrap/>
            <w:vAlign w:val="bottom"/>
            <w:hideMark/>
          </w:tcPr>
          <w:p w:rsidR="003248DB" w:rsidRPr="000255C0" w:rsidRDefault="003248DB" w:rsidP="003248DB">
            <w:pPr>
              <w:spacing w:after="0" w:line="240" w:lineRule="auto"/>
              <w:rPr>
                <w:rFonts w:ascii="Arial" w:eastAsia="Times New Roman" w:hAnsi="Arial" w:cs="Arial"/>
                <w:sz w:val="20"/>
                <w:szCs w:val="20"/>
              </w:rPr>
            </w:pPr>
          </w:p>
        </w:tc>
      </w:tr>
      <w:tr w:rsidR="003248DB" w:rsidRPr="000255C0" w:rsidTr="00EE1DDD">
        <w:trPr>
          <w:trHeight w:val="405"/>
        </w:trPr>
        <w:tc>
          <w:tcPr>
            <w:tcW w:w="6074" w:type="dxa"/>
            <w:gridSpan w:val="9"/>
            <w:tcBorders>
              <w:top w:val="nil"/>
              <w:left w:val="nil"/>
              <w:bottom w:val="nil"/>
              <w:right w:val="nil"/>
            </w:tcBorders>
            <w:shd w:val="clear" w:color="auto" w:fill="auto"/>
            <w:noWrap/>
            <w:vAlign w:val="bottom"/>
            <w:hideMark/>
          </w:tcPr>
          <w:p w:rsidR="003248DB" w:rsidRPr="000255C0" w:rsidRDefault="003248DB" w:rsidP="003248DB">
            <w:pPr>
              <w:spacing w:after="0" w:line="240" w:lineRule="auto"/>
              <w:rPr>
                <w:rFonts w:ascii="VNI-Times" w:eastAsia="Times New Roman" w:hAnsi="VNI-Times" w:cs="Arial"/>
                <w:b/>
                <w:bCs/>
                <w:iCs/>
                <w:sz w:val="24"/>
                <w:szCs w:val="24"/>
              </w:rPr>
            </w:pPr>
            <w:r w:rsidRPr="000255C0">
              <w:rPr>
                <w:rFonts w:ascii="VNI-Times" w:eastAsia="Times New Roman" w:hAnsi="VNI-Times" w:cs="Arial"/>
                <w:b/>
                <w:bCs/>
                <w:iCs/>
                <w:sz w:val="24"/>
                <w:szCs w:val="24"/>
              </w:rPr>
              <w:t>17. Baûng ñoái chieáu bieán ñoäng cuûa Voán chuû sôû höõu</w:t>
            </w:r>
          </w:p>
        </w:tc>
        <w:tc>
          <w:tcPr>
            <w:tcW w:w="1297" w:type="dxa"/>
            <w:gridSpan w:val="2"/>
            <w:tcBorders>
              <w:top w:val="nil"/>
              <w:left w:val="nil"/>
              <w:bottom w:val="nil"/>
              <w:right w:val="nil"/>
            </w:tcBorders>
            <w:shd w:val="clear" w:color="auto" w:fill="auto"/>
            <w:noWrap/>
            <w:vAlign w:val="bottom"/>
            <w:hideMark/>
          </w:tcPr>
          <w:p w:rsidR="003248DB" w:rsidRPr="000255C0" w:rsidRDefault="003248DB" w:rsidP="003248DB">
            <w:pPr>
              <w:spacing w:after="0" w:line="240" w:lineRule="auto"/>
              <w:rPr>
                <w:rFonts w:ascii="VNI-Times" w:eastAsia="Times New Roman" w:hAnsi="VNI-Times" w:cs="Arial"/>
                <w:sz w:val="20"/>
                <w:szCs w:val="20"/>
              </w:rPr>
            </w:pPr>
          </w:p>
        </w:tc>
        <w:tc>
          <w:tcPr>
            <w:tcW w:w="1436" w:type="dxa"/>
            <w:gridSpan w:val="2"/>
            <w:tcBorders>
              <w:top w:val="nil"/>
              <w:left w:val="nil"/>
              <w:bottom w:val="nil"/>
              <w:right w:val="nil"/>
            </w:tcBorders>
            <w:shd w:val="clear" w:color="auto" w:fill="auto"/>
            <w:noWrap/>
            <w:vAlign w:val="bottom"/>
            <w:hideMark/>
          </w:tcPr>
          <w:p w:rsidR="003248DB" w:rsidRPr="000255C0" w:rsidRDefault="003248DB" w:rsidP="003248DB">
            <w:pPr>
              <w:spacing w:after="0" w:line="240" w:lineRule="auto"/>
              <w:rPr>
                <w:rFonts w:ascii="VNI-Times" w:eastAsia="Times New Roman" w:hAnsi="VNI-Times" w:cs="Arial"/>
                <w:sz w:val="20"/>
                <w:szCs w:val="20"/>
              </w:rPr>
            </w:pPr>
          </w:p>
        </w:tc>
        <w:tc>
          <w:tcPr>
            <w:tcW w:w="694" w:type="dxa"/>
            <w:gridSpan w:val="2"/>
            <w:tcBorders>
              <w:top w:val="nil"/>
              <w:left w:val="nil"/>
              <w:bottom w:val="nil"/>
              <w:right w:val="nil"/>
            </w:tcBorders>
            <w:shd w:val="clear" w:color="auto" w:fill="auto"/>
            <w:noWrap/>
            <w:vAlign w:val="bottom"/>
            <w:hideMark/>
          </w:tcPr>
          <w:p w:rsidR="003248DB" w:rsidRPr="000255C0" w:rsidRDefault="003248DB" w:rsidP="003248DB">
            <w:pPr>
              <w:spacing w:after="0" w:line="240" w:lineRule="auto"/>
              <w:rPr>
                <w:rFonts w:ascii="VNI-Times" w:eastAsia="Times New Roman" w:hAnsi="VNI-Times" w:cs="Arial"/>
                <w:sz w:val="20"/>
                <w:szCs w:val="20"/>
              </w:rPr>
            </w:pPr>
          </w:p>
        </w:tc>
        <w:tc>
          <w:tcPr>
            <w:tcW w:w="1257" w:type="dxa"/>
            <w:gridSpan w:val="2"/>
            <w:tcBorders>
              <w:top w:val="nil"/>
              <w:left w:val="nil"/>
              <w:bottom w:val="nil"/>
              <w:right w:val="nil"/>
            </w:tcBorders>
            <w:shd w:val="clear" w:color="auto" w:fill="auto"/>
            <w:noWrap/>
            <w:vAlign w:val="bottom"/>
            <w:hideMark/>
          </w:tcPr>
          <w:p w:rsidR="003248DB" w:rsidRPr="000255C0" w:rsidRDefault="003248DB" w:rsidP="003248DB">
            <w:pPr>
              <w:spacing w:after="0" w:line="240" w:lineRule="auto"/>
              <w:rPr>
                <w:rFonts w:ascii="VNI-Times" w:eastAsia="Times New Roman" w:hAnsi="VNI-Times" w:cs="Arial"/>
                <w:sz w:val="20"/>
                <w:szCs w:val="20"/>
              </w:rPr>
            </w:pPr>
          </w:p>
        </w:tc>
      </w:tr>
      <w:tr w:rsidR="003248DB" w:rsidRPr="003248DB" w:rsidTr="00EE1DDD">
        <w:trPr>
          <w:trHeight w:val="120"/>
        </w:trPr>
        <w:tc>
          <w:tcPr>
            <w:tcW w:w="993" w:type="dxa"/>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20"/>
                <w:szCs w:val="20"/>
              </w:rPr>
            </w:pPr>
          </w:p>
        </w:tc>
        <w:tc>
          <w:tcPr>
            <w:tcW w:w="1563" w:type="dxa"/>
            <w:gridSpan w:val="3"/>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20"/>
                <w:szCs w:val="20"/>
              </w:rPr>
            </w:pPr>
          </w:p>
        </w:tc>
        <w:tc>
          <w:tcPr>
            <w:tcW w:w="1356"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20"/>
                <w:szCs w:val="20"/>
              </w:rPr>
            </w:pPr>
          </w:p>
        </w:tc>
        <w:tc>
          <w:tcPr>
            <w:tcW w:w="1379"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20"/>
                <w:szCs w:val="20"/>
              </w:rPr>
            </w:pPr>
          </w:p>
        </w:tc>
        <w:tc>
          <w:tcPr>
            <w:tcW w:w="783" w:type="dxa"/>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20"/>
                <w:szCs w:val="20"/>
              </w:rPr>
            </w:pPr>
          </w:p>
        </w:tc>
        <w:tc>
          <w:tcPr>
            <w:tcW w:w="1297"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20"/>
                <w:szCs w:val="20"/>
              </w:rPr>
            </w:pPr>
          </w:p>
        </w:tc>
        <w:tc>
          <w:tcPr>
            <w:tcW w:w="1436"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20"/>
                <w:szCs w:val="20"/>
              </w:rPr>
            </w:pPr>
          </w:p>
        </w:tc>
        <w:tc>
          <w:tcPr>
            <w:tcW w:w="694"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20"/>
                <w:szCs w:val="20"/>
              </w:rPr>
            </w:pPr>
          </w:p>
        </w:tc>
        <w:tc>
          <w:tcPr>
            <w:tcW w:w="1257"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20"/>
                <w:szCs w:val="20"/>
              </w:rPr>
            </w:pPr>
          </w:p>
        </w:tc>
      </w:tr>
      <w:tr w:rsidR="003248DB" w:rsidRPr="003248DB" w:rsidTr="00EE1DDD">
        <w:trPr>
          <w:trHeight w:val="169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8DB" w:rsidRPr="003248DB" w:rsidRDefault="003248DB" w:rsidP="003248DB">
            <w:pPr>
              <w:spacing w:after="0" w:line="240" w:lineRule="auto"/>
              <w:jc w:val="center"/>
              <w:rPr>
                <w:rFonts w:eastAsia="Times New Roman" w:cs="Times New Roman"/>
                <w:b/>
                <w:bCs/>
                <w:sz w:val="20"/>
                <w:szCs w:val="20"/>
              </w:rPr>
            </w:pPr>
            <w:r w:rsidRPr="003248DB">
              <w:rPr>
                <w:rFonts w:eastAsia="Times New Roman" w:cs="Times New Roman"/>
                <w:b/>
                <w:bCs/>
                <w:sz w:val="20"/>
                <w:szCs w:val="20"/>
              </w:rPr>
              <w:t>Chỉ tiêu</w:t>
            </w:r>
          </w:p>
        </w:tc>
        <w:tc>
          <w:tcPr>
            <w:tcW w:w="1563" w:type="dxa"/>
            <w:gridSpan w:val="3"/>
            <w:tcBorders>
              <w:top w:val="single" w:sz="4" w:space="0" w:color="auto"/>
              <w:left w:val="nil"/>
              <w:bottom w:val="single" w:sz="4" w:space="0" w:color="auto"/>
              <w:right w:val="single" w:sz="4" w:space="0" w:color="auto"/>
            </w:tcBorders>
            <w:shd w:val="clear" w:color="auto" w:fill="auto"/>
            <w:vAlign w:val="center"/>
            <w:hideMark/>
          </w:tcPr>
          <w:p w:rsidR="003248DB" w:rsidRPr="003248DB" w:rsidRDefault="003248DB" w:rsidP="003248DB">
            <w:pPr>
              <w:spacing w:after="0" w:line="240" w:lineRule="auto"/>
              <w:jc w:val="center"/>
              <w:rPr>
                <w:rFonts w:eastAsia="Times New Roman" w:cs="Times New Roman"/>
                <w:b/>
                <w:bCs/>
                <w:sz w:val="20"/>
                <w:szCs w:val="20"/>
              </w:rPr>
            </w:pPr>
            <w:r w:rsidRPr="003248DB">
              <w:rPr>
                <w:rFonts w:eastAsia="Times New Roman" w:cs="Times New Roman"/>
                <w:b/>
                <w:bCs/>
                <w:sz w:val="20"/>
                <w:szCs w:val="20"/>
              </w:rPr>
              <w:t>Vốn góp</w:t>
            </w:r>
          </w:p>
        </w:tc>
        <w:tc>
          <w:tcPr>
            <w:tcW w:w="1356" w:type="dxa"/>
            <w:gridSpan w:val="2"/>
            <w:tcBorders>
              <w:top w:val="single" w:sz="4" w:space="0" w:color="auto"/>
              <w:left w:val="nil"/>
              <w:bottom w:val="single" w:sz="4" w:space="0" w:color="auto"/>
              <w:right w:val="single" w:sz="4" w:space="0" w:color="auto"/>
            </w:tcBorders>
            <w:shd w:val="clear" w:color="auto" w:fill="auto"/>
            <w:vAlign w:val="center"/>
            <w:hideMark/>
          </w:tcPr>
          <w:p w:rsidR="003248DB" w:rsidRPr="003248DB" w:rsidRDefault="003248DB" w:rsidP="003248DB">
            <w:pPr>
              <w:spacing w:after="0" w:line="240" w:lineRule="auto"/>
              <w:jc w:val="center"/>
              <w:rPr>
                <w:rFonts w:eastAsia="Times New Roman" w:cs="Times New Roman"/>
                <w:b/>
                <w:bCs/>
                <w:sz w:val="20"/>
                <w:szCs w:val="20"/>
              </w:rPr>
            </w:pPr>
            <w:r w:rsidRPr="003248DB">
              <w:rPr>
                <w:rFonts w:eastAsia="Times New Roman" w:cs="Times New Roman"/>
                <w:b/>
                <w:bCs/>
                <w:sz w:val="20"/>
                <w:szCs w:val="20"/>
              </w:rPr>
              <w:t>Thặng dư vốn cổ phần</w:t>
            </w:r>
          </w:p>
        </w:tc>
        <w:tc>
          <w:tcPr>
            <w:tcW w:w="1379" w:type="dxa"/>
            <w:gridSpan w:val="2"/>
            <w:tcBorders>
              <w:top w:val="single" w:sz="4" w:space="0" w:color="auto"/>
              <w:left w:val="nil"/>
              <w:bottom w:val="single" w:sz="4" w:space="0" w:color="auto"/>
              <w:right w:val="single" w:sz="4" w:space="0" w:color="auto"/>
            </w:tcBorders>
            <w:shd w:val="clear" w:color="auto" w:fill="auto"/>
            <w:vAlign w:val="center"/>
            <w:hideMark/>
          </w:tcPr>
          <w:p w:rsidR="003248DB" w:rsidRPr="003248DB" w:rsidRDefault="003248DB" w:rsidP="003248DB">
            <w:pPr>
              <w:spacing w:after="0" w:line="240" w:lineRule="auto"/>
              <w:jc w:val="center"/>
              <w:rPr>
                <w:rFonts w:eastAsia="Times New Roman" w:cs="Times New Roman"/>
                <w:b/>
                <w:bCs/>
                <w:sz w:val="20"/>
                <w:szCs w:val="20"/>
              </w:rPr>
            </w:pPr>
            <w:r w:rsidRPr="003248DB">
              <w:rPr>
                <w:rFonts w:eastAsia="Times New Roman" w:cs="Times New Roman"/>
                <w:b/>
                <w:bCs/>
                <w:sz w:val="20"/>
                <w:szCs w:val="20"/>
              </w:rPr>
              <w:t>Cổ phiếu ngân quỹ</w:t>
            </w:r>
          </w:p>
        </w:tc>
        <w:tc>
          <w:tcPr>
            <w:tcW w:w="783" w:type="dxa"/>
            <w:tcBorders>
              <w:top w:val="single" w:sz="4" w:space="0" w:color="auto"/>
              <w:left w:val="nil"/>
              <w:bottom w:val="single" w:sz="4" w:space="0" w:color="auto"/>
              <w:right w:val="single" w:sz="4" w:space="0" w:color="auto"/>
            </w:tcBorders>
            <w:shd w:val="clear" w:color="auto" w:fill="auto"/>
            <w:vAlign w:val="center"/>
            <w:hideMark/>
          </w:tcPr>
          <w:p w:rsidR="003248DB" w:rsidRPr="003248DB" w:rsidRDefault="003248DB" w:rsidP="003248DB">
            <w:pPr>
              <w:spacing w:after="0" w:line="240" w:lineRule="auto"/>
              <w:jc w:val="center"/>
              <w:rPr>
                <w:rFonts w:eastAsia="Times New Roman" w:cs="Times New Roman"/>
                <w:b/>
                <w:bCs/>
                <w:sz w:val="20"/>
                <w:szCs w:val="20"/>
              </w:rPr>
            </w:pPr>
            <w:r w:rsidRPr="003248DB">
              <w:rPr>
                <w:rFonts w:eastAsia="Times New Roman" w:cs="Times New Roman"/>
                <w:b/>
                <w:bCs/>
                <w:sz w:val="20"/>
                <w:szCs w:val="20"/>
              </w:rPr>
              <w:t>Chênh lệch đánh giá lại TS</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3248DB" w:rsidRPr="003248DB" w:rsidRDefault="003248DB" w:rsidP="003248DB">
            <w:pPr>
              <w:spacing w:after="0" w:line="240" w:lineRule="auto"/>
              <w:jc w:val="center"/>
              <w:rPr>
                <w:rFonts w:eastAsia="Times New Roman" w:cs="Times New Roman"/>
                <w:b/>
                <w:bCs/>
                <w:sz w:val="20"/>
                <w:szCs w:val="20"/>
              </w:rPr>
            </w:pPr>
            <w:r w:rsidRPr="003248DB">
              <w:rPr>
                <w:rFonts w:eastAsia="Times New Roman" w:cs="Times New Roman"/>
                <w:b/>
                <w:bCs/>
                <w:sz w:val="20"/>
                <w:szCs w:val="20"/>
              </w:rPr>
              <w:t>Quỹ đầu tư phát triển</w:t>
            </w:r>
          </w:p>
        </w:tc>
        <w:tc>
          <w:tcPr>
            <w:tcW w:w="1436" w:type="dxa"/>
            <w:gridSpan w:val="2"/>
            <w:tcBorders>
              <w:top w:val="single" w:sz="4" w:space="0" w:color="auto"/>
              <w:left w:val="nil"/>
              <w:bottom w:val="single" w:sz="4" w:space="0" w:color="auto"/>
              <w:right w:val="single" w:sz="4" w:space="0" w:color="auto"/>
            </w:tcBorders>
            <w:shd w:val="clear" w:color="auto" w:fill="auto"/>
            <w:vAlign w:val="center"/>
            <w:hideMark/>
          </w:tcPr>
          <w:p w:rsidR="003248DB" w:rsidRPr="003248DB" w:rsidRDefault="003248DB" w:rsidP="003248DB">
            <w:pPr>
              <w:spacing w:after="0" w:line="240" w:lineRule="auto"/>
              <w:jc w:val="center"/>
              <w:rPr>
                <w:rFonts w:eastAsia="Times New Roman" w:cs="Times New Roman"/>
                <w:b/>
                <w:bCs/>
                <w:sz w:val="20"/>
                <w:szCs w:val="20"/>
              </w:rPr>
            </w:pPr>
            <w:r w:rsidRPr="003248DB">
              <w:rPr>
                <w:rFonts w:eastAsia="Times New Roman" w:cs="Times New Roman"/>
                <w:b/>
                <w:bCs/>
                <w:sz w:val="20"/>
                <w:szCs w:val="20"/>
              </w:rPr>
              <w:t>Quỹ dự phòng tài chính</w:t>
            </w:r>
          </w:p>
        </w:tc>
        <w:tc>
          <w:tcPr>
            <w:tcW w:w="694" w:type="dxa"/>
            <w:gridSpan w:val="2"/>
            <w:tcBorders>
              <w:top w:val="single" w:sz="4" w:space="0" w:color="auto"/>
              <w:left w:val="nil"/>
              <w:bottom w:val="single" w:sz="4" w:space="0" w:color="auto"/>
              <w:right w:val="single" w:sz="4" w:space="0" w:color="auto"/>
            </w:tcBorders>
            <w:shd w:val="clear" w:color="auto" w:fill="auto"/>
            <w:vAlign w:val="center"/>
            <w:hideMark/>
          </w:tcPr>
          <w:p w:rsidR="003248DB" w:rsidRPr="003248DB" w:rsidRDefault="003248DB" w:rsidP="003248DB">
            <w:pPr>
              <w:spacing w:after="0" w:line="240" w:lineRule="auto"/>
              <w:jc w:val="center"/>
              <w:rPr>
                <w:rFonts w:eastAsia="Times New Roman" w:cs="Times New Roman"/>
                <w:b/>
                <w:bCs/>
                <w:sz w:val="20"/>
                <w:szCs w:val="20"/>
              </w:rPr>
            </w:pPr>
            <w:r w:rsidRPr="003248DB">
              <w:rPr>
                <w:rFonts w:eastAsia="Times New Roman" w:cs="Times New Roman"/>
                <w:b/>
                <w:bCs/>
                <w:sz w:val="20"/>
                <w:szCs w:val="20"/>
              </w:rPr>
              <w:t>Quỹ khác thuộc vốn chủ sở hữu</w:t>
            </w:r>
          </w:p>
        </w:tc>
        <w:tc>
          <w:tcPr>
            <w:tcW w:w="1257" w:type="dxa"/>
            <w:gridSpan w:val="2"/>
            <w:tcBorders>
              <w:top w:val="single" w:sz="4" w:space="0" w:color="auto"/>
              <w:left w:val="nil"/>
              <w:bottom w:val="single" w:sz="4" w:space="0" w:color="auto"/>
              <w:right w:val="single" w:sz="4" w:space="0" w:color="auto"/>
            </w:tcBorders>
            <w:shd w:val="clear" w:color="auto" w:fill="auto"/>
            <w:vAlign w:val="center"/>
            <w:hideMark/>
          </w:tcPr>
          <w:p w:rsidR="003248DB" w:rsidRPr="003248DB" w:rsidRDefault="003248DB" w:rsidP="003248DB">
            <w:pPr>
              <w:spacing w:after="0" w:line="240" w:lineRule="auto"/>
              <w:jc w:val="center"/>
              <w:rPr>
                <w:rFonts w:eastAsia="Times New Roman" w:cs="Times New Roman"/>
                <w:b/>
                <w:bCs/>
                <w:sz w:val="20"/>
                <w:szCs w:val="20"/>
              </w:rPr>
            </w:pPr>
            <w:r w:rsidRPr="003248DB">
              <w:rPr>
                <w:rFonts w:eastAsia="Times New Roman" w:cs="Times New Roman"/>
                <w:b/>
                <w:bCs/>
                <w:sz w:val="20"/>
                <w:szCs w:val="20"/>
              </w:rPr>
              <w:t>Lợi nhuận chưa phân phối</w:t>
            </w:r>
          </w:p>
        </w:tc>
      </w:tr>
      <w:tr w:rsidR="003248DB" w:rsidRPr="003248DB" w:rsidTr="00C36147">
        <w:trPr>
          <w:trHeight w:val="6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3248DB" w:rsidRPr="003248DB" w:rsidRDefault="003248DB" w:rsidP="002A72D8">
            <w:pPr>
              <w:spacing w:after="0" w:line="240" w:lineRule="auto"/>
              <w:jc w:val="center"/>
              <w:rPr>
                <w:rFonts w:ascii="VNI-Times" w:eastAsia="Times New Roman" w:hAnsi="VNI-Times" w:cs="Arial"/>
                <w:sz w:val="18"/>
                <w:szCs w:val="18"/>
              </w:rPr>
            </w:pPr>
            <w:r w:rsidRPr="003248DB">
              <w:rPr>
                <w:rFonts w:ascii="VNI-Times" w:eastAsia="Times New Roman" w:hAnsi="VNI-Times" w:cs="Arial"/>
                <w:sz w:val="18"/>
                <w:szCs w:val="18"/>
              </w:rPr>
              <w:t>Soá dö ñaàu quyù nay</w:t>
            </w:r>
          </w:p>
        </w:tc>
        <w:tc>
          <w:tcPr>
            <w:tcW w:w="1563" w:type="dxa"/>
            <w:gridSpan w:val="3"/>
            <w:tcBorders>
              <w:top w:val="nil"/>
              <w:left w:val="nil"/>
              <w:bottom w:val="single" w:sz="4" w:space="0" w:color="auto"/>
              <w:right w:val="single" w:sz="4" w:space="0" w:color="auto"/>
            </w:tcBorders>
            <w:shd w:val="clear" w:color="auto" w:fill="auto"/>
            <w:noWrap/>
            <w:vAlign w:val="center"/>
            <w:hideMark/>
          </w:tcPr>
          <w:p w:rsidR="003248DB" w:rsidRPr="003248DB" w:rsidRDefault="003248DB" w:rsidP="00C36147">
            <w:pPr>
              <w:spacing w:after="0" w:line="240" w:lineRule="auto"/>
              <w:jc w:val="center"/>
              <w:rPr>
                <w:rFonts w:ascii="VNI-Times" w:eastAsia="Times New Roman" w:hAnsi="VNI-Times" w:cs="Arial"/>
                <w:sz w:val="18"/>
                <w:szCs w:val="18"/>
              </w:rPr>
            </w:pPr>
            <w:r w:rsidRPr="003248DB">
              <w:rPr>
                <w:rFonts w:ascii="VNI-Times" w:eastAsia="Times New Roman" w:hAnsi="VNI-Times" w:cs="Arial"/>
                <w:sz w:val="18"/>
                <w:szCs w:val="18"/>
              </w:rPr>
              <w:t>50,000,000,000</w:t>
            </w: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3248DB" w:rsidRPr="003248DB" w:rsidRDefault="003248DB" w:rsidP="00C36147">
            <w:pPr>
              <w:spacing w:after="0" w:line="240" w:lineRule="auto"/>
              <w:jc w:val="center"/>
              <w:rPr>
                <w:rFonts w:ascii="VNI-Times" w:eastAsia="Times New Roman" w:hAnsi="VNI-Times" w:cs="Arial"/>
                <w:sz w:val="16"/>
                <w:szCs w:val="16"/>
              </w:rPr>
            </w:pPr>
            <w:r w:rsidRPr="003248DB">
              <w:rPr>
                <w:rFonts w:ascii="VNI-Times" w:eastAsia="Times New Roman" w:hAnsi="VNI-Times" w:cs="Arial"/>
                <w:sz w:val="16"/>
                <w:szCs w:val="16"/>
              </w:rPr>
              <w:t>12,920,860,900</w:t>
            </w:r>
          </w:p>
        </w:tc>
        <w:tc>
          <w:tcPr>
            <w:tcW w:w="1379" w:type="dxa"/>
            <w:gridSpan w:val="2"/>
            <w:tcBorders>
              <w:top w:val="nil"/>
              <w:left w:val="nil"/>
              <w:bottom w:val="single" w:sz="4" w:space="0" w:color="auto"/>
              <w:right w:val="single" w:sz="4" w:space="0" w:color="auto"/>
            </w:tcBorders>
            <w:shd w:val="clear" w:color="auto" w:fill="auto"/>
            <w:noWrap/>
            <w:vAlign w:val="center"/>
            <w:hideMark/>
          </w:tcPr>
          <w:p w:rsidR="003248DB" w:rsidRPr="003248DB" w:rsidRDefault="003248DB" w:rsidP="00C36147">
            <w:pPr>
              <w:spacing w:after="0" w:line="240" w:lineRule="auto"/>
              <w:jc w:val="center"/>
              <w:rPr>
                <w:rFonts w:ascii="VNI-Times" w:eastAsia="Times New Roman" w:hAnsi="VNI-Times" w:cs="Arial"/>
                <w:sz w:val="18"/>
                <w:szCs w:val="18"/>
              </w:rPr>
            </w:pPr>
            <w:r w:rsidRPr="003248DB">
              <w:rPr>
                <w:rFonts w:ascii="VNI-Times" w:eastAsia="Times New Roman" w:hAnsi="VNI-Times" w:cs="Arial"/>
                <w:sz w:val="18"/>
                <w:szCs w:val="18"/>
              </w:rPr>
              <w:t>(1,262,317,925)</w:t>
            </w:r>
          </w:p>
        </w:tc>
        <w:tc>
          <w:tcPr>
            <w:tcW w:w="783" w:type="dxa"/>
            <w:tcBorders>
              <w:top w:val="nil"/>
              <w:left w:val="nil"/>
              <w:bottom w:val="single" w:sz="4" w:space="0" w:color="auto"/>
              <w:right w:val="single" w:sz="4" w:space="0" w:color="auto"/>
            </w:tcBorders>
            <w:shd w:val="clear" w:color="auto" w:fill="auto"/>
            <w:noWrap/>
            <w:vAlign w:val="center"/>
            <w:hideMark/>
          </w:tcPr>
          <w:p w:rsidR="003248DB" w:rsidRPr="003248DB" w:rsidRDefault="003248DB" w:rsidP="00C36147">
            <w:pPr>
              <w:spacing w:after="0" w:line="240" w:lineRule="auto"/>
              <w:jc w:val="center"/>
              <w:rPr>
                <w:rFonts w:ascii="VNI-Times" w:eastAsia="Times New Roman" w:hAnsi="VNI-Times" w:cs="Arial"/>
                <w:sz w:val="18"/>
                <w:szCs w:val="18"/>
              </w:rPr>
            </w:pPr>
          </w:p>
        </w:tc>
        <w:tc>
          <w:tcPr>
            <w:tcW w:w="1297" w:type="dxa"/>
            <w:gridSpan w:val="2"/>
            <w:tcBorders>
              <w:top w:val="nil"/>
              <w:left w:val="nil"/>
              <w:bottom w:val="single" w:sz="4" w:space="0" w:color="auto"/>
              <w:right w:val="single" w:sz="4" w:space="0" w:color="auto"/>
            </w:tcBorders>
            <w:shd w:val="clear" w:color="auto" w:fill="auto"/>
            <w:noWrap/>
            <w:vAlign w:val="center"/>
            <w:hideMark/>
          </w:tcPr>
          <w:p w:rsidR="003248DB" w:rsidRPr="003248DB" w:rsidRDefault="003248DB" w:rsidP="00C36147">
            <w:pPr>
              <w:spacing w:after="0" w:line="240" w:lineRule="auto"/>
              <w:jc w:val="center"/>
              <w:rPr>
                <w:rFonts w:ascii="VNI-Times" w:eastAsia="Times New Roman" w:hAnsi="VNI-Times" w:cs="Arial"/>
                <w:sz w:val="18"/>
                <w:szCs w:val="18"/>
              </w:rPr>
            </w:pPr>
            <w:r w:rsidRPr="003248DB">
              <w:rPr>
                <w:rFonts w:ascii="VNI-Times" w:eastAsia="Times New Roman" w:hAnsi="VNI-Times" w:cs="Arial"/>
                <w:sz w:val="18"/>
                <w:szCs w:val="18"/>
              </w:rPr>
              <w:t>6,043,598,241</w:t>
            </w:r>
          </w:p>
        </w:tc>
        <w:tc>
          <w:tcPr>
            <w:tcW w:w="1436" w:type="dxa"/>
            <w:gridSpan w:val="2"/>
            <w:tcBorders>
              <w:top w:val="nil"/>
              <w:left w:val="nil"/>
              <w:bottom w:val="single" w:sz="4" w:space="0" w:color="auto"/>
              <w:right w:val="single" w:sz="4" w:space="0" w:color="auto"/>
            </w:tcBorders>
            <w:shd w:val="clear" w:color="auto" w:fill="auto"/>
            <w:noWrap/>
            <w:vAlign w:val="center"/>
            <w:hideMark/>
          </w:tcPr>
          <w:p w:rsidR="003248DB" w:rsidRPr="003248DB" w:rsidRDefault="003248DB" w:rsidP="00C36147">
            <w:pPr>
              <w:spacing w:after="0" w:line="240" w:lineRule="auto"/>
              <w:jc w:val="center"/>
              <w:rPr>
                <w:rFonts w:ascii="VNI-Times" w:eastAsia="Times New Roman" w:hAnsi="VNI-Times" w:cs="Arial"/>
                <w:sz w:val="18"/>
                <w:szCs w:val="18"/>
              </w:rPr>
            </w:pPr>
            <w:r w:rsidRPr="003248DB">
              <w:rPr>
                <w:rFonts w:ascii="VNI-Times" w:eastAsia="Times New Roman" w:hAnsi="VNI-Times" w:cs="Arial"/>
                <w:sz w:val="18"/>
                <w:szCs w:val="18"/>
              </w:rPr>
              <w:t>1,666,259,682</w:t>
            </w:r>
          </w:p>
        </w:tc>
        <w:tc>
          <w:tcPr>
            <w:tcW w:w="694" w:type="dxa"/>
            <w:gridSpan w:val="2"/>
            <w:tcBorders>
              <w:top w:val="nil"/>
              <w:left w:val="nil"/>
              <w:bottom w:val="single" w:sz="4" w:space="0" w:color="auto"/>
              <w:right w:val="single" w:sz="4" w:space="0" w:color="auto"/>
            </w:tcBorders>
            <w:shd w:val="clear" w:color="auto" w:fill="auto"/>
            <w:noWrap/>
            <w:vAlign w:val="center"/>
            <w:hideMark/>
          </w:tcPr>
          <w:p w:rsidR="003248DB" w:rsidRPr="003248DB" w:rsidRDefault="003248DB" w:rsidP="00C36147">
            <w:pPr>
              <w:spacing w:after="0" w:line="240" w:lineRule="auto"/>
              <w:jc w:val="center"/>
              <w:rPr>
                <w:rFonts w:ascii="VNI-Times" w:eastAsia="Times New Roman" w:hAnsi="VNI-Times" w:cs="Arial"/>
                <w:sz w:val="18"/>
                <w:szCs w:val="18"/>
              </w:rPr>
            </w:pPr>
          </w:p>
        </w:tc>
        <w:tc>
          <w:tcPr>
            <w:tcW w:w="1257" w:type="dxa"/>
            <w:gridSpan w:val="2"/>
            <w:tcBorders>
              <w:top w:val="nil"/>
              <w:left w:val="nil"/>
              <w:bottom w:val="single" w:sz="4" w:space="0" w:color="auto"/>
              <w:right w:val="single" w:sz="4" w:space="0" w:color="auto"/>
            </w:tcBorders>
            <w:shd w:val="clear" w:color="auto" w:fill="auto"/>
            <w:noWrap/>
            <w:vAlign w:val="center"/>
            <w:hideMark/>
          </w:tcPr>
          <w:p w:rsidR="003248DB" w:rsidRPr="003248DB" w:rsidRDefault="003248DB" w:rsidP="00C36147">
            <w:pPr>
              <w:spacing w:after="0" w:line="240" w:lineRule="auto"/>
              <w:jc w:val="center"/>
              <w:rPr>
                <w:rFonts w:ascii="VNI-Times" w:eastAsia="Times New Roman" w:hAnsi="VNI-Times" w:cs="Arial"/>
                <w:sz w:val="16"/>
                <w:szCs w:val="16"/>
              </w:rPr>
            </w:pPr>
            <w:r w:rsidRPr="003248DB">
              <w:rPr>
                <w:rFonts w:ascii="VNI-Times" w:eastAsia="Times New Roman" w:hAnsi="VNI-Times" w:cs="Arial"/>
                <w:sz w:val="16"/>
                <w:szCs w:val="16"/>
              </w:rPr>
              <w:t>5,962,420,313</w:t>
            </w:r>
          </w:p>
        </w:tc>
      </w:tr>
      <w:tr w:rsidR="003248DB" w:rsidRPr="003248DB" w:rsidTr="00EE1DDD">
        <w:trPr>
          <w:trHeight w:val="45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3248DB" w:rsidRPr="003248DB" w:rsidRDefault="003248DB" w:rsidP="002A72D8">
            <w:pPr>
              <w:spacing w:after="0" w:line="240" w:lineRule="auto"/>
              <w:jc w:val="center"/>
              <w:rPr>
                <w:rFonts w:ascii="VNI-Times" w:eastAsia="Times New Roman" w:hAnsi="VNI-Times" w:cs="Arial"/>
                <w:sz w:val="18"/>
                <w:szCs w:val="18"/>
              </w:rPr>
            </w:pPr>
            <w:r w:rsidRPr="003248DB">
              <w:rPr>
                <w:rFonts w:ascii="VNI-Times" w:eastAsia="Times New Roman" w:hAnsi="VNI-Times" w:cs="Arial"/>
                <w:sz w:val="18"/>
                <w:szCs w:val="18"/>
              </w:rPr>
              <w:t>Laõi trong kyø</w:t>
            </w:r>
          </w:p>
        </w:tc>
        <w:tc>
          <w:tcPr>
            <w:tcW w:w="1563" w:type="dxa"/>
            <w:gridSpan w:val="3"/>
            <w:tcBorders>
              <w:top w:val="nil"/>
              <w:left w:val="nil"/>
              <w:bottom w:val="single" w:sz="4" w:space="0" w:color="auto"/>
              <w:right w:val="single" w:sz="4" w:space="0" w:color="auto"/>
            </w:tcBorders>
            <w:shd w:val="clear" w:color="auto" w:fill="auto"/>
            <w:noWrap/>
            <w:vAlign w:val="center"/>
            <w:hideMark/>
          </w:tcPr>
          <w:p w:rsidR="003248DB" w:rsidRPr="003248DB" w:rsidRDefault="003248DB" w:rsidP="003248DB">
            <w:pPr>
              <w:spacing w:after="0" w:line="240" w:lineRule="auto"/>
              <w:rPr>
                <w:rFonts w:ascii="VNI-Times" w:eastAsia="Times New Roman" w:hAnsi="VNI-Times" w:cs="Arial"/>
                <w:sz w:val="18"/>
                <w:szCs w:val="18"/>
              </w:rPr>
            </w:pPr>
            <w:r w:rsidRPr="003248DB">
              <w:rPr>
                <w:rFonts w:ascii="VNI-Times" w:eastAsia="Times New Roman" w:hAnsi="VNI-Times" w:cs="Arial"/>
                <w:sz w:val="18"/>
                <w:szCs w:val="18"/>
              </w:rPr>
              <w:t> </w:t>
            </w: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3248DB" w:rsidRPr="003248DB" w:rsidRDefault="003248DB" w:rsidP="003248DB">
            <w:pPr>
              <w:spacing w:after="0" w:line="240" w:lineRule="auto"/>
              <w:rPr>
                <w:rFonts w:ascii="VNI-Times" w:eastAsia="Times New Roman" w:hAnsi="VNI-Times" w:cs="Arial"/>
                <w:sz w:val="18"/>
                <w:szCs w:val="18"/>
              </w:rPr>
            </w:pPr>
            <w:r w:rsidRPr="003248DB">
              <w:rPr>
                <w:rFonts w:ascii="VNI-Times" w:eastAsia="Times New Roman" w:hAnsi="VNI-Times" w:cs="Arial"/>
                <w:sz w:val="18"/>
                <w:szCs w:val="18"/>
              </w:rPr>
              <w:t> </w:t>
            </w:r>
          </w:p>
        </w:tc>
        <w:tc>
          <w:tcPr>
            <w:tcW w:w="1379" w:type="dxa"/>
            <w:gridSpan w:val="2"/>
            <w:tcBorders>
              <w:top w:val="nil"/>
              <w:left w:val="nil"/>
              <w:bottom w:val="single" w:sz="4" w:space="0" w:color="auto"/>
              <w:right w:val="single" w:sz="4" w:space="0" w:color="auto"/>
            </w:tcBorders>
            <w:shd w:val="clear" w:color="auto" w:fill="auto"/>
            <w:noWrap/>
            <w:vAlign w:val="center"/>
            <w:hideMark/>
          </w:tcPr>
          <w:p w:rsidR="003248DB" w:rsidRPr="003248DB" w:rsidRDefault="003248DB" w:rsidP="003248DB">
            <w:pPr>
              <w:spacing w:after="0" w:line="240" w:lineRule="auto"/>
              <w:rPr>
                <w:rFonts w:ascii="VNI-Times" w:eastAsia="Times New Roman" w:hAnsi="VNI-Times" w:cs="Arial"/>
                <w:sz w:val="18"/>
                <w:szCs w:val="18"/>
              </w:rPr>
            </w:pPr>
            <w:r w:rsidRPr="003248DB">
              <w:rPr>
                <w:rFonts w:ascii="VNI-Times" w:eastAsia="Times New Roman" w:hAnsi="VNI-Times" w:cs="Arial"/>
                <w:sz w:val="18"/>
                <w:szCs w:val="18"/>
              </w:rPr>
              <w:t> </w:t>
            </w:r>
          </w:p>
        </w:tc>
        <w:tc>
          <w:tcPr>
            <w:tcW w:w="783" w:type="dxa"/>
            <w:tcBorders>
              <w:top w:val="nil"/>
              <w:left w:val="nil"/>
              <w:bottom w:val="single" w:sz="4" w:space="0" w:color="auto"/>
              <w:right w:val="single" w:sz="4" w:space="0" w:color="auto"/>
            </w:tcBorders>
            <w:shd w:val="clear" w:color="auto" w:fill="auto"/>
            <w:noWrap/>
            <w:vAlign w:val="center"/>
            <w:hideMark/>
          </w:tcPr>
          <w:p w:rsidR="003248DB" w:rsidRPr="003248DB" w:rsidRDefault="003248DB" w:rsidP="003248DB">
            <w:pPr>
              <w:spacing w:after="0" w:line="240" w:lineRule="auto"/>
              <w:rPr>
                <w:rFonts w:ascii="VNI-Times" w:eastAsia="Times New Roman" w:hAnsi="VNI-Times" w:cs="Arial"/>
                <w:sz w:val="18"/>
                <w:szCs w:val="18"/>
              </w:rPr>
            </w:pPr>
            <w:r w:rsidRPr="003248DB">
              <w:rPr>
                <w:rFonts w:ascii="VNI-Times" w:eastAsia="Times New Roman" w:hAnsi="VNI-Times" w:cs="Arial"/>
                <w:sz w:val="18"/>
                <w:szCs w:val="18"/>
              </w:rPr>
              <w:t> </w:t>
            </w:r>
          </w:p>
        </w:tc>
        <w:tc>
          <w:tcPr>
            <w:tcW w:w="1297" w:type="dxa"/>
            <w:gridSpan w:val="2"/>
            <w:tcBorders>
              <w:top w:val="nil"/>
              <w:left w:val="nil"/>
              <w:bottom w:val="single" w:sz="4" w:space="0" w:color="auto"/>
              <w:right w:val="single" w:sz="4" w:space="0" w:color="auto"/>
            </w:tcBorders>
            <w:shd w:val="clear" w:color="auto" w:fill="auto"/>
            <w:noWrap/>
            <w:vAlign w:val="center"/>
            <w:hideMark/>
          </w:tcPr>
          <w:p w:rsidR="003248DB" w:rsidRPr="003248DB" w:rsidRDefault="003248DB" w:rsidP="003248DB">
            <w:pPr>
              <w:spacing w:after="0" w:line="240" w:lineRule="auto"/>
              <w:rPr>
                <w:rFonts w:ascii="VNI-Times" w:eastAsia="Times New Roman" w:hAnsi="VNI-Times" w:cs="Arial"/>
                <w:sz w:val="18"/>
                <w:szCs w:val="18"/>
              </w:rPr>
            </w:pPr>
            <w:r w:rsidRPr="003248DB">
              <w:rPr>
                <w:rFonts w:ascii="VNI-Times" w:eastAsia="Times New Roman" w:hAnsi="VNI-Times" w:cs="Arial"/>
                <w:sz w:val="18"/>
                <w:szCs w:val="18"/>
              </w:rPr>
              <w:t> </w:t>
            </w:r>
          </w:p>
        </w:tc>
        <w:tc>
          <w:tcPr>
            <w:tcW w:w="1436" w:type="dxa"/>
            <w:gridSpan w:val="2"/>
            <w:tcBorders>
              <w:top w:val="nil"/>
              <w:left w:val="nil"/>
              <w:bottom w:val="single" w:sz="4" w:space="0" w:color="auto"/>
              <w:right w:val="single" w:sz="4" w:space="0" w:color="auto"/>
            </w:tcBorders>
            <w:shd w:val="clear" w:color="auto" w:fill="auto"/>
            <w:noWrap/>
            <w:vAlign w:val="center"/>
            <w:hideMark/>
          </w:tcPr>
          <w:p w:rsidR="003248DB" w:rsidRPr="003248DB" w:rsidRDefault="003248DB" w:rsidP="003248DB">
            <w:pPr>
              <w:spacing w:after="0" w:line="240" w:lineRule="auto"/>
              <w:rPr>
                <w:rFonts w:ascii="VNI-Times" w:eastAsia="Times New Roman" w:hAnsi="VNI-Times" w:cs="Arial"/>
                <w:sz w:val="18"/>
                <w:szCs w:val="18"/>
              </w:rPr>
            </w:pPr>
            <w:r w:rsidRPr="003248DB">
              <w:rPr>
                <w:rFonts w:ascii="VNI-Times" w:eastAsia="Times New Roman" w:hAnsi="VNI-Times" w:cs="Arial"/>
                <w:sz w:val="18"/>
                <w:szCs w:val="18"/>
              </w:rPr>
              <w:t> </w:t>
            </w:r>
          </w:p>
        </w:tc>
        <w:tc>
          <w:tcPr>
            <w:tcW w:w="694" w:type="dxa"/>
            <w:gridSpan w:val="2"/>
            <w:tcBorders>
              <w:top w:val="nil"/>
              <w:left w:val="nil"/>
              <w:bottom w:val="single" w:sz="4" w:space="0" w:color="auto"/>
              <w:right w:val="single" w:sz="4" w:space="0" w:color="auto"/>
            </w:tcBorders>
            <w:shd w:val="clear" w:color="auto" w:fill="auto"/>
            <w:noWrap/>
            <w:vAlign w:val="center"/>
            <w:hideMark/>
          </w:tcPr>
          <w:p w:rsidR="003248DB" w:rsidRPr="003248DB" w:rsidRDefault="003248DB" w:rsidP="003248DB">
            <w:pPr>
              <w:spacing w:after="0" w:line="240" w:lineRule="auto"/>
              <w:rPr>
                <w:rFonts w:ascii="VNI-Times" w:eastAsia="Times New Roman" w:hAnsi="VNI-Times" w:cs="Arial"/>
                <w:sz w:val="18"/>
                <w:szCs w:val="18"/>
              </w:rPr>
            </w:pPr>
            <w:r w:rsidRPr="003248DB">
              <w:rPr>
                <w:rFonts w:ascii="VNI-Times" w:eastAsia="Times New Roman" w:hAnsi="VNI-Times" w:cs="Arial"/>
                <w:sz w:val="18"/>
                <w:szCs w:val="18"/>
              </w:rPr>
              <w:t> </w:t>
            </w:r>
          </w:p>
        </w:tc>
        <w:tc>
          <w:tcPr>
            <w:tcW w:w="1257" w:type="dxa"/>
            <w:gridSpan w:val="2"/>
            <w:tcBorders>
              <w:top w:val="nil"/>
              <w:left w:val="nil"/>
              <w:bottom w:val="single" w:sz="4" w:space="0" w:color="auto"/>
              <w:right w:val="single" w:sz="4" w:space="0" w:color="auto"/>
            </w:tcBorders>
            <w:shd w:val="clear" w:color="auto" w:fill="auto"/>
            <w:noWrap/>
            <w:vAlign w:val="center"/>
            <w:hideMark/>
          </w:tcPr>
          <w:p w:rsidR="003248DB" w:rsidRPr="003248DB" w:rsidRDefault="003248DB" w:rsidP="003248DB">
            <w:pPr>
              <w:spacing w:after="0" w:line="240" w:lineRule="auto"/>
              <w:rPr>
                <w:rFonts w:ascii="VNI-Times" w:eastAsia="Times New Roman" w:hAnsi="VNI-Times" w:cs="Arial"/>
                <w:sz w:val="18"/>
                <w:szCs w:val="18"/>
              </w:rPr>
            </w:pPr>
            <w:r w:rsidRPr="003248DB">
              <w:rPr>
                <w:rFonts w:ascii="VNI-Times" w:eastAsia="Times New Roman" w:hAnsi="VNI-Times" w:cs="Arial"/>
                <w:sz w:val="18"/>
                <w:szCs w:val="18"/>
              </w:rPr>
              <w:t xml:space="preserve">  1,528,142,895 </w:t>
            </w:r>
          </w:p>
        </w:tc>
      </w:tr>
      <w:tr w:rsidR="003248DB" w:rsidRPr="003248DB" w:rsidTr="00EE1DDD">
        <w:trPr>
          <w:trHeight w:val="45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3248DB" w:rsidRPr="003248DB" w:rsidRDefault="003248DB" w:rsidP="002A72D8">
            <w:pPr>
              <w:spacing w:after="0" w:line="240" w:lineRule="auto"/>
              <w:jc w:val="center"/>
              <w:rPr>
                <w:rFonts w:eastAsia="Times New Roman" w:cs="Times New Roman"/>
                <w:sz w:val="18"/>
                <w:szCs w:val="18"/>
              </w:rPr>
            </w:pPr>
            <w:r w:rsidRPr="003248DB">
              <w:rPr>
                <w:rFonts w:eastAsia="Times New Roman" w:cs="Times New Roman"/>
                <w:sz w:val="18"/>
                <w:szCs w:val="18"/>
              </w:rPr>
              <w:t>Phân phối qũy</w:t>
            </w:r>
          </w:p>
        </w:tc>
        <w:tc>
          <w:tcPr>
            <w:tcW w:w="1563" w:type="dxa"/>
            <w:gridSpan w:val="3"/>
            <w:tcBorders>
              <w:top w:val="nil"/>
              <w:left w:val="nil"/>
              <w:bottom w:val="single" w:sz="4" w:space="0" w:color="auto"/>
              <w:right w:val="single" w:sz="4" w:space="0" w:color="auto"/>
            </w:tcBorders>
            <w:shd w:val="clear" w:color="auto" w:fill="auto"/>
            <w:noWrap/>
            <w:vAlign w:val="center"/>
            <w:hideMark/>
          </w:tcPr>
          <w:p w:rsidR="003248DB" w:rsidRPr="003248DB" w:rsidRDefault="003248DB" w:rsidP="003248DB">
            <w:pPr>
              <w:spacing w:after="0" w:line="240" w:lineRule="auto"/>
              <w:rPr>
                <w:rFonts w:ascii="VNI-Times" w:eastAsia="Times New Roman" w:hAnsi="VNI-Times" w:cs="Arial"/>
                <w:sz w:val="18"/>
                <w:szCs w:val="18"/>
              </w:rPr>
            </w:pPr>
            <w:r w:rsidRPr="003248DB">
              <w:rPr>
                <w:rFonts w:ascii="VNI-Times" w:eastAsia="Times New Roman" w:hAnsi="VNI-Times" w:cs="Arial"/>
                <w:sz w:val="18"/>
                <w:szCs w:val="18"/>
              </w:rPr>
              <w:t> </w:t>
            </w: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3248DB" w:rsidRPr="003248DB" w:rsidRDefault="003248DB" w:rsidP="003248DB">
            <w:pPr>
              <w:spacing w:after="0" w:line="240" w:lineRule="auto"/>
              <w:rPr>
                <w:rFonts w:ascii="VNI-Times" w:eastAsia="Times New Roman" w:hAnsi="VNI-Times" w:cs="Arial"/>
                <w:sz w:val="18"/>
                <w:szCs w:val="18"/>
              </w:rPr>
            </w:pPr>
            <w:r w:rsidRPr="003248DB">
              <w:rPr>
                <w:rFonts w:ascii="VNI-Times" w:eastAsia="Times New Roman" w:hAnsi="VNI-Times" w:cs="Arial"/>
                <w:sz w:val="18"/>
                <w:szCs w:val="18"/>
              </w:rPr>
              <w:t> </w:t>
            </w:r>
          </w:p>
        </w:tc>
        <w:tc>
          <w:tcPr>
            <w:tcW w:w="1379" w:type="dxa"/>
            <w:gridSpan w:val="2"/>
            <w:tcBorders>
              <w:top w:val="nil"/>
              <w:left w:val="nil"/>
              <w:bottom w:val="single" w:sz="4" w:space="0" w:color="auto"/>
              <w:right w:val="single" w:sz="4" w:space="0" w:color="auto"/>
            </w:tcBorders>
            <w:shd w:val="clear" w:color="auto" w:fill="auto"/>
            <w:noWrap/>
            <w:vAlign w:val="center"/>
            <w:hideMark/>
          </w:tcPr>
          <w:p w:rsidR="003248DB" w:rsidRPr="003248DB" w:rsidRDefault="003248DB" w:rsidP="003248DB">
            <w:pPr>
              <w:spacing w:after="0" w:line="240" w:lineRule="auto"/>
              <w:rPr>
                <w:rFonts w:ascii="VNI-Times" w:eastAsia="Times New Roman" w:hAnsi="VNI-Times" w:cs="Arial"/>
                <w:sz w:val="18"/>
                <w:szCs w:val="18"/>
              </w:rPr>
            </w:pPr>
            <w:r w:rsidRPr="003248DB">
              <w:rPr>
                <w:rFonts w:ascii="VNI-Times" w:eastAsia="Times New Roman" w:hAnsi="VNI-Times" w:cs="Arial"/>
                <w:sz w:val="18"/>
                <w:szCs w:val="18"/>
              </w:rPr>
              <w:t> </w:t>
            </w:r>
          </w:p>
        </w:tc>
        <w:tc>
          <w:tcPr>
            <w:tcW w:w="783" w:type="dxa"/>
            <w:tcBorders>
              <w:top w:val="nil"/>
              <w:left w:val="nil"/>
              <w:bottom w:val="single" w:sz="4" w:space="0" w:color="auto"/>
              <w:right w:val="single" w:sz="4" w:space="0" w:color="auto"/>
            </w:tcBorders>
            <w:shd w:val="clear" w:color="auto" w:fill="auto"/>
            <w:noWrap/>
            <w:vAlign w:val="center"/>
            <w:hideMark/>
          </w:tcPr>
          <w:p w:rsidR="003248DB" w:rsidRPr="003248DB" w:rsidRDefault="003248DB" w:rsidP="003248DB">
            <w:pPr>
              <w:spacing w:after="0" w:line="240" w:lineRule="auto"/>
              <w:rPr>
                <w:rFonts w:ascii="VNI-Times" w:eastAsia="Times New Roman" w:hAnsi="VNI-Times" w:cs="Arial"/>
                <w:sz w:val="18"/>
                <w:szCs w:val="18"/>
              </w:rPr>
            </w:pPr>
            <w:r w:rsidRPr="003248DB">
              <w:rPr>
                <w:rFonts w:ascii="VNI-Times" w:eastAsia="Times New Roman" w:hAnsi="VNI-Times" w:cs="Arial"/>
                <w:sz w:val="18"/>
                <w:szCs w:val="18"/>
              </w:rPr>
              <w:t> </w:t>
            </w:r>
          </w:p>
        </w:tc>
        <w:tc>
          <w:tcPr>
            <w:tcW w:w="1297" w:type="dxa"/>
            <w:gridSpan w:val="2"/>
            <w:tcBorders>
              <w:top w:val="nil"/>
              <w:left w:val="nil"/>
              <w:bottom w:val="single" w:sz="4" w:space="0" w:color="auto"/>
              <w:right w:val="single" w:sz="4" w:space="0" w:color="auto"/>
            </w:tcBorders>
            <w:shd w:val="clear" w:color="auto" w:fill="auto"/>
            <w:noWrap/>
            <w:vAlign w:val="center"/>
            <w:hideMark/>
          </w:tcPr>
          <w:p w:rsidR="003248DB" w:rsidRPr="003248DB" w:rsidRDefault="003248DB" w:rsidP="003248DB">
            <w:pPr>
              <w:spacing w:after="0" w:line="240" w:lineRule="auto"/>
              <w:rPr>
                <w:rFonts w:ascii="VNI-Times" w:eastAsia="Times New Roman" w:hAnsi="VNI-Times" w:cs="Arial"/>
                <w:sz w:val="18"/>
                <w:szCs w:val="18"/>
              </w:rPr>
            </w:pPr>
            <w:r w:rsidRPr="003248DB">
              <w:rPr>
                <w:rFonts w:ascii="VNI-Times" w:eastAsia="Times New Roman" w:hAnsi="VNI-Times" w:cs="Arial"/>
                <w:sz w:val="18"/>
                <w:szCs w:val="18"/>
              </w:rPr>
              <w:t> </w:t>
            </w:r>
          </w:p>
        </w:tc>
        <w:tc>
          <w:tcPr>
            <w:tcW w:w="1436" w:type="dxa"/>
            <w:gridSpan w:val="2"/>
            <w:tcBorders>
              <w:top w:val="nil"/>
              <w:left w:val="nil"/>
              <w:bottom w:val="single" w:sz="4" w:space="0" w:color="auto"/>
              <w:right w:val="single" w:sz="4" w:space="0" w:color="auto"/>
            </w:tcBorders>
            <w:shd w:val="clear" w:color="auto" w:fill="auto"/>
            <w:noWrap/>
            <w:vAlign w:val="center"/>
            <w:hideMark/>
          </w:tcPr>
          <w:p w:rsidR="003248DB" w:rsidRPr="003248DB" w:rsidRDefault="003248DB" w:rsidP="003248DB">
            <w:pPr>
              <w:spacing w:after="0" w:line="240" w:lineRule="auto"/>
              <w:rPr>
                <w:rFonts w:ascii="VNI-Times" w:eastAsia="Times New Roman" w:hAnsi="VNI-Times" w:cs="Arial"/>
                <w:sz w:val="18"/>
                <w:szCs w:val="18"/>
              </w:rPr>
            </w:pPr>
            <w:r w:rsidRPr="003248DB">
              <w:rPr>
                <w:rFonts w:ascii="VNI-Times" w:eastAsia="Times New Roman" w:hAnsi="VNI-Times" w:cs="Arial"/>
                <w:sz w:val="18"/>
                <w:szCs w:val="18"/>
              </w:rPr>
              <w:t> </w:t>
            </w:r>
          </w:p>
        </w:tc>
        <w:tc>
          <w:tcPr>
            <w:tcW w:w="694" w:type="dxa"/>
            <w:gridSpan w:val="2"/>
            <w:tcBorders>
              <w:top w:val="nil"/>
              <w:left w:val="nil"/>
              <w:bottom w:val="single" w:sz="4" w:space="0" w:color="auto"/>
              <w:right w:val="single" w:sz="4" w:space="0" w:color="auto"/>
            </w:tcBorders>
            <w:shd w:val="clear" w:color="auto" w:fill="auto"/>
            <w:noWrap/>
            <w:vAlign w:val="center"/>
            <w:hideMark/>
          </w:tcPr>
          <w:p w:rsidR="003248DB" w:rsidRPr="003248DB" w:rsidRDefault="003248DB" w:rsidP="003248DB">
            <w:pPr>
              <w:spacing w:after="0" w:line="240" w:lineRule="auto"/>
              <w:rPr>
                <w:rFonts w:ascii="VNI-Times" w:eastAsia="Times New Roman" w:hAnsi="VNI-Times" w:cs="Arial"/>
                <w:sz w:val="18"/>
                <w:szCs w:val="18"/>
              </w:rPr>
            </w:pPr>
            <w:r w:rsidRPr="003248DB">
              <w:rPr>
                <w:rFonts w:ascii="VNI-Times" w:eastAsia="Times New Roman" w:hAnsi="VNI-Times" w:cs="Arial"/>
                <w:sz w:val="18"/>
                <w:szCs w:val="18"/>
              </w:rPr>
              <w:t> </w:t>
            </w:r>
          </w:p>
        </w:tc>
        <w:tc>
          <w:tcPr>
            <w:tcW w:w="1257" w:type="dxa"/>
            <w:gridSpan w:val="2"/>
            <w:tcBorders>
              <w:top w:val="nil"/>
              <w:left w:val="nil"/>
              <w:bottom w:val="single" w:sz="4" w:space="0" w:color="auto"/>
              <w:right w:val="single" w:sz="4" w:space="0" w:color="auto"/>
            </w:tcBorders>
            <w:shd w:val="clear" w:color="auto" w:fill="auto"/>
            <w:noWrap/>
            <w:vAlign w:val="center"/>
            <w:hideMark/>
          </w:tcPr>
          <w:p w:rsidR="003248DB" w:rsidRPr="003248DB" w:rsidRDefault="003248DB" w:rsidP="003248DB">
            <w:pPr>
              <w:spacing w:after="0" w:line="240" w:lineRule="auto"/>
              <w:rPr>
                <w:rFonts w:ascii="VNI-Times" w:eastAsia="Times New Roman" w:hAnsi="VNI-Times" w:cs="Arial"/>
                <w:sz w:val="18"/>
                <w:szCs w:val="18"/>
              </w:rPr>
            </w:pPr>
            <w:r w:rsidRPr="003248DB">
              <w:rPr>
                <w:rFonts w:ascii="VNI-Times" w:eastAsia="Times New Roman" w:hAnsi="VNI-Times" w:cs="Arial"/>
                <w:sz w:val="18"/>
                <w:szCs w:val="18"/>
              </w:rPr>
              <w:t> </w:t>
            </w:r>
          </w:p>
        </w:tc>
      </w:tr>
      <w:tr w:rsidR="003248DB" w:rsidRPr="003248DB" w:rsidTr="0090316F">
        <w:trPr>
          <w:trHeight w:val="395"/>
        </w:trPr>
        <w:tc>
          <w:tcPr>
            <w:tcW w:w="993" w:type="dxa"/>
            <w:tcBorders>
              <w:top w:val="nil"/>
              <w:left w:val="single" w:sz="4" w:space="0" w:color="auto"/>
              <w:bottom w:val="nil"/>
              <w:right w:val="single" w:sz="4" w:space="0" w:color="auto"/>
            </w:tcBorders>
            <w:shd w:val="clear" w:color="auto" w:fill="auto"/>
            <w:vAlign w:val="center"/>
            <w:hideMark/>
          </w:tcPr>
          <w:p w:rsidR="003248DB" w:rsidRPr="003248DB" w:rsidRDefault="003248DB" w:rsidP="002A72D8">
            <w:pPr>
              <w:spacing w:after="0" w:line="240" w:lineRule="auto"/>
              <w:jc w:val="center"/>
              <w:rPr>
                <w:rFonts w:eastAsia="Times New Roman" w:cs="Times New Roman"/>
                <w:sz w:val="18"/>
                <w:szCs w:val="18"/>
              </w:rPr>
            </w:pPr>
            <w:r w:rsidRPr="003248DB">
              <w:rPr>
                <w:rFonts w:eastAsia="Times New Roman" w:cs="Times New Roman"/>
                <w:sz w:val="18"/>
                <w:szCs w:val="18"/>
              </w:rPr>
              <w:t>Chia cổ tức</w:t>
            </w:r>
          </w:p>
        </w:tc>
        <w:tc>
          <w:tcPr>
            <w:tcW w:w="1563" w:type="dxa"/>
            <w:gridSpan w:val="3"/>
            <w:tcBorders>
              <w:top w:val="nil"/>
              <w:left w:val="nil"/>
              <w:bottom w:val="nil"/>
              <w:right w:val="single" w:sz="4" w:space="0" w:color="auto"/>
            </w:tcBorders>
            <w:shd w:val="clear" w:color="auto" w:fill="auto"/>
            <w:noWrap/>
            <w:vAlign w:val="center"/>
            <w:hideMark/>
          </w:tcPr>
          <w:p w:rsidR="003248DB" w:rsidRPr="003248DB" w:rsidRDefault="003248DB" w:rsidP="003248DB">
            <w:pPr>
              <w:spacing w:after="0" w:line="240" w:lineRule="auto"/>
              <w:rPr>
                <w:rFonts w:ascii="VNI-Times" w:eastAsia="Times New Roman" w:hAnsi="VNI-Times" w:cs="Arial"/>
                <w:sz w:val="18"/>
                <w:szCs w:val="18"/>
              </w:rPr>
            </w:pPr>
            <w:r w:rsidRPr="003248DB">
              <w:rPr>
                <w:rFonts w:ascii="VNI-Times" w:eastAsia="Times New Roman" w:hAnsi="VNI-Times" w:cs="Arial"/>
                <w:sz w:val="18"/>
                <w:szCs w:val="18"/>
              </w:rPr>
              <w:t> </w:t>
            </w:r>
          </w:p>
        </w:tc>
        <w:tc>
          <w:tcPr>
            <w:tcW w:w="1356" w:type="dxa"/>
            <w:gridSpan w:val="2"/>
            <w:tcBorders>
              <w:top w:val="nil"/>
              <w:left w:val="nil"/>
              <w:bottom w:val="nil"/>
              <w:right w:val="single" w:sz="4" w:space="0" w:color="auto"/>
            </w:tcBorders>
            <w:shd w:val="clear" w:color="auto" w:fill="auto"/>
            <w:noWrap/>
            <w:vAlign w:val="center"/>
            <w:hideMark/>
          </w:tcPr>
          <w:p w:rsidR="003248DB" w:rsidRPr="003248DB" w:rsidRDefault="003248DB" w:rsidP="003248DB">
            <w:pPr>
              <w:spacing w:after="0" w:line="240" w:lineRule="auto"/>
              <w:rPr>
                <w:rFonts w:ascii="VNI-Times" w:eastAsia="Times New Roman" w:hAnsi="VNI-Times" w:cs="Arial"/>
                <w:sz w:val="18"/>
                <w:szCs w:val="18"/>
              </w:rPr>
            </w:pPr>
            <w:r w:rsidRPr="003248DB">
              <w:rPr>
                <w:rFonts w:ascii="VNI-Times" w:eastAsia="Times New Roman" w:hAnsi="VNI-Times" w:cs="Arial"/>
                <w:sz w:val="18"/>
                <w:szCs w:val="18"/>
              </w:rPr>
              <w:t> </w:t>
            </w:r>
          </w:p>
        </w:tc>
        <w:tc>
          <w:tcPr>
            <w:tcW w:w="1379" w:type="dxa"/>
            <w:gridSpan w:val="2"/>
            <w:tcBorders>
              <w:top w:val="nil"/>
              <w:left w:val="nil"/>
              <w:bottom w:val="nil"/>
              <w:right w:val="single" w:sz="4" w:space="0" w:color="auto"/>
            </w:tcBorders>
            <w:shd w:val="clear" w:color="auto" w:fill="auto"/>
            <w:noWrap/>
            <w:vAlign w:val="center"/>
            <w:hideMark/>
          </w:tcPr>
          <w:p w:rsidR="003248DB" w:rsidRPr="003248DB" w:rsidRDefault="003248DB" w:rsidP="003248DB">
            <w:pPr>
              <w:spacing w:after="0" w:line="240" w:lineRule="auto"/>
              <w:rPr>
                <w:rFonts w:ascii="VNI-Times" w:eastAsia="Times New Roman" w:hAnsi="VNI-Times" w:cs="Arial"/>
                <w:sz w:val="18"/>
                <w:szCs w:val="18"/>
              </w:rPr>
            </w:pPr>
            <w:r w:rsidRPr="003248DB">
              <w:rPr>
                <w:rFonts w:ascii="VNI-Times" w:eastAsia="Times New Roman" w:hAnsi="VNI-Times" w:cs="Arial"/>
                <w:sz w:val="18"/>
                <w:szCs w:val="18"/>
              </w:rPr>
              <w:t> </w:t>
            </w:r>
          </w:p>
        </w:tc>
        <w:tc>
          <w:tcPr>
            <w:tcW w:w="783" w:type="dxa"/>
            <w:tcBorders>
              <w:top w:val="nil"/>
              <w:left w:val="nil"/>
              <w:bottom w:val="nil"/>
              <w:right w:val="single" w:sz="4" w:space="0" w:color="auto"/>
            </w:tcBorders>
            <w:shd w:val="clear" w:color="auto" w:fill="auto"/>
            <w:noWrap/>
            <w:vAlign w:val="center"/>
            <w:hideMark/>
          </w:tcPr>
          <w:p w:rsidR="003248DB" w:rsidRPr="003248DB" w:rsidRDefault="003248DB" w:rsidP="003248DB">
            <w:pPr>
              <w:spacing w:after="0" w:line="240" w:lineRule="auto"/>
              <w:rPr>
                <w:rFonts w:ascii="VNI-Times" w:eastAsia="Times New Roman" w:hAnsi="VNI-Times" w:cs="Arial"/>
                <w:sz w:val="18"/>
                <w:szCs w:val="18"/>
              </w:rPr>
            </w:pPr>
            <w:r w:rsidRPr="003248DB">
              <w:rPr>
                <w:rFonts w:ascii="VNI-Times" w:eastAsia="Times New Roman" w:hAnsi="VNI-Times" w:cs="Arial"/>
                <w:sz w:val="18"/>
                <w:szCs w:val="18"/>
              </w:rPr>
              <w:t> </w:t>
            </w:r>
          </w:p>
        </w:tc>
        <w:tc>
          <w:tcPr>
            <w:tcW w:w="1297" w:type="dxa"/>
            <w:gridSpan w:val="2"/>
            <w:tcBorders>
              <w:top w:val="nil"/>
              <w:left w:val="nil"/>
              <w:bottom w:val="nil"/>
              <w:right w:val="single" w:sz="4" w:space="0" w:color="auto"/>
            </w:tcBorders>
            <w:shd w:val="clear" w:color="auto" w:fill="auto"/>
            <w:noWrap/>
            <w:vAlign w:val="center"/>
            <w:hideMark/>
          </w:tcPr>
          <w:p w:rsidR="003248DB" w:rsidRPr="003248DB" w:rsidRDefault="003248DB" w:rsidP="003248DB">
            <w:pPr>
              <w:spacing w:after="0" w:line="240" w:lineRule="auto"/>
              <w:rPr>
                <w:rFonts w:ascii="VNI-Times" w:eastAsia="Times New Roman" w:hAnsi="VNI-Times" w:cs="Arial"/>
                <w:sz w:val="18"/>
                <w:szCs w:val="18"/>
              </w:rPr>
            </w:pPr>
            <w:r w:rsidRPr="003248DB">
              <w:rPr>
                <w:rFonts w:ascii="VNI-Times" w:eastAsia="Times New Roman" w:hAnsi="VNI-Times" w:cs="Arial"/>
                <w:sz w:val="18"/>
                <w:szCs w:val="18"/>
              </w:rPr>
              <w:t> </w:t>
            </w:r>
          </w:p>
        </w:tc>
        <w:tc>
          <w:tcPr>
            <w:tcW w:w="1436" w:type="dxa"/>
            <w:gridSpan w:val="2"/>
            <w:tcBorders>
              <w:top w:val="nil"/>
              <w:left w:val="nil"/>
              <w:bottom w:val="nil"/>
              <w:right w:val="single" w:sz="4" w:space="0" w:color="auto"/>
            </w:tcBorders>
            <w:shd w:val="clear" w:color="auto" w:fill="auto"/>
            <w:noWrap/>
            <w:vAlign w:val="center"/>
            <w:hideMark/>
          </w:tcPr>
          <w:p w:rsidR="003248DB" w:rsidRPr="003248DB" w:rsidRDefault="003248DB" w:rsidP="003248DB">
            <w:pPr>
              <w:spacing w:after="0" w:line="240" w:lineRule="auto"/>
              <w:rPr>
                <w:rFonts w:ascii="VNI-Times" w:eastAsia="Times New Roman" w:hAnsi="VNI-Times" w:cs="Arial"/>
                <w:sz w:val="18"/>
                <w:szCs w:val="18"/>
              </w:rPr>
            </w:pPr>
            <w:r w:rsidRPr="003248DB">
              <w:rPr>
                <w:rFonts w:ascii="VNI-Times" w:eastAsia="Times New Roman" w:hAnsi="VNI-Times" w:cs="Arial"/>
                <w:sz w:val="18"/>
                <w:szCs w:val="18"/>
              </w:rPr>
              <w:t> </w:t>
            </w:r>
          </w:p>
        </w:tc>
        <w:tc>
          <w:tcPr>
            <w:tcW w:w="694" w:type="dxa"/>
            <w:gridSpan w:val="2"/>
            <w:tcBorders>
              <w:top w:val="nil"/>
              <w:left w:val="nil"/>
              <w:bottom w:val="nil"/>
              <w:right w:val="single" w:sz="4" w:space="0" w:color="auto"/>
            </w:tcBorders>
            <w:shd w:val="clear" w:color="auto" w:fill="auto"/>
            <w:noWrap/>
            <w:vAlign w:val="center"/>
            <w:hideMark/>
          </w:tcPr>
          <w:p w:rsidR="003248DB" w:rsidRPr="003248DB" w:rsidRDefault="003248DB" w:rsidP="003248DB">
            <w:pPr>
              <w:spacing w:after="0" w:line="240" w:lineRule="auto"/>
              <w:rPr>
                <w:rFonts w:ascii="VNI-Times" w:eastAsia="Times New Roman" w:hAnsi="VNI-Times" w:cs="Arial"/>
                <w:sz w:val="18"/>
                <w:szCs w:val="18"/>
              </w:rPr>
            </w:pPr>
            <w:r w:rsidRPr="003248DB">
              <w:rPr>
                <w:rFonts w:ascii="VNI-Times" w:eastAsia="Times New Roman" w:hAnsi="VNI-Times" w:cs="Arial"/>
                <w:sz w:val="18"/>
                <w:szCs w:val="18"/>
              </w:rPr>
              <w:t> </w:t>
            </w:r>
          </w:p>
        </w:tc>
        <w:tc>
          <w:tcPr>
            <w:tcW w:w="1257" w:type="dxa"/>
            <w:gridSpan w:val="2"/>
            <w:tcBorders>
              <w:top w:val="nil"/>
              <w:left w:val="nil"/>
              <w:bottom w:val="nil"/>
              <w:right w:val="single" w:sz="4" w:space="0" w:color="auto"/>
            </w:tcBorders>
            <w:shd w:val="clear" w:color="auto" w:fill="auto"/>
            <w:noWrap/>
            <w:vAlign w:val="center"/>
            <w:hideMark/>
          </w:tcPr>
          <w:p w:rsidR="003248DB" w:rsidRPr="003248DB" w:rsidRDefault="003248DB" w:rsidP="003248DB">
            <w:pPr>
              <w:spacing w:after="0" w:line="240" w:lineRule="auto"/>
              <w:rPr>
                <w:rFonts w:ascii="VNI-Times" w:eastAsia="Times New Roman" w:hAnsi="VNI-Times" w:cs="Arial"/>
                <w:sz w:val="18"/>
                <w:szCs w:val="18"/>
              </w:rPr>
            </w:pPr>
            <w:r w:rsidRPr="003248DB">
              <w:rPr>
                <w:rFonts w:ascii="VNI-Times" w:eastAsia="Times New Roman" w:hAnsi="VNI-Times" w:cs="Arial"/>
                <w:sz w:val="18"/>
                <w:szCs w:val="18"/>
              </w:rPr>
              <w:t> </w:t>
            </w:r>
          </w:p>
        </w:tc>
      </w:tr>
      <w:tr w:rsidR="003248DB" w:rsidRPr="003248DB" w:rsidTr="0090316F">
        <w:trPr>
          <w:trHeight w:val="259"/>
        </w:trPr>
        <w:tc>
          <w:tcPr>
            <w:tcW w:w="993" w:type="dxa"/>
            <w:tcBorders>
              <w:top w:val="single" w:sz="4" w:space="0" w:color="auto"/>
              <w:left w:val="single" w:sz="4" w:space="0" w:color="auto"/>
              <w:bottom w:val="nil"/>
              <w:right w:val="single" w:sz="4" w:space="0" w:color="auto"/>
            </w:tcBorders>
            <w:shd w:val="clear" w:color="auto" w:fill="auto"/>
            <w:vAlign w:val="center"/>
            <w:hideMark/>
          </w:tcPr>
          <w:p w:rsidR="003248DB" w:rsidRPr="003248DB" w:rsidRDefault="003248DB" w:rsidP="002A72D8">
            <w:pPr>
              <w:spacing w:after="0" w:line="240" w:lineRule="auto"/>
              <w:jc w:val="center"/>
              <w:rPr>
                <w:rFonts w:eastAsia="Times New Roman" w:cs="Times New Roman"/>
                <w:sz w:val="18"/>
                <w:szCs w:val="18"/>
              </w:rPr>
            </w:pPr>
            <w:r w:rsidRPr="003248DB">
              <w:rPr>
                <w:rFonts w:eastAsia="Times New Roman" w:cs="Times New Roman"/>
                <w:sz w:val="18"/>
                <w:szCs w:val="18"/>
              </w:rPr>
              <w:t>Tăng khác</w:t>
            </w:r>
          </w:p>
        </w:tc>
        <w:tc>
          <w:tcPr>
            <w:tcW w:w="1563" w:type="dxa"/>
            <w:gridSpan w:val="3"/>
            <w:tcBorders>
              <w:top w:val="single" w:sz="4" w:space="0" w:color="auto"/>
              <w:left w:val="nil"/>
              <w:bottom w:val="nil"/>
              <w:right w:val="single" w:sz="4" w:space="0" w:color="auto"/>
            </w:tcBorders>
            <w:shd w:val="clear" w:color="auto" w:fill="auto"/>
            <w:noWrap/>
            <w:vAlign w:val="center"/>
            <w:hideMark/>
          </w:tcPr>
          <w:p w:rsidR="003248DB" w:rsidRPr="003248DB" w:rsidRDefault="003248DB" w:rsidP="003248DB">
            <w:pPr>
              <w:spacing w:after="0" w:line="240" w:lineRule="auto"/>
              <w:rPr>
                <w:rFonts w:ascii="VNI-Times" w:eastAsia="Times New Roman" w:hAnsi="VNI-Times" w:cs="Arial"/>
                <w:sz w:val="18"/>
                <w:szCs w:val="18"/>
              </w:rPr>
            </w:pPr>
            <w:r w:rsidRPr="003248DB">
              <w:rPr>
                <w:rFonts w:ascii="VNI-Times" w:eastAsia="Times New Roman" w:hAnsi="VNI-Times" w:cs="Arial"/>
                <w:sz w:val="18"/>
                <w:szCs w:val="18"/>
              </w:rPr>
              <w:t> </w:t>
            </w:r>
          </w:p>
        </w:tc>
        <w:tc>
          <w:tcPr>
            <w:tcW w:w="1356" w:type="dxa"/>
            <w:gridSpan w:val="2"/>
            <w:tcBorders>
              <w:top w:val="single" w:sz="4" w:space="0" w:color="auto"/>
              <w:left w:val="nil"/>
              <w:bottom w:val="nil"/>
              <w:right w:val="single" w:sz="4" w:space="0" w:color="auto"/>
            </w:tcBorders>
            <w:shd w:val="clear" w:color="auto" w:fill="auto"/>
            <w:noWrap/>
            <w:vAlign w:val="center"/>
            <w:hideMark/>
          </w:tcPr>
          <w:p w:rsidR="003248DB" w:rsidRPr="003248DB" w:rsidRDefault="003248DB" w:rsidP="003248DB">
            <w:pPr>
              <w:spacing w:after="0" w:line="240" w:lineRule="auto"/>
              <w:rPr>
                <w:rFonts w:ascii="VNI-Times" w:eastAsia="Times New Roman" w:hAnsi="VNI-Times" w:cs="Arial"/>
                <w:sz w:val="18"/>
                <w:szCs w:val="18"/>
              </w:rPr>
            </w:pPr>
            <w:r w:rsidRPr="003248DB">
              <w:rPr>
                <w:rFonts w:ascii="VNI-Times" w:eastAsia="Times New Roman" w:hAnsi="VNI-Times" w:cs="Arial"/>
                <w:sz w:val="18"/>
                <w:szCs w:val="18"/>
              </w:rPr>
              <w:t> </w:t>
            </w:r>
          </w:p>
        </w:tc>
        <w:tc>
          <w:tcPr>
            <w:tcW w:w="1379" w:type="dxa"/>
            <w:gridSpan w:val="2"/>
            <w:tcBorders>
              <w:top w:val="single" w:sz="4" w:space="0" w:color="auto"/>
              <w:left w:val="nil"/>
              <w:bottom w:val="nil"/>
              <w:right w:val="single" w:sz="4" w:space="0" w:color="auto"/>
            </w:tcBorders>
            <w:shd w:val="clear" w:color="auto" w:fill="auto"/>
            <w:noWrap/>
            <w:vAlign w:val="center"/>
            <w:hideMark/>
          </w:tcPr>
          <w:p w:rsidR="003248DB" w:rsidRPr="003248DB" w:rsidRDefault="003248DB" w:rsidP="003248DB">
            <w:pPr>
              <w:spacing w:after="0" w:line="240" w:lineRule="auto"/>
              <w:rPr>
                <w:rFonts w:ascii="VNI-Times" w:eastAsia="Times New Roman" w:hAnsi="VNI-Times" w:cs="Arial"/>
                <w:sz w:val="18"/>
                <w:szCs w:val="18"/>
              </w:rPr>
            </w:pPr>
            <w:r w:rsidRPr="003248DB">
              <w:rPr>
                <w:rFonts w:ascii="VNI-Times" w:eastAsia="Times New Roman" w:hAnsi="VNI-Times" w:cs="Arial"/>
                <w:sz w:val="18"/>
                <w:szCs w:val="18"/>
              </w:rPr>
              <w:t> </w:t>
            </w:r>
          </w:p>
        </w:tc>
        <w:tc>
          <w:tcPr>
            <w:tcW w:w="783" w:type="dxa"/>
            <w:tcBorders>
              <w:top w:val="single" w:sz="4" w:space="0" w:color="auto"/>
              <w:left w:val="nil"/>
              <w:bottom w:val="nil"/>
              <w:right w:val="single" w:sz="4" w:space="0" w:color="auto"/>
            </w:tcBorders>
            <w:shd w:val="clear" w:color="auto" w:fill="auto"/>
            <w:noWrap/>
            <w:vAlign w:val="center"/>
            <w:hideMark/>
          </w:tcPr>
          <w:p w:rsidR="003248DB" w:rsidRPr="003248DB" w:rsidRDefault="003248DB" w:rsidP="003248DB">
            <w:pPr>
              <w:spacing w:after="0" w:line="240" w:lineRule="auto"/>
              <w:rPr>
                <w:rFonts w:ascii="VNI-Times" w:eastAsia="Times New Roman" w:hAnsi="VNI-Times" w:cs="Arial"/>
                <w:sz w:val="18"/>
                <w:szCs w:val="18"/>
              </w:rPr>
            </w:pPr>
            <w:r w:rsidRPr="003248DB">
              <w:rPr>
                <w:rFonts w:ascii="VNI-Times" w:eastAsia="Times New Roman" w:hAnsi="VNI-Times" w:cs="Arial"/>
                <w:sz w:val="18"/>
                <w:szCs w:val="18"/>
              </w:rPr>
              <w:t> </w:t>
            </w:r>
          </w:p>
        </w:tc>
        <w:tc>
          <w:tcPr>
            <w:tcW w:w="1297" w:type="dxa"/>
            <w:gridSpan w:val="2"/>
            <w:tcBorders>
              <w:top w:val="single" w:sz="4" w:space="0" w:color="auto"/>
              <w:left w:val="nil"/>
              <w:bottom w:val="nil"/>
              <w:right w:val="single" w:sz="4" w:space="0" w:color="auto"/>
            </w:tcBorders>
            <w:shd w:val="clear" w:color="auto" w:fill="auto"/>
            <w:noWrap/>
            <w:vAlign w:val="center"/>
            <w:hideMark/>
          </w:tcPr>
          <w:p w:rsidR="003248DB" w:rsidRPr="003248DB" w:rsidRDefault="003248DB" w:rsidP="003248DB">
            <w:pPr>
              <w:spacing w:after="0" w:line="240" w:lineRule="auto"/>
              <w:rPr>
                <w:rFonts w:ascii="VNI-Times" w:eastAsia="Times New Roman" w:hAnsi="VNI-Times" w:cs="Arial"/>
                <w:sz w:val="18"/>
                <w:szCs w:val="18"/>
              </w:rPr>
            </w:pPr>
            <w:r w:rsidRPr="003248DB">
              <w:rPr>
                <w:rFonts w:ascii="VNI-Times" w:eastAsia="Times New Roman" w:hAnsi="VNI-Times" w:cs="Arial"/>
                <w:sz w:val="18"/>
                <w:szCs w:val="18"/>
              </w:rPr>
              <w:t> </w:t>
            </w:r>
          </w:p>
        </w:tc>
        <w:tc>
          <w:tcPr>
            <w:tcW w:w="1436" w:type="dxa"/>
            <w:gridSpan w:val="2"/>
            <w:tcBorders>
              <w:top w:val="single" w:sz="4" w:space="0" w:color="auto"/>
              <w:left w:val="nil"/>
              <w:bottom w:val="nil"/>
              <w:right w:val="single" w:sz="4" w:space="0" w:color="auto"/>
            </w:tcBorders>
            <w:shd w:val="clear" w:color="auto" w:fill="auto"/>
            <w:noWrap/>
            <w:vAlign w:val="center"/>
            <w:hideMark/>
          </w:tcPr>
          <w:p w:rsidR="003248DB" w:rsidRPr="003248DB" w:rsidRDefault="003248DB" w:rsidP="003248DB">
            <w:pPr>
              <w:spacing w:after="0" w:line="240" w:lineRule="auto"/>
              <w:rPr>
                <w:rFonts w:ascii="VNI-Times" w:eastAsia="Times New Roman" w:hAnsi="VNI-Times" w:cs="Arial"/>
                <w:sz w:val="18"/>
                <w:szCs w:val="18"/>
              </w:rPr>
            </w:pPr>
            <w:r w:rsidRPr="003248DB">
              <w:rPr>
                <w:rFonts w:ascii="VNI-Times" w:eastAsia="Times New Roman" w:hAnsi="VNI-Times" w:cs="Arial"/>
                <w:sz w:val="18"/>
                <w:szCs w:val="18"/>
              </w:rPr>
              <w:t> </w:t>
            </w:r>
          </w:p>
        </w:tc>
        <w:tc>
          <w:tcPr>
            <w:tcW w:w="694" w:type="dxa"/>
            <w:gridSpan w:val="2"/>
            <w:tcBorders>
              <w:top w:val="single" w:sz="4" w:space="0" w:color="auto"/>
              <w:left w:val="nil"/>
              <w:bottom w:val="nil"/>
              <w:right w:val="single" w:sz="4" w:space="0" w:color="auto"/>
            </w:tcBorders>
            <w:shd w:val="clear" w:color="auto" w:fill="auto"/>
            <w:noWrap/>
            <w:vAlign w:val="center"/>
            <w:hideMark/>
          </w:tcPr>
          <w:p w:rsidR="003248DB" w:rsidRPr="003248DB" w:rsidRDefault="003248DB" w:rsidP="003248DB">
            <w:pPr>
              <w:spacing w:after="0" w:line="240" w:lineRule="auto"/>
              <w:rPr>
                <w:rFonts w:ascii="VNI-Times" w:eastAsia="Times New Roman" w:hAnsi="VNI-Times" w:cs="Arial"/>
                <w:sz w:val="18"/>
                <w:szCs w:val="18"/>
              </w:rPr>
            </w:pPr>
            <w:r w:rsidRPr="003248DB">
              <w:rPr>
                <w:rFonts w:ascii="VNI-Times" w:eastAsia="Times New Roman" w:hAnsi="VNI-Times" w:cs="Arial"/>
                <w:sz w:val="18"/>
                <w:szCs w:val="18"/>
              </w:rPr>
              <w:t> </w:t>
            </w:r>
          </w:p>
        </w:tc>
        <w:tc>
          <w:tcPr>
            <w:tcW w:w="1257" w:type="dxa"/>
            <w:gridSpan w:val="2"/>
            <w:tcBorders>
              <w:top w:val="single" w:sz="4" w:space="0" w:color="auto"/>
              <w:left w:val="nil"/>
              <w:bottom w:val="nil"/>
              <w:right w:val="single" w:sz="4" w:space="0" w:color="auto"/>
            </w:tcBorders>
            <w:shd w:val="clear" w:color="auto" w:fill="auto"/>
            <w:noWrap/>
            <w:vAlign w:val="center"/>
            <w:hideMark/>
          </w:tcPr>
          <w:p w:rsidR="003248DB" w:rsidRPr="003248DB" w:rsidRDefault="003248DB" w:rsidP="003248DB">
            <w:pPr>
              <w:spacing w:after="0" w:line="240" w:lineRule="auto"/>
              <w:rPr>
                <w:rFonts w:ascii="VNI-Times" w:eastAsia="Times New Roman" w:hAnsi="VNI-Times" w:cs="Arial"/>
                <w:sz w:val="18"/>
                <w:szCs w:val="18"/>
              </w:rPr>
            </w:pPr>
            <w:r w:rsidRPr="003248DB">
              <w:rPr>
                <w:rFonts w:ascii="VNI-Times" w:eastAsia="Times New Roman" w:hAnsi="VNI-Times" w:cs="Arial"/>
                <w:sz w:val="18"/>
                <w:szCs w:val="18"/>
              </w:rPr>
              <w:t> </w:t>
            </w:r>
          </w:p>
        </w:tc>
      </w:tr>
      <w:tr w:rsidR="003248DB" w:rsidRPr="003248DB" w:rsidTr="00EE1DDD">
        <w:trPr>
          <w:trHeight w:val="45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8DB" w:rsidRPr="003248DB" w:rsidRDefault="003248DB" w:rsidP="002A72D8">
            <w:pPr>
              <w:spacing w:after="0" w:line="240" w:lineRule="auto"/>
              <w:jc w:val="center"/>
              <w:rPr>
                <w:rFonts w:ascii="VNI-Times" w:eastAsia="Times New Roman" w:hAnsi="VNI-Times" w:cs="Arial"/>
                <w:b/>
                <w:bCs/>
                <w:sz w:val="18"/>
                <w:szCs w:val="18"/>
              </w:rPr>
            </w:pPr>
            <w:r w:rsidRPr="003248DB">
              <w:rPr>
                <w:rFonts w:ascii="VNI-Times" w:eastAsia="Times New Roman" w:hAnsi="VNI-Times" w:cs="Arial"/>
                <w:b/>
                <w:bCs/>
                <w:sz w:val="18"/>
                <w:szCs w:val="18"/>
              </w:rPr>
              <w:t>Soá dö cuoái kyø</w:t>
            </w:r>
          </w:p>
        </w:tc>
        <w:tc>
          <w:tcPr>
            <w:tcW w:w="1563" w:type="dxa"/>
            <w:gridSpan w:val="3"/>
            <w:tcBorders>
              <w:top w:val="single" w:sz="4" w:space="0" w:color="auto"/>
              <w:left w:val="nil"/>
              <w:bottom w:val="single" w:sz="4" w:space="0" w:color="auto"/>
              <w:right w:val="single" w:sz="4" w:space="0" w:color="auto"/>
            </w:tcBorders>
            <w:shd w:val="clear" w:color="auto" w:fill="auto"/>
            <w:noWrap/>
            <w:vAlign w:val="center"/>
            <w:hideMark/>
          </w:tcPr>
          <w:p w:rsidR="003248DB" w:rsidRPr="003248DB" w:rsidRDefault="003248DB" w:rsidP="002A72D8">
            <w:pPr>
              <w:spacing w:after="0" w:line="240" w:lineRule="auto"/>
              <w:jc w:val="center"/>
              <w:rPr>
                <w:rFonts w:ascii="VNI-Times" w:eastAsia="Times New Roman" w:hAnsi="VNI-Times" w:cs="Arial"/>
                <w:b/>
                <w:bCs/>
                <w:sz w:val="18"/>
                <w:szCs w:val="18"/>
              </w:rPr>
            </w:pPr>
            <w:r w:rsidRPr="003248DB">
              <w:rPr>
                <w:rFonts w:ascii="VNI-Times" w:eastAsia="Times New Roman" w:hAnsi="VNI-Times" w:cs="Arial"/>
                <w:b/>
                <w:bCs/>
                <w:sz w:val="18"/>
                <w:szCs w:val="18"/>
              </w:rPr>
              <w:t>50,000,000,000</w:t>
            </w:r>
          </w:p>
        </w:tc>
        <w:tc>
          <w:tcPr>
            <w:tcW w:w="1356" w:type="dxa"/>
            <w:gridSpan w:val="2"/>
            <w:tcBorders>
              <w:top w:val="single" w:sz="4" w:space="0" w:color="auto"/>
              <w:left w:val="nil"/>
              <w:bottom w:val="single" w:sz="4" w:space="0" w:color="auto"/>
              <w:right w:val="single" w:sz="4" w:space="0" w:color="auto"/>
            </w:tcBorders>
            <w:shd w:val="clear" w:color="auto" w:fill="auto"/>
            <w:noWrap/>
            <w:vAlign w:val="center"/>
            <w:hideMark/>
          </w:tcPr>
          <w:p w:rsidR="003248DB" w:rsidRPr="003248DB" w:rsidRDefault="003248DB" w:rsidP="002A72D8">
            <w:pPr>
              <w:spacing w:after="0" w:line="240" w:lineRule="auto"/>
              <w:jc w:val="center"/>
              <w:rPr>
                <w:rFonts w:ascii="VNI-Times" w:eastAsia="Times New Roman" w:hAnsi="VNI-Times" w:cs="Arial"/>
                <w:b/>
                <w:bCs/>
                <w:sz w:val="18"/>
                <w:szCs w:val="18"/>
              </w:rPr>
            </w:pPr>
            <w:r w:rsidRPr="003248DB">
              <w:rPr>
                <w:rFonts w:ascii="VNI-Times" w:eastAsia="Times New Roman" w:hAnsi="VNI-Times" w:cs="Arial"/>
                <w:b/>
                <w:bCs/>
                <w:sz w:val="18"/>
                <w:szCs w:val="18"/>
              </w:rPr>
              <w:t>12,920,860,900</w:t>
            </w:r>
          </w:p>
        </w:tc>
        <w:tc>
          <w:tcPr>
            <w:tcW w:w="1379" w:type="dxa"/>
            <w:gridSpan w:val="2"/>
            <w:tcBorders>
              <w:top w:val="single" w:sz="4" w:space="0" w:color="auto"/>
              <w:left w:val="nil"/>
              <w:bottom w:val="single" w:sz="4" w:space="0" w:color="auto"/>
              <w:right w:val="single" w:sz="4" w:space="0" w:color="auto"/>
            </w:tcBorders>
            <w:shd w:val="clear" w:color="auto" w:fill="auto"/>
            <w:noWrap/>
            <w:vAlign w:val="center"/>
            <w:hideMark/>
          </w:tcPr>
          <w:p w:rsidR="003248DB" w:rsidRPr="003248DB" w:rsidRDefault="003248DB" w:rsidP="002A72D8">
            <w:pPr>
              <w:spacing w:after="0" w:line="240" w:lineRule="auto"/>
              <w:jc w:val="center"/>
              <w:rPr>
                <w:rFonts w:ascii="VNI-Times" w:eastAsia="Times New Roman" w:hAnsi="VNI-Times" w:cs="Arial"/>
                <w:b/>
                <w:bCs/>
                <w:sz w:val="18"/>
                <w:szCs w:val="18"/>
              </w:rPr>
            </w:pPr>
            <w:r w:rsidRPr="003248DB">
              <w:rPr>
                <w:rFonts w:ascii="VNI-Times" w:eastAsia="Times New Roman" w:hAnsi="VNI-Times" w:cs="Arial"/>
                <w:b/>
                <w:bCs/>
                <w:sz w:val="18"/>
                <w:szCs w:val="18"/>
              </w:rPr>
              <w:t>(1,262,317,925)</w:t>
            </w:r>
          </w:p>
        </w:tc>
        <w:tc>
          <w:tcPr>
            <w:tcW w:w="783" w:type="dxa"/>
            <w:tcBorders>
              <w:top w:val="single" w:sz="4" w:space="0" w:color="auto"/>
              <w:left w:val="nil"/>
              <w:bottom w:val="single" w:sz="4" w:space="0" w:color="auto"/>
              <w:right w:val="single" w:sz="4" w:space="0" w:color="auto"/>
            </w:tcBorders>
            <w:shd w:val="clear" w:color="auto" w:fill="auto"/>
            <w:noWrap/>
            <w:vAlign w:val="center"/>
            <w:hideMark/>
          </w:tcPr>
          <w:p w:rsidR="003248DB" w:rsidRPr="003248DB" w:rsidRDefault="003248DB" w:rsidP="002A72D8">
            <w:pPr>
              <w:spacing w:after="0" w:line="240" w:lineRule="auto"/>
              <w:jc w:val="center"/>
              <w:rPr>
                <w:rFonts w:ascii="VNI-Times" w:eastAsia="Times New Roman" w:hAnsi="VNI-Times" w:cs="Arial"/>
                <w:b/>
                <w:bCs/>
                <w:sz w:val="18"/>
                <w:szCs w:val="18"/>
              </w:rPr>
            </w:pPr>
          </w:p>
        </w:tc>
        <w:tc>
          <w:tcPr>
            <w:tcW w:w="1297" w:type="dxa"/>
            <w:gridSpan w:val="2"/>
            <w:tcBorders>
              <w:top w:val="single" w:sz="4" w:space="0" w:color="auto"/>
              <w:left w:val="nil"/>
              <w:bottom w:val="single" w:sz="4" w:space="0" w:color="auto"/>
              <w:right w:val="single" w:sz="4" w:space="0" w:color="auto"/>
            </w:tcBorders>
            <w:shd w:val="clear" w:color="auto" w:fill="auto"/>
            <w:noWrap/>
            <w:vAlign w:val="center"/>
            <w:hideMark/>
          </w:tcPr>
          <w:p w:rsidR="003248DB" w:rsidRPr="003248DB" w:rsidRDefault="003248DB" w:rsidP="002A72D8">
            <w:pPr>
              <w:spacing w:after="0" w:line="240" w:lineRule="auto"/>
              <w:jc w:val="center"/>
              <w:rPr>
                <w:rFonts w:ascii="VNI-Times" w:eastAsia="Times New Roman" w:hAnsi="VNI-Times" w:cs="Arial"/>
                <w:b/>
                <w:bCs/>
                <w:sz w:val="18"/>
                <w:szCs w:val="18"/>
              </w:rPr>
            </w:pPr>
            <w:r w:rsidRPr="003248DB">
              <w:rPr>
                <w:rFonts w:ascii="VNI-Times" w:eastAsia="Times New Roman" w:hAnsi="VNI-Times" w:cs="Arial"/>
                <w:b/>
                <w:bCs/>
                <w:sz w:val="18"/>
                <w:szCs w:val="18"/>
              </w:rPr>
              <w:t>6,043,598,241</w:t>
            </w:r>
          </w:p>
        </w:tc>
        <w:tc>
          <w:tcPr>
            <w:tcW w:w="1436" w:type="dxa"/>
            <w:gridSpan w:val="2"/>
            <w:tcBorders>
              <w:top w:val="single" w:sz="4" w:space="0" w:color="auto"/>
              <w:left w:val="nil"/>
              <w:bottom w:val="single" w:sz="4" w:space="0" w:color="auto"/>
              <w:right w:val="single" w:sz="4" w:space="0" w:color="auto"/>
            </w:tcBorders>
            <w:shd w:val="clear" w:color="auto" w:fill="auto"/>
            <w:noWrap/>
            <w:vAlign w:val="center"/>
            <w:hideMark/>
          </w:tcPr>
          <w:p w:rsidR="003248DB" w:rsidRPr="003248DB" w:rsidRDefault="003248DB" w:rsidP="002A72D8">
            <w:pPr>
              <w:spacing w:after="0" w:line="240" w:lineRule="auto"/>
              <w:jc w:val="center"/>
              <w:rPr>
                <w:rFonts w:ascii="VNI-Times" w:eastAsia="Times New Roman" w:hAnsi="VNI-Times" w:cs="Arial"/>
                <w:b/>
                <w:bCs/>
                <w:sz w:val="18"/>
                <w:szCs w:val="18"/>
              </w:rPr>
            </w:pPr>
            <w:r w:rsidRPr="003248DB">
              <w:rPr>
                <w:rFonts w:ascii="VNI-Times" w:eastAsia="Times New Roman" w:hAnsi="VNI-Times" w:cs="Arial"/>
                <w:b/>
                <w:bCs/>
                <w:sz w:val="18"/>
                <w:szCs w:val="18"/>
              </w:rPr>
              <w:t>1,666,259,682</w:t>
            </w:r>
          </w:p>
        </w:tc>
        <w:tc>
          <w:tcPr>
            <w:tcW w:w="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3248DB" w:rsidRPr="003248DB" w:rsidRDefault="003248DB" w:rsidP="002A72D8">
            <w:pPr>
              <w:spacing w:after="0" w:line="240" w:lineRule="auto"/>
              <w:jc w:val="center"/>
              <w:rPr>
                <w:rFonts w:ascii="VNI-Times" w:eastAsia="Times New Roman" w:hAnsi="VNI-Times" w:cs="Arial"/>
                <w:b/>
                <w:bCs/>
                <w:sz w:val="18"/>
                <w:szCs w:val="18"/>
              </w:rPr>
            </w:pPr>
          </w:p>
        </w:tc>
        <w:tc>
          <w:tcPr>
            <w:tcW w:w="1257" w:type="dxa"/>
            <w:gridSpan w:val="2"/>
            <w:tcBorders>
              <w:top w:val="single" w:sz="4" w:space="0" w:color="auto"/>
              <w:left w:val="nil"/>
              <w:bottom w:val="single" w:sz="4" w:space="0" w:color="auto"/>
              <w:right w:val="single" w:sz="4" w:space="0" w:color="auto"/>
            </w:tcBorders>
            <w:shd w:val="clear" w:color="auto" w:fill="auto"/>
            <w:noWrap/>
            <w:vAlign w:val="center"/>
            <w:hideMark/>
          </w:tcPr>
          <w:p w:rsidR="003248DB" w:rsidRPr="003248DB" w:rsidRDefault="003248DB" w:rsidP="002A72D8">
            <w:pPr>
              <w:spacing w:after="0" w:line="240" w:lineRule="auto"/>
              <w:jc w:val="center"/>
              <w:rPr>
                <w:rFonts w:ascii="VNI-Times" w:eastAsia="Times New Roman" w:hAnsi="VNI-Times" w:cs="Arial"/>
                <w:b/>
                <w:bCs/>
                <w:sz w:val="18"/>
                <w:szCs w:val="18"/>
              </w:rPr>
            </w:pPr>
            <w:r w:rsidRPr="003248DB">
              <w:rPr>
                <w:rFonts w:ascii="VNI-Times" w:eastAsia="Times New Roman" w:hAnsi="VNI-Times" w:cs="Arial"/>
                <w:b/>
                <w:bCs/>
                <w:sz w:val="18"/>
                <w:szCs w:val="18"/>
              </w:rPr>
              <w:t>7,490,563,208</w:t>
            </w:r>
          </w:p>
        </w:tc>
      </w:tr>
      <w:tr w:rsidR="003248DB" w:rsidRPr="003248DB" w:rsidTr="00EE1DDD">
        <w:trPr>
          <w:trHeight w:val="60"/>
        </w:trPr>
        <w:tc>
          <w:tcPr>
            <w:tcW w:w="993" w:type="dxa"/>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20"/>
                <w:szCs w:val="20"/>
              </w:rPr>
            </w:pPr>
          </w:p>
        </w:tc>
        <w:tc>
          <w:tcPr>
            <w:tcW w:w="1563" w:type="dxa"/>
            <w:gridSpan w:val="3"/>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18"/>
                <w:szCs w:val="18"/>
              </w:rPr>
            </w:pPr>
          </w:p>
        </w:tc>
        <w:tc>
          <w:tcPr>
            <w:tcW w:w="1356"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18"/>
                <w:szCs w:val="18"/>
              </w:rPr>
            </w:pPr>
          </w:p>
        </w:tc>
        <w:tc>
          <w:tcPr>
            <w:tcW w:w="1379"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18"/>
                <w:szCs w:val="18"/>
              </w:rPr>
            </w:pPr>
          </w:p>
        </w:tc>
        <w:tc>
          <w:tcPr>
            <w:tcW w:w="783" w:type="dxa"/>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18"/>
                <w:szCs w:val="18"/>
              </w:rPr>
            </w:pPr>
          </w:p>
        </w:tc>
        <w:tc>
          <w:tcPr>
            <w:tcW w:w="1297"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18"/>
                <w:szCs w:val="18"/>
              </w:rPr>
            </w:pPr>
          </w:p>
        </w:tc>
        <w:tc>
          <w:tcPr>
            <w:tcW w:w="1436"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18"/>
                <w:szCs w:val="18"/>
              </w:rPr>
            </w:pPr>
          </w:p>
        </w:tc>
        <w:tc>
          <w:tcPr>
            <w:tcW w:w="694"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18"/>
                <w:szCs w:val="18"/>
              </w:rPr>
            </w:pPr>
          </w:p>
        </w:tc>
        <w:tc>
          <w:tcPr>
            <w:tcW w:w="1257"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18"/>
                <w:szCs w:val="18"/>
              </w:rPr>
            </w:pPr>
          </w:p>
        </w:tc>
      </w:tr>
      <w:tr w:rsidR="003248DB" w:rsidRPr="003248DB" w:rsidTr="00EE1DDD">
        <w:trPr>
          <w:trHeight w:val="345"/>
        </w:trPr>
        <w:tc>
          <w:tcPr>
            <w:tcW w:w="2556" w:type="dxa"/>
            <w:gridSpan w:val="4"/>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b/>
                <w:bCs/>
                <w:sz w:val="22"/>
              </w:rPr>
            </w:pPr>
            <w:r w:rsidRPr="003248DB">
              <w:rPr>
                <w:rFonts w:ascii="VNI-Times" w:eastAsia="Times New Roman" w:hAnsi="VNI-Times" w:cs="Arial"/>
                <w:b/>
                <w:bCs/>
                <w:sz w:val="22"/>
              </w:rPr>
              <w:t>18. Caùc thoâng tin khaùc :</w:t>
            </w:r>
          </w:p>
        </w:tc>
        <w:tc>
          <w:tcPr>
            <w:tcW w:w="1356"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20"/>
                <w:szCs w:val="20"/>
              </w:rPr>
            </w:pPr>
          </w:p>
        </w:tc>
        <w:tc>
          <w:tcPr>
            <w:tcW w:w="1379"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20"/>
                <w:szCs w:val="20"/>
              </w:rPr>
            </w:pPr>
          </w:p>
        </w:tc>
        <w:tc>
          <w:tcPr>
            <w:tcW w:w="783" w:type="dxa"/>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20"/>
                <w:szCs w:val="20"/>
              </w:rPr>
            </w:pPr>
          </w:p>
        </w:tc>
        <w:tc>
          <w:tcPr>
            <w:tcW w:w="1297"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20"/>
                <w:szCs w:val="20"/>
              </w:rPr>
            </w:pPr>
          </w:p>
        </w:tc>
        <w:tc>
          <w:tcPr>
            <w:tcW w:w="1436"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20"/>
                <w:szCs w:val="20"/>
              </w:rPr>
            </w:pPr>
          </w:p>
        </w:tc>
        <w:tc>
          <w:tcPr>
            <w:tcW w:w="694"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20"/>
                <w:szCs w:val="20"/>
              </w:rPr>
            </w:pPr>
          </w:p>
        </w:tc>
        <w:tc>
          <w:tcPr>
            <w:tcW w:w="1257"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20"/>
                <w:szCs w:val="20"/>
              </w:rPr>
            </w:pPr>
          </w:p>
        </w:tc>
      </w:tr>
      <w:tr w:rsidR="003248DB" w:rsidRPr="003248DB" w:rsidTr="0090316F">
        <w:trPr>
          <w:trHeight w:val="229"/>
        </w:trPr>
        <w:tc>
          <w:tcPr>
            <w:tcW w:w="1078"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24"/>
                <w:szCs w:val="24"/>
              </w:rPr>
            </w:pPr>
          </w:p>
        </w:tc>
        <w:tc>
          <w:tcPr>
            <w:tcW w:w="1478"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c>
          <w:tcPr>
            <w:tcW w:w="1356"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24"/>
                <w:szCs w:val="24"/>
              </w:rPr>
            </w:pPr>
          </w:p>
        </w:tc>
        <w:tc>
          <w:tcPr>
            <w:tcW w:w="1379"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20"/>
                <w:szCs w:val="20"/>
              </w:rPr>
            </w:pPr>
          </w:p>
        </w:tc>
        <w:tc>
          <w:tcPr>
            <w:tcW w:w="783" w:type="dxa"/>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20"/>
                <w:szCs w:val="20"/>
              </w:rPr>
            </w:pPr>
          </w:p>
        </w:tc>
        <w:tc>
          <w:tcPr>
            <w:tcW w:w="4684" w:type="dxa"/>
            <w:gridSpan w:val="8"/>
            <w:tcBorders>
              <w:top w:val="nil"/>
              <w:left w:val="nil"/>
              <w:bottom w:val="nil"/>
              <w:right w:val="nil"/>
            </w:tcBorders>
            <w:shd w:val="clear" w:color="auto" w:fill="auto"/>
            <w:noWrap/>
            <w:vAlign w:val="bottom"/>
            <w:hideMark/>
          </w:tcPr>
          <w:p w:rsidR="003248DB" w:rsidRPr="003248DB" w:rsidRDefault="003248DB" w:rsidP="003248DB">
            <w:pPr>
              <w:spacing w:after="0" w:line="240" w:lineRule="auto"/>
              <w:jc w:val="center"/>
              <w:rPr>
                <w:rFonts w:ascii="VNI-Times" w:eastAsia="Times New Roman" w:hAnsi="VNI-Times" w:cs="Arial"/>
                <w:i/>
                <w:iCs/>
                <w:sz w:val="24"/>
                <w:szCs w:val="24"/>
              </w:rPr>
            </w:pPr>
            <w:r w:rsidRPr="003248DB">
              <w:rPr>
                <w:rFonts w:ascii="VNI-Times" w:eastAsia="Times New Roman" w:hAnsi="VNI-Times" w:cs="Arial"/>
                <w:i/>
                <w:iCs/>
                <w:sz w:val="24"/>
                <w:szCs w:val="24"/>
              </w:rPr>
              <w:t>Laäp, ngaøy  18  thaùng  10  naêm 2012</w:t>
            </w:r>
          </w:p>
        </w:tc>
      </w:tr>
      <w:tr w:rsidR="003248DB" w:rsidRPr="003248DB" w:rsidTr="003D2943">
        <w:trPr>
          <w:trHeight w:val="303"/>
        </w:trPr>
        <w:tc>
          <w:tcPr>
            <w:tcW w:w="6074" w:type="dxa"/>
            <w:gridSpan w:val="9"/>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b/>
                <w:bCs/>
                <w:sz w:val="24"/>
                <w:szCs w:val="24"/>
              </w:rPr>
            </w:pPr>
            <w:r w:rsidRPr="003248DB">
              <w:rPr>
                <w:rFonts w:ascii="VNI-Times" w:eastAsia="Times New Roman" w:hAnsi="VNI-Times" w:cs="Arial"/>
                <w:b/>
                <w:bCs/>
                <w:sz w:val="24"/>
                <w:szCs w:val="24"/>
              </w:rPr>
              <w:t>Ngöôøi laäp bieåu                              Keá toaùn tröôûng</w:t>
            </w:r>
          </w:p>
        </w:tc>
        <w:tc>
          <w:tcPr>
            <w:tcW w:w="1297"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24"/>
                <w:szCs w:val="24"/>
              </w:rPr>
            </w:pPr>
          </w:p>
        </w:tc>
        <w:tc>
          <w:tcPr>
            <w:tcW w:w="2130" w:type="dxa"/>
            <w:gridSpan w:val="4"/>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b/>
                <w:bCs/>
                <w:sz w:val="24"/>
                <w:szCs w:val="24"/>
              </w:rPr>
            </w:pPr>
            <w:r w:rsidRPr="003248DB">
              <w:rPr>
                <w:rFonts w:ascii="VNI-Times" w:eastAsia="Times New Roman" w:hAnsi="VNI-Times" w:cs="Arial"/>
                <w:b/>
                <w:bCs/>
                <w:sz w:val="24"/>
                <w:szCs w:val="24"/>
              </w:rPr>
              <w:t xml:space="preserve">   Toång giaùm ñoác</w:t>
            </w:r>
          </w:p>
        </w:tc>
        <w:tc>
          <w:tcPr>
            <w:tcW w:w="1257"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b/>
                <w:bCs/>
                <w:sz w:val="24"/>
                <w:szCs w:val="24"/>
              </w:rPr>
            </w:pPr>
          </w:p>
        </w:tc>
      </w:tr>
      <w:tr w:rsidR="003248DB" w:rsidRPr="003248DB" w:rsidTr="003D2943">
        <w:trPr>
          <w:trHeight w:val="251"/>
        </w:trPr>
        <w:tc>
          <w:tcPr>
            <w:tcW w:w="1078"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b/>
                <w:bCs/>
                <w:szCs w:val="26"/>
              </w:rPr>
            </w:pPr>
          </w:p>
        </w:tc>
        <w:tc>
          <w:tcPr>
            <w:tcW w:w="1478"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c>
          <w:tcPr>
            <w:tcW w:w="1356"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c>
          <w:tcPr>
            <w:tcW w:w="1379"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20"/>
                <w:szCs w:val="20"/>
              </w:rPr>
            </w:pPr>
          </w:p>
        </w:tc>
        <w:tc>
          <w:tcPr>
            <w:tcW w:w="783" w:type="dxa"/>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20"/>
                <w:szCs w:val="20"/>
              </w:rPr>
            </w:pPr>
          </w:p>
        </w:tc>
        <w:tc>
          <w:tcPr>
            <w:tcW w:w="1297"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20"/>
                <w:szCs w:val="20"/>
              </w:rPr>
            </w:pPr>
          </w:p>
        </w:tc>
        <w:tc>
          <w:tcPr>
            <w:tcW w:w="1436"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b/>
                <w:bCs/>
                <w:szCs w:val="26"/>
              </w:rPr>
            </w:pPr>
          </w:p>
        </w:tc>
        <w:tc>
          <w:tcPr>
            <w:tcW w:w="694"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b/>
                <w:bCs/>
                <w:szCs w:val="26"/>
              </w:rPr>
            </w:pPr>
          </w:p>
        </w:tc>
        <w:tc>
          <w:tcPr>
            <w:tcW w:w="1257"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b/>
                <w:bCs/>
                <w:szCs w:val="26"/>
              </w:rPr>
            </w:pPr>
          </w:p>
        </w:tc>
      </w:tr>
      <w:tr w:rsidR="003248DB" w:rsidRPr="003248DB" w:rsidTr="0090316F">
        <w:trPr>
          <w:trHeight w:val="229"/>
        </w:trPr>
        <w:tc>
          <w:tcPr>
            <w:tcW w:w="1078"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b/>
                <w:bCs/>
                <w:szCs w:val="26"/>
              </w:rPr>
            </w:pPr>
          </w:p>
        </w:tc>
        <w:tc>
          <w:tcPr>
            <w:tcW w:w="1478"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c>
          <w:tcPr>
            <w:tcW w:w="1356"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Arial" w:eastAsia="Times New Roman" w:hAnsi="Arial" w:cs="Arial"/>
                <w:sz w:val="20"/>
                <w:szCs w:val="20"/>
              </w:rPr>
            </w:pPr>
          </w:p>
        </w:tc>
        <w:tc>
          <w:tcPr>
            <w:tcW w:w="1379"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20"/>
                <w:szCs w:val="20"/>
              </w:rPr>
            </w:pPr>
          </w:p>
        </w:tc>
        <w:tc>
          <w:tcPr>
            <w:tcW w:w="783" w:type="dxa"/>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20"/>
                <w:szCs w:val="20"/>
              </w:rPr>
            </w:pPr>
          </w:p>
        </w:tc>
        <w:tc>
          <w:tcPr>
            <w:tcW w:w="1297"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20"/>
                <w:szCs w:val="20"/>
              </w:rPr>
            </w:pPr>
          </w:p>
        </w:tc>
        <w:tc>
          <w:tcPr>
            <w:tcW w:w="1436"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b/>
                <w:bCs/>
                <w:szCs w:val="26"/>
              </w:rPr>
            </w:pPr>
          </w:p>
        </w:tc>
        <w:tc>
          <w:tcPr>
            <w:tcW w:w="694"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b/>
                <w:bCs/>
                <w:szCs w:val="26"/>
              </w:rPr>
            </w:pPr>
          </w:p>
        </w:tc>
        <w:tc>
          <w:tcPr>
            <w:tcW w:w="1257"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b/>
                <w:bCs/>
                <w:szCs w:val="26"/>
              </w:rPr>
            </w:pPr>
          </w:p>
        </w:tc>
      </w:tr>
      <w:tr w:rsidR="003248DB" w:rsidRPr="003248DB" w:rsidTr="003D2943">
        <w:trPr>
          <w:trHeight w:val="275"/>
        </w:trPr>
        <w:tc>
          <w:tcPr>
            <w:tcW w:w="1078"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24"/>
                <w:szCs w:val="24"/>
              </w:rPr>
            </w:pPr>
          </w:p>
        </w:tc>
        <w:tc>
          <w:tcPr>
            <w:tcW w:w="1478"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24"/>
                <w:szCs w:val="24"/>
              </w:rPr>
            </w:pPr>
          </w:p>
        </w:tc>
        <w:tc>
          <w:tcPr>
            <w:tcW w:w="1356"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24"/>
                <w:szCs w:val="24"/>
              </w:rPr>
            </w:pPr>
          </w:p>
        </w:tc>
        <w:tc>
          <w:tcPr>
            <w:tcW w:w="1379"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20"/>
                <w:szCs w:val="20"/>
              </w:rPr>
            </w:pPr>
          </w:p>
        </w:tc>
        <w:tc>
          <w:tcPr>
            <w:tcW w:w="783" w:type="dxa"/>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20"/>
                <w:szCs w:val="20"/>
              </w:rPr>
            </w:pPr>
          </w:p>
        </w:tc>
        <w:tc>
          <w:tcPr>
            <w:tcW w:w="1297"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20"/>
                <w:szCs w:val="20"/>
              </w:rPr>
            </w:pPr>
          </w:p>
        </w:tc>
        <w:tc>
          <w:tcPr>
            <w:tcW w:w="1436"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20"/>
                <w:szCs w:val="20"/>
              </w:rPr>
            </w:pPr>
          </w:p>
        </w:tc>
        <w:tc>
          <w:tcPr>
            <w:tcW w:w="694"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20"/>
                <w:szCs w:val="20"/>
              </w:rPr>
            </w:pPr>
          </w:p>
        </w:tc>
        <w:tc>
          <w:tcPr>
            <w:tcW w:w="1257"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20"/>
                <w:szCs w:val="20"/>
              </w:rPr>
            </w:pPr>
          </w:p>
        </w:tc>
      </w:tr>
      <w:tr w:rsidR="003248DB" w:rsidRPr="003248DB" w:rsidTr="00EE1DDD">
        <w:trPr>
          <w:trHeight w:val="330"/>
        </w:trPr>
        <w:tc>
          <w:tcPr>
            <w:tcW w:w="2556" w:type="dxa"/>
            <w:gridSpan w:val="4"/>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eastAsia="Times New Roman" w:cs="Times New Roman"/>
                <w:b/>
                <w:bCs/>
                <w:i/>
                <w:iCs/>
                <w:sz w:val="24"/>
                <w:szCs w:val="24"/>
              </w:rPr>
            </w:pPr>
            <w:r w:rsidRPr="003248DB">
              <w:rPr>
                <w:rFonts w:eastAsia="Times New Roman" w:cs="Times New Roman"/>
                <w:b/>
                <w:bCs/>
                <w:i/>
                <w:iCs/>
                <w:sz w:val="24"/>
                <w:szCs w:val="24"/>
              </w:rPr>
              <w:t>Lê Thị Hạnh</w:t>
            </w:r>
          </w:p>
        </w:tc>
        <w:tc>
          <w:tcPr>
            <w:tcW w:w="3518" w:type="dxa"/>
            <w:gridSpan w:val="5"/>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eastAsia="Times New Roman" w:cs="Times New Roman"/>
                <w:b/>
                <w:bCs/>
                <w:i/>
                <w:iCs/>
                <w:sz w:val="24"/>
                <w:szCs w:val="24"/>
              </w:rPr>
            </w:pPr>
            <w:r w:rsidRPr="003248DB">
              <w:rPr>
                <w:rFonts w:eastAsia="Times New Roman" w:cs="Times New Roman"/>
                <w:b/>
                <w:bCs/>
                <w:i/>
                <w:iCs/>
                <w:sz w:val="24"/>
                <w:szCs w:val="24"/>
              </w:rPr>
              <w:t xml:space="preserve">            </w:t>
            </w:r>
            <w:r>
              <w:rPr>
                <w:rFonts w:eastAsia="Times New Roman" w:cs="Times New Roman"/>
                <w:b/>
                <w:bCs/>
                <w:i/>
                <w:iCs/>
                <w:sz w:val="24"/>
                <w:szCs w:val="24"/>
              </w:rPr>
              <w:t xml:space="preserve">    </w:t>
            </w:r>
            <w:r w:rsidRPr="003248DB">
              <w:rPr>
                <w:rFonts w:eastAsia="Times New Roman" w:cs="Times New Roman"/>
                <w:b/>
                <w:bCs/>
                <w:i/>
                <w:iCs/>
                <w:sz w:val="24"/>
                <w:szCs w:val="24"/>
              </w:rPr>
              <w:t>Nguyễn Tuyết Hoa</w:t>
            </w:r>
          </w:p>
        </w:tc>
        <w:tc>
          <w:tcPr>
            <w:tcW w:w="3427" w:type="dxa"/>
            <w:gridSpan w:val="6"/>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eastAsia="Times New Roman" w:cs="Times New Roman"/>
                <w:b/>
                <w:bCs/>
                <w:i/>
                <w:iCs/>
                <w:sz w:val="24"/>
                <w:szCs w:val="24"/>
              </w:rPr>
            </w:pPr>
            <w:r w:rsidRPr="003248DB">
              <w:rPr>
                <w:rFonts w:eastAsia="Times New Roman" w:cs="Times New Roman"/>
                <w:b/>
                <w:bCs/>
                <w:i/>
                <w:iCs/>
                <w:sz w:val="24"/>
                <w:szCs w:val="24"/>
              </w:rPr>
              <w:t xml:space="preserve">                   </w:t>
            </w:r>
            <w:r>
              <w:rPr>
                <w:rFonts w:eastAsia="Times New Roman" w:cs="Times New Roman"/>
                <w:b/>
                <w:bCs/>
                <w:i/>
                <w:iCs/>
                <w:sz w:val="24"/>
                <w:szCs w:val="24"/>
              </w:rPr>
              <w:t xml:space="preserve">       </w:t>
            </w:r>
            <w:r w:rsidRPr="003248DB">
              <w:rPr>
                <w:rFonts w:eastAsia="Times New Roman" w:cs="Times New Roman"/>
                <w:b/>
                <w:bCs/>
                <w:i/>
                <w:iCs/>
                <w:sz w:val="24"/>
                <w:szCs w:val="24"/>
              </w:rPr>
              <w:t>Lê Đình Thắng</w:t>
            </w:r>
          </w:p>
        </w:tc>
        <w:tc>
          <w:tcPr>
            <w:tcW w:w="1257" w:type="dxa"/>
            <w:gridSpan w:val="2"/>
            <w:tcBorders>
              <w:top w:val="nil"/>
              <w:left w:val="nil"/>
              <w:bottom w:val="nil"/>
              <w:right w:val="nil"/>
            </w:tcBorders>
            <w:shd w:val="clear" w:color="auto" w:fill="auto"/>
            <w:noWrap/>
            <w:vAlign w:val="bottom"/>
            <w:hideMark/>
          </w:tcPr>
          <w:p w:rsidR="003248DB" w:rsidRPr="003248DB" w:rsidRDefault="003248DB" w:rsidP="003248DB">
            <w:pPr>
              <w:spacing w:after="0" w:line="240" w:lineRule="auto"/>
              <w:rPr>
                <w:rFonts w:ascii="VNI-Times" w:eastAsia="Times New Roman" w:hAnsi="VNI-Times" w:cs="Arial"/>
                <w:sz w:val="20"/>
                <w:szCs w:val="20"/>
              </w:rPr>
            </w:pPr>
          </w:p>
        </w:tc>
      </w:tr>
    </w:tbl>
    <w:p w:rsidR="003248DB" w:rsidRDefault="003248DB" w:rsidP="00221338"/>
    <w:sectPr w:rsidR="003248DB" w:rsidSect="0088274C">
      <w:pgSz w:w="12240" w:h="15840"/>
      <w:pgMar w:top="426"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lbertus Extra Bold">
    <w:altName w:val="Century Gothic"/>
    <w:charset w:val="00"/>
    <w:family w:val="swiss"/>
    <w:pitch w:val="variable"/>
    <w:sig w:usb0="00000007" w:usb1="00000000" w:usb2="00000000" w:usb3="00000000" w:csb0="00000093"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7892"/>
    <w:multiLevelType w:val="hybridMultilevel"/>
    <w:tmpl w:val="9BDCD178"/>
    <w:lvl w:ilvl="0" w:tplc="73643A14">
      <w:numFmt w:val="bullet"/>
      <w:lvlText w:val="-"/>
      <w:lvlJc w:val="left"/>
      <w:pPr>
        <w:tabs>
          <w:tab w:val="num" w:pos="1212"/>
        </w:tabs>
        <w:ind w:left="1212" w:hanging="360"/>
      </w:pPr>
      <w:rPr>
        <w:rFonts w:ascii="Times New Roman" w:eastAsia="Times New Roman" w:hAnsi="Times New Roman" w:cs="Times New Roman" w:hint="default"/>
      </w:rPr>
    </w:lvl>
    <w:lvl w:ilvl="1" w:tplc="04090003" w:tentative="1">
      <w:start w:val="1"/>
      <w:numFmt w:val="bullet"/>
      <w:lvlText w:val="o"/>
      <w:lvlJc w:val="left"/>
      <w:pPr>
        <w:tabs>
          <w:tab w:val="num" w:pos="1932"/>
        </w:tabs>
        <w:ind w:left="1932" w:hanging="360"/>
      </w:pPr>
      <w:rPr>
        <w:rFonts w:ascii="Courier New" w:hAnsi="Courier New" w:cs="Courier New" w:hint="default"/>
      </w:rPr>
    </w:lvl>
    <w:lvl w:ilvl="2" w:tplc="04090005" w:tentative="1">
      <w:start w:val="1"/>
      <w:numFmt w:val="bullet"/>
      <w:lvlText w:val=""/>
      <w:lvlJc w:val="left"/>
      <w:pPr>
        <w:tabs>
          <w:tab w:val="num" w:pos="2652"/>
        </w:tabs>
        <w:ind w:left="2652" w:hanging="360"/>
      </w:pPr>
      <w:rPr>
        <w:rFonts w:ascii="Wingdings" w:hAnsi="Wingdings" w:hint="default"/>
      </w:rPr>
    </w:lvl>
    <w:lvl w:ilvl="3" w:tplc="04090001" w:tentative="1">
      <w:start w:val="1"/>
      <w:numFmt w:val="bullet"/>
      <w:lvlText w:val=""/>
      <w:lvlJc w:val="left"/>
      <w:pPr>
        <w:tabs>
          <w:tab w:val="num" w:pos="3372"/>
        </w:tabs>
        <w:ind w:left="3372" w:hanging="360"/>
      </w:pPr>
      <w:rPr>
        <w:rFonts w:ascii="Symbol" w:hAnsi="Symbol" w:hint="default"/>
      </w:rPr>
    </w:lvl>
    <w:lvl w:ilvl="4" w:tplc="04090003" w:tentative="1">
      <w:start w:val="1"/>
      <w:numFmt w:val="bullet"/>
      <w:lvlText w:val="o"/>
      <w:lvlJc w:val="left"/>
      <w:pPr>
        <w:tabs>
          <w:tab w:val="num" w:pos="4092"/>
        </w:tabs>
        <w:ind w:left="4092" w:hanging="360"/>
      </w:pPr>
      <w:rPr>
        <w:rFonts w:ascii="Courier New" w:hAnsi="Courier New" w:cs="Courier New" w:hint="default"/>
      </w:rPr>
    </w:lvl>
    <w:lvl w:ilvl="5" w:tplc="04090005" w:tentative="1">
      <w:start w:val="1"/>
      <w:numFmt w:val="bullet"/>
      <w:lvlText w:val=""/>
      <w:lvlJc w:val="left"/>
      <w:pPr>
        <w:tabs>
          <w:tab w:val="num" w:pos="4812"/>
        </w:tabs>
        <w:ind w:left="4812" w:hanging="360"/>
      </w:pPr>
      <w:rPr>
        <w:rFonts w:ascii="Wingdings" w:hAnsi="Wingdings" w:hint="default"/>
      </w:rPr>
    </w:lvl>
    <w:lvl w:ilvl="6" w:tplc="04090001" w:tentative="1">
      <w:start w:val="1"/>
      <w:numFmt w:val="bullet"/>
      <w:lvlText w:val=""/>
      <w:lvlJc w:val="left"/>
      <w:pPr>
        <w:tabs>
          <w:tab w:val="num" w:pos="5532"/>
        </w:tabs>
        <w:ind w:left="5532" w:hanging="360"/>
      </w:pPr>
      <w:rPr>
        <w:rFonts w:ascii="Symbol" w:hAnsi="Symbol" w:hint="default"/>
      </w:rPr>
    </w:lvl>
    <w:lvl w:ilvl="7" w:tplc="04090003" w:tentative="1">
      <w:start w:val="1"/>
      <w:numFmt w:val="bullet"/>
      <w:lvlText w:val="o"/>
      <w:lvlJc w:val="left"/>
      <w:pPr>
        <w:tabs>
          <w:tab w:val="num" w:pos="6252"/>
        </w:tabs>
        <w:ind w:left="6252" w:hanging="360"/>
      </w:pPr>
      <w:rPr>
        <w:rFonts w:ascii="Courier New" w:hAnsi="Courier New" w:cs="Courier New" w:hint="default"/>
      </w:rPr>
    </w:lvl>
    <w:lvl w:ilvl="8" w:tplc="04090005" w:tentative="1">
      <w:start w:val="1"/>
      <w:numFmt w:val="bullet"/>
      <w:lvlText w:val=""/>
      <w:lvlJc w:val="left"/>
      <w:pPr>
        <w:tabs>
          <w:tab w:val="num" w:pos="6972"/>
        </w:tabs>
        <w:ind w:left="6972" w:hanging="360"/>
      </w:pPr>
      <w:rPr>
        <w:rFonts w:ascii="Wingdings" w:hAnsi="Wingdings" w:hint="default"/>
      </w:rPr>
    </w:lvl>
  </w:abstractNum>
  <w:abstractNum w:abstractNumId="1">
    <w:nsid w:val="0E575E5A"/>
    <w:multiLevelType w:val="hybridMultilevel"/>
    <w:tmpl w:val="E598B4B2"/>
    <w:lvl w:ilvl="0" w:tplc="05DC158C">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46D94960"/>
    <w:multiLevelType w:val="hybridMultilevel"/>
    <w:tmpl w:val="348067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BE0A34"/>
    <w:multiLevelType w:val="hybridMultilevel"/>
    <w:tmpl w:val="DA823CCE"/>
    <w:lvl w:ilvl="0" w:tplc="F1A04BF4">
      <w:start w:val="1"/>
      <w:numFmt w:val="decimal"/>
      <w:lvlText w:val="%1-"/>
      <w:lvlJc w:val="left"/>
      <w:pPr>
        <w:tabs>
          <w:tab w:val="num" w:pos="927"/>
        </w:tabs>
        <w:ind w:left="927" w:hanging="360"/>
      </w:pPr>
      <w:rPr>
        <w:rFonts w:hint="default"/>
      </w:rPr>
    </w:lvl>
    <w:lvl w:ilvl="1" w:tplc="04090019">
      <w:start w:val="1"/>
      <w:numFmt w:val="lowerLetter"/>
      <w:lvlText w:val="%2."/>
      <w:lvlJc w:val="left"/>
      <w:pPr>
        <w:tabs>
          <w:tab w:val="num" w:pos="1887"/>
        </w:tabs>
        <w:ind w:left="1887" w:hanging="360"/>
      </w:pPr>
    </w:lvl>
    <w:lvl w:ilvl="2" w:tplc="0409001B" w:tentative="1">
      <w:start w:val="1"/>
      <w:numFmt w:val="lowerRoman"/>
      <w:lvlText w:val="%3."/>
      <w:lvlJc w:val="right"/>
      <w:pPr>
        <w:tabs>
          <w:tab w:val="num" w:pos="2607"/>
        </w:tabs>
        <w:ind w:left="2607" w:hanging="180"/>
      </w:pPr>
    </w:lvl>
    <w:lvl w:ilvl="3" w:tplc="0409000F" w:tentative="1">
      <w:start w:val="1"/>
      <w:numFmt w:val="decimal"/>
      <w:lvlText w:val="%4."/>
      <w:lvlJc w:val="left"/>
      <w:pPr>
        <w:tabs>
          <w:tab w:val="num" w:pos="3327"/>
        </w:tabs>
        <w:ind w:left="3327" w:hanging="360"/>
      </w:pPr>
    </w:lvl>
    <w:lvl w:ilvl="4" w:tplc="04090019" w:tentative="1">
      <w:start w:val="1"/>
      <w:numFmt w:val="lowerLetter"/>
      <w:lvlText w:val="%5."/>
      <w:lvlJc w:val="left"/>
      <w:pPr>
        <w:tabs>
          <w:tab w:val="num" w:pos="4047"/>
        </w:tabs>
        <w:ind w:left="4047" w:hanging="360"/>
      </w:pPr>
    </w:lvl>
    <w:lvl w:ilvl="5" w:tplc="0409001B" w:tentative="1">
      <w:start w:val="1"/>
      <w:numFmt w:val="lowerRoman"/>
      <w:lvlText w:val="%6."/>
      <w:lvlJc w:val="right"/>
      <w:pPr>
        <w:tabs>
          <w:tab w:val="num" w:pos="4767"/>
        </w:tabs>
        <w:ind w:left="4767" w:hanging="180"/>
      </w:pPr>
    </w:lvl>
    <w:lvl w:ilvl="6" w:tplc="0409000F" w:tentative="1">
      <w:start w:val="1"/>
      <w:numFmt w:val="decimal"/>
      <w:lvlText w:val="%7."/>
      <w:lvlJc w:val="left"/>
      <w:pPr>
        <w:tabs>
          <w:tab w:val="num" w:pos="5487"/>
        </w:tabs>
        <w:ind w:left="5487" w:hanging="360"/>
      </w:pPr>
    </w:lvl>
    <w:lvl w:ilvl="7" w:tplc="04090019" w:tentative="1">
      <w:start w:val="1"/>
      <w:numFmt w:val="lowerLetter"/>
      <w:lvlText w:val="%8."/>
      <w:lvlJc w:val="left"/>
      <w:pPr>
        <w:tabs>
          <w:tab w:val="num" w:pos="6207"/>
        </w:tabs>
        <w:ind w:left="6207" w:hanging="360"/>
      </w:pPr>
    </w:lvl>
    <w:lvl w:ilvl="8" w:tplc="0409001B" w:tentative="1">
      <w:start w:val="1"/>
      <w:numFmt w:val="lowerRoman"/>
      <w:lvlText w:val="%9."/>
      <w:lvlJc w:val="right"/>
      <w:pPr>
        <w:tabs>
          <w:tab w:val="num" w:pos="6927"/>
        </w:tabs>
        <w:ind w:left="6927" w:hanging="180"/>
      </w:pPr>
    </w:lvl>
  </w:abstractNum>
  <w:abstractNum w:abstractNumId="4">
    <w:nsid w:val="7E6B246C"/>
    <w:multiLevelType w:val="hybridMultilevel"/>
    <w:tmpl w:val="56E2AE62"/>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B">
      <w:start w:val="1"/>
      <w:numFmt w:val="bullet"/>
      <w:lvlText w:val=""/>
      <w:lvlJc w:val="left"/>
      <w:pPr>
        <w:tabs>
          <w:tab w:val="num" w:pos="1800"/>
        </w:tabs>
        <w:ind w:left="1800" w:hanging="360"/>
      </w:pPr>
      <w:rPr>
        <w:rFonts w:ascii="Wingdings" w:hAnsi="Wingdings" w:hint="default"/>
      </w:rPr>
    </w:lvl>
    <w:lvl w:ilvl="3" w:tplc="63D4596C">
      <w:numFmt w:val="bullet"/>
      <w:lvlText w:val="-"/>
      <w:lvlJc w:val="left"/>
      <w:pPr>
        <w:tabs>
          <w:tab w:val="num" w:pos="2640"/>
        </w:tabs>
        <w:ind w:left="2640" w:hanging="480"/>
      </w:pPr>
      <w:rPr>
        <w:rFonts w:ascii=".VnTime" w:eastAsia="Times New Roman" w:hAnsi=".VnTime"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D6A79"/>
    <w:rsid w:val="0001075D"/>
    <w:rsid w:val="000255C0"/>
    <w:rsid w:val="000F4B7A"/>
    <w:rsid w:val="00221338"/>
    <w:rsid w:val="002A72D8"/>
    <w:rsid w:val="002E03D4"/>
    <w:rsid w:val="003248DB"/>
    <w:rsid w:val="003D2943"/>
    <w:rsid w:val="00456844"/>
    <w:rsid w:val="005B7DBB"/>
    <w:rsid w:val="005C4E37"/>
    <w:rsid w:val="0075729F"/>
    <w:rsid w:val="0088274C"/>
    <w:rsid w:val="008B61AD"/>
    <w:rsid w:val="008F288F"/>
    <w:rsid w:val="0090316F"/>
    <w:rsid w:val="00957639"/>
    <w:rsid w:val="009773F9"/>
    <w:rsid w:val="009C02E0"/>
    <w:rsid w:val="00AA037C"/>
    <w:rsid w:val="00BD6A79"/>
    <w:rsid w:val="00BF2727"/>
    <w:rsid w:val="00C36147"/>
    <w:rsid w:val="00C56CCB"/>
    <w:rsid w:val="00DE7173"/>
    <w:rsid w:val="00E1585C"/>
    <w:rsid w:val="00EE1DDD"/>
    <w:rsid w:val="00FA3509"/>
    <w:rsid w:val="00FB64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D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3D4"/>
    <w:pPr>
      <w:spacing w:after="0" w:line="240" w:lineRule="auto"/>
      <w:ind w:left="720"/>
      <w:contextualSpacing/>
    </w:pPr>
    <w:rPr>
      <w:rFonts w:ascii="Albertus Extra Bold" w:eastAsia="Times New Roman" w:hAnsi="Albertus Extra Bold" w:cs="Times New Roman"/>
      <w:sz w:val="20"/>
      <w:szCs w:val="20"/>
    </w:rPr>
  </w:style>
</w:styles>
</file>

<file path=word/webSettings.xml><?xml version="1.0" encoding="utf-8"?>
<w:webSettings xmlns:r="http://schemas.openxmlformats.org/officeDocument/2006/relationships" xmlns:w="http://schemas.openxmlformats.org/wordprocessingml/2006/main">
  <w:divs>
    <w:div w:id="246622189">
      <w:bodyDiv w:val="1"/>
      <w:marLeft w:val="0"/>
      <w:marRight w:val="0"/>
      <w:marTop w:val="0"/>
      <w:marBottom w:val="0"/>
      <w:divBdr>
        <w:top w:val="none" w:sz="0" w:space="0" w:color="auto"/>
        <w:left w:val="none" w:sz="0" w:space="0" w:color="auto"/>
        <w:bottom w:val="none" w:sz="0" w:space="0" w:color="auto"/>
        <w:right w:val="none" w:sz="0" w:space="0" w:color="auto"/>
      </w:divBdr>
    </w:div>
    <w:div w:id="902569130">
      <w:bodyDiv w:val="1"/>
      <w:marLeft w:val="0"/>
      <w:marRight w:val="0"/>
      <w:marTop w:val="0"/>
      <w:marBottom w:val="0"/>
      <w:divBdr>
        <w:top w:val="none" w:sz="0" w:space="0" w:color="auto"/>
        <w:left w:val="none" w:sz="0" w:space="0" w:color="auto"/>
        <w:bottom w:val="none" w:sz="0" w:space="0" w:color="auto"/>
        <w:right w:val="none" w:sz="0" w:space="0" w:color="auto"/>
      </w:divBdr>
    </w:div>
    <w:div w:id="921645878">
      <w:bodyDiv w:val="1"/>
      <w:marLeft w:val="0"/>
      <w:marRight w:val="0"/>
      <w:marTop w:val="0"/>
      <w:marBottom w:val="0"/>
      <w:divBdr>
        <w:top w:val="none" w:sz="0" w:space="0" w:color="auto"/>
        <w:left w:val="none" w:sz="0" w:space="0" w:color="auto"/>
        <w:bottom w:val="none" w:sz="0" w:space="0" w:color="auto"/>
        <w:right w:val="none" w:sz="0" w:space="0" w:color="auto"/>
      </w:divBdr>
    </w:div>
    <w:div w:id="1596283562">
      <w:bodyDiv w:val="1"/>
      <w:marLeft w:val="0"/>
      <w:marRight w:val="0"/>
      <w:marTop w:val="0"/>
      <w:marBottom w:val="0"/>
      <w:divBdr>
        <w:top w:val="none" w:sz="0" w:space="0" w:color="auto"/>
        <w:left w:val="none" w:sz="0" w:space="0" w:color="auto"/>
        <w:bottom w:val="none" w:sz="0" w:space="0" w:color="auto"/>
        <w:right w:val="none" w:sz="0" w:space="0" w:color="auto"/>
      </w:divBdr>
    </w:div>
    <w:div w:id="1667322273">
      <w:bodyDiv w:val="1"/>
      <w:marLeft w:val="0"/>
      <w:marRight w:val="0"/>
      <w:marTop w:val="0"/>
      <w:marBottom w:val="0"/>
      <w:divBdr>
        <w:top w:val="none" w:sz="0" w:space="0" w:color="auto"/>
        <w:left w:val="none" w:sz="0" w:space="0" w:color="auto"/>
        <w:bottom w:val="none" w:sz="0" w:space="0" w:color="auto"/>
        <w:right w:val="none" w:sz="0" w:space="0" w:color="auto"/>
      </w:divBdr>
    </w:div>
    <w:div w:id="175985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15</Pages>
  <Words>5181</Words>
  <Characters>29532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Mobile: 0982889051</Company>
  <LinksUpToDate>false</LinksUpToDate>
  <CharactersWithSpaces>34644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2012-10-18T07:44:00Z</dcterms:created>
  <dcterms:modified xsi:type="dcterms:W3CDTF">2012-10-18T08:25:00Z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9f6a9379f91348f1b2431e16282cc991.psdsxs" Id="R8ba76deeb4d347f9" /></Relationships>
</file>